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10" w:rsidRPr="006152F9" w:rsidRDefault="00964CA1" w:rsidP="00EB2373">
      <w:pPr>
        <w:jc w:val="center"/>
        <w:rPr>
          <w:b/>
          <w:sz w:val="26"/>
          <w:lang w:val="en-US"/>
        </w:rPr>
      </w:pPr>
      <w:r w:rsidRPr="006152F9">
        <w:rPr>
          <w:b/>
          <w:sz w:val="26"/>
          <w:lang w:val="en-US"/>
        </w:rPr>
        <w:t xml:space="preserve"> </w:t>
      </w:r>
    </w:p>
    <w:p w:rsidR="00116CCD" w:rsidRPr="007559CC" w:rsidRDefault="00116CCD" w:rsidP="007D2310">
      <w:pPr>
        <w:ind w:right="-339"/>
        <w:jc w:val="center"/>
        <w:rPr>
          <w:b/>
          <w:sz w:val="26"/>
          <w:lang w:val="en-US"/>
        </w:rPr>
      </w:pPr>
      <w:r>
        <w:rPr>
          <w:b/>
          <w:sz w:val="26"/>
          <w:lang w:val="en-US"/>
        </w:rPr>
        <w:t>Report on</w:t>
      </w:r>
      <w:r w:rsidR="003D56B1">
        <w:rPr>
          <w:b/>
          <w:sz w:val="26"/>
          <w:lang w:val="en-US"/>
        </w:rPr>
        <w:t xml:space="preserve"> the</w:t>
      </w:r>
      <w:r>
        <w:rPr>
          <w:b/>
          <w:sz w:val="26"/>
          <w:lang w:val="en-US"/>
        </w:rPr>
        <w:t xml:space="preserve"> activity</w:t>
      </w:r>
      <w:r w:rsidR="007559CC" w:rsidRPr="007559CC">
        <w:rPr>
          <w:b/>
          <w:sz w:val="26"/>
          <w:lang w:val="en-US"/>
        </w:rPr>
        <w:t xml:space="preserve"> </w:t>
      </w:r>
      <w:r w:rsidR="007559CC">
        <w:rPr>
          <w:b/>
          <w:sz w:val="26"/>
          <w:lang w:val="en-US"/>
        </w:rPr>
        <w:t>of non-commercial organization for</w:t>
      </w:r>
      <w:r w:rsidR="00EB2373">
        <w:rPr>
          <w:b/>
          <w:sz w:val="26"/>
          <w:lang w:val="en-US"/>
        </w:rPr>
        <w:t xml:space="preserve"> the period of</w:t>
      </w:r>
      <w:r w:rsidR="007559CC">
        <w:rPr>
          <w:b/>
          <w:sz w:val="26"/>
          <w:lang w:val="en-US"/>
        </w:rPr>
        <w:t xml:space="preserve"> </w:t>
      </w:r>
      <w:r w:rsidR="007559CC" w:rsidRPr="00EB2373">
        <w:rPr>
          <w:b/>
          <w:sz w:val="26"/>
          <w:u w:val="single"/>
          <w:lang w:val="en-US"/>
        </w:rPr>
        <w:t>2015</w:t>
      </w:r>
      <w:r w:rsidR="007559CC">
        <w:rPr>
          <w:b/>
          <w:sz w:val="26"/>
          <w:lang w:val="en-US"/>
        </w:rPr>
        <w:t xml:space="preserve">. </w:t>
      </w:r>
    </w:p>
    <w:p w:rsidR="007D2310" w:rsidRPr="007559CC" w:rsidRDefault="007D2310" w:rsidP="007D2310">
      <w:pPr>
        <w:jc w:val="center"/>
        <w:rPr>
          <w:b/>
          <w:lang w:val="en-US"/>
        </w:rPr>
      </w:pPr>
    </w:p>
    <w:p w:rsidR="007D2310" w:rsidRDefault="007559CC" w:rsidP="007D2310">
      <w:pPr>
        <w:jc w:val="center"/>
        <w:rPr>
          <w:b/>
          <w:lang w:val="en-US"/>
        </w:rPr>
      </w:pPr>
      <w:r>
        <w:rPr>
          <w:b/>
          <w:lang w:val="en-US"/>
        </w:rPr>
        <w:t xml:space="preserve">Regional </w:t>
      </w:r>
      <w:r w:rsidRPr="007559CC">
        <w:rPr>
          <w:b/>
          <w:lang w:val="en-US"/>
        </w:rPr>
        <w:t>charitable public organi</w:t>
      </w:r>
      <w:bookmarkStart w:id="0" w:name="_GoBack"/>
      <w:bookmarkEnd w:id="0"/>
      <w:r w:rsidRPr="007559CC">
        <w:rPr>
          <w:b/>
          <w:lang w:val="en-US"/>
        </w:rPr>
        <w:t>zation</w:t>
      </w:r>
    </w:p>
    <w:p w:rsidR="007559CC" w:rsidRPr="007559CC" w:rsidRDefault="007559CC" w:rsidP="007D2310">
      <w:pPr>
        <w:jc w:val="center"/>
        <w:rPr>
          <w:b/>
          <w:lang w:val="en-US"/>
        </w:rPr>
      </w:pPr>
      <w:r>
        <w:rPr>
          <w:b/>
          <w:lang w:val="en-US"/>
        </w:rPr>
        <w:t>“Center for Curative Pedagogics”</w:t>
      </w:r>
    </w:p>
    <w:p w:rsidR="007D2310" w:rsidRPr="007559CC" w:rsidRDefault="00EB2373" w:rsidP="007D2310">
      <w:pPr>
        <w:ind w:right="-339"/>
        <w:jc w:val="center"/>
        <w:rPr>
          <w:sz w:val="20"/>
          <w:lang w:val="en-US"/>
        </w:rPr>
      </w:pPr>
      <w:r w:rsidRPr="007559CC">
        <w:rPr>
          <w:sz w:val="20"/>
          <w:lang w:val="en-US"/>
        </w:rPr>
        <w:t xml:space="preserve"> </w:t>
      </w:r>
      <w:r w:rsidR="007D2310" w:rsidRPr="007559CC">
        <w:rPr>
          <w:sz w:val="20"/>
          <w:lang w:val="en-US"/>
        </w:rPr>
        <w:t>(</w:t>
      </w:r>
      <w:r w:rsidR="007559CC">
        <w:rPr>
          <w:sz w:val="20"/>
          <w:lang w:val="en-US"/>
        </w:rPr>
        <w:t>full name of non-commercial organization</w:t>
      </w:r>
      <w:r w:rsidR="007D2310" w:rsidRPr="007559CC">
        <w:rPr>
          <w:sz w:val="20"/>
          <w:lang w:val="en-US"/>
        </w:rPr>
        <w:t>)</w:t>
      </w:r>
    </w:p>
    <w:p w:rsidR="007D2310" w:rsidRPr="007559CC" w:rsidRDefault="007D2310" w:rsidP="007D2310">
      <w:pPr>
        <w:ind w:right="-339"/>
        <w:jc w:val="center"/>
        <w:rPr>
          <w:sz w:val="20"/>
          <w:lang w:val="en-US"/>
        </w:rPr>
      </w:pPr>
    </w:p>
    <w:p w:rsidR="007559CC" w:rsidRPr="007559CC" w:rsidRDefault="007559CC" w:rsidP="007D2310">
      <w:pPr>
        <w:ind w:right="-339"/>
        <w:jc w:val="center"/>
        <w:rPr>
          <w:b/>
          <w:sz w:val="20"/>
          <w:szCs w:val="20"/>
          <w:lang w:val="en-US"/>
        </w:rPr>
      </w:pPr>
      <w:r w:rsidRPr="007559CC">
        <w:rPr>
          <w:rFonts w:ascii="Arial" w:hAnsi="Arial" w:cs="Arial"/>
          <w:b/>
          <w:sz w:val="20"/>
          <w:szCs w:val="20"/>
          <w:shd w:val="clear" w:color="auto" w:fill="FFFFFF"/>
        </w:rPr>
        <w:t>119311, Russia, Moscow, Stroiteley str. 17B</w:t>
      </w:r>
      <w:r w:rsidRPr="007559CC">
        <w:rPr>
          <w:b/>
          <w:sz w:val="20"/>
          <w:szCs w:val="20"/>
        </w:rPr>
        <w:t xml:space="preserve"> </w:t>
      </w:r>
    </w:p>
    <w:p w:rsidR="007D2310" w:rsidRPr="007559CC" w:rsidRDefault="007D2310" w:rsidP="007D2310">
      <w:pPr>
        <w:ind w:right="-339"/>
        <w:jc w:val="center"/>
        <w:rPr>
          <w:lang w:val="en-US"/>
        </w:rPr>
      </w:pPr>
      <w:r w:rsidRPr="007559CC">
        <w:rPr>
          <w:sz w:val="20"/>
          <w:lang w:val="en-US"/>
        </w:rPr>
        <w:t>(</w:t>
      </w:r>
      <w:r w:rsidR="007559CC">
        <w:rPr>
          <w:sz w:val="20"/>
          <w:lang w:val="en-US"/>
        </w:rPr>
        <w:t>address</w:t>
      </w:r>
      <w:r w:rsidRPr="007559CC">
        <w:rPr>
          <w:sz w:val="20"/>
          <w:lang w:val="en-US"/>
        </w:rPr>
        <w:t xml:space="preserve"> (</w:t>
      </w:r>
      <w:r w:rsidR="007559CC">
        <w:rPr>
          <w:sz w:val="20"/>
          <w:lang w:val="en-US"/>
        </w:rPr>
        <w:t>location</w:t>
      </w:r>
      <w:r w:rsidRPr="007559CC">
        <w:rPr>
          <w:sz w:val="20"/>
          <w:lang w:val="en-US"/>
        </w:rPr>
        <w:t xml:space="preserve">) </w:t>
      </w:r>
      <w:r w:rsidR="007559CC">
        <w:rPr>
          <w:sz w:val="20"/>
          <w:lang w:val="en-US"/>
        </w:rPr>
        <w:t>of</w:t>
      </w:r>
      <w:r w:rsidR="007559CC" w:rsidRPr="007559CC">
        <w:rPr>
          <w:sz w:val="20"/>
          <w:lang w:val="en-US"/>
        </w:rPr>
        <w:t xml:space="preserve"> </w:t>
      </w:r>
      <w:r w:rsidR="007559CC">
        <w:rPr>
          <w:sz w:val="20"/>
          <w:lang w:val="en-US"/>
        </w:rPr>
        <w:t>the</w:t>
      </w:r>
      <w:r w:rsidR="007559CC" w:rsidRPr="007559CC">
        <w:rPr>
          <w:sz w:val="20"/>
          <w:lang w:val="en-US"/>
        </w:rPr>
        <w:t xml:space="preserve"> </w:t>
      </w:r>
      <w:r w:rsidR="007559CC">
        <w:rPr>
          <w:sz w:val="20"/>
          <w:lang w:val="en-US"/>
        </w:rPr>
        <w:t>authority</w:t>
      </w:r>
      <w:r w:rsidR="007559CC" w:rsidRPr="007559CC">
        <w:rPr>
          <w:sz w:val="20"/>
          <w:lang w:val="en-US"/>
        </w:rPr>
        <w:t xml:space="preserve"> </w:t>
      </w:r>
      <w:r w:rsidRPr="007559CC">
        <w:rPr>
          <w:sz w:val="20"/>
          <w:lang w:val="en-US"/>
        </w:rPr>
        <w:t xml:space="preserve">, </w:t>
      </w:r>
      <w:r w:rsidR="007559CC">
        <w:rPr>
          <w:sz w:val="20"/>
          <w:lang w:val="en-US"/>
        </w:rPr>
        <w:t>for contacting non-commercial organization</w:t>
      </w:r>
      <w:r w:rsidRPr="007559CC">
        <w:rPr>
          <w:sz w:val="20"/>
          <w:lang w:val="en-US"/>
        </w:rPr>
        <w:t>)</w:t>
      </w:r>
    </w:p>
    <w:p w:rsidR="007D2310" w:rsidRPr="007559CC" w:rsidRDefault="007D2310" w:rsidP="007D2310">
      <w:pPr>
        <w:pStyle w:val="7"/>
        <w:spacing w:line="240" w:lineRule="auto"/>
        <w:rPr>
          <w:sz w:val="16"/>
          <w:lang w:val="en-US"/>
        </w:rPr>
      </w:pPr>
    </w:p>
    <w:p w:rsidR="007D2310" w:rsidRPr="00EB2373" w:rsidRDefault="007559CC" w:rsidP="007D2310">
      <w:pPr>
        <w:pStyle w:val="7"/>
        <w:spacing w:line="240" w:lineRule="auto"/>
        <w:rPr>
          <w:lang w:val="en-US"/>
        </w:rPr>
      </w:pPr>
      <w:r>
        <w:rPr>
          <w:lang w:val="en-US"/>
        </w:rPr>
        <w:t>Interdistrict Inspection</w:t>
      </w:r>
      <w:r w:rsidRPr="007559CC">
        <w:rPr>
          <w:lang w:val="en-US"/>
        </w:rPr>
        <w:t xml:space="preserve"> </w:t>
      </w:r>
      <w:r w:rsidR="007D2310" w:rsidRPr="007559CC">
        <w:rPr>
          <w:lang w:val="en-US"/>
        </w:rPr>
        <w:t xml:space="preserve"> </w:t>
      </w:r>
      <w:r w:rsidR="00EB2373">
        <w:rPr>
          <w:lang w:val="en-US"/>
        </w:rPr>
        <w:t>Moscow Tax Service (</w:t>
      </w:r>
      <w:r w:rsidR="007D2310" w:rsidRPr="007559CC">
        <w:rPr>
          <w:lang w:val="en-US"/>
        </w:rPr>
        <w:t xml:space="preserve"> </w:t>
      </w:r>
      <w:r w:rsidR="00EB2373">
        <w:rPr>
          <w:lang w:val="en-US"/>
        </w:rPr>
        <w:t>Russia)</w:t>
      </w:r>
      <w:r w:rsidR="007D2310" w:rsidRPr="007559CC">
        <w:rPr>
          <w:lang w:val="en-US"/>
        </w:rPr>
        <w:t xml:space="preserve"> №39 </w:t>
      </w:r>
      <w:r w:rsidR="00EB2373">
        <w:rPr>
          <w:lang w:val="en-US"/>
        </w:rPr>
        <w:t>, Moscow</w:t>
      </w:r>
    </w:p>
    <w:p w:rsidR="007D2310" w:rsidRPr="00EB2373" w:rsidRDefault="007D2310" w:rsidP="007D2310">
      <w:pPr>
        <w:ind w:right="-339"/>
        <w:jc w:val="center"/>
        <w:rPr>
          <w:sz w:val="20"/>
          <w:lang w:val="en-US"/>
        </w:rPr>
      </w:pPr>
      <w:r w:rsidRPr="00EB2373">
        <w:rPr>
          <w:sz w:val="20"/>
          <w:lang w:val="en-US"/>
        </w:rPr>
        <w:t>(</w:t>
      </w:r>
      <w:r w:rsidR="00EB2373">
        <w:rPr>
          <w:sz w:val="20"/>
          <w:lang w:val="en-US"/>
        </w:rPr>
        <w:t>name of registering authority</w:t>
      </w:r>
      <w:r w:rsidRPr="00EB2373">
        <w:rPr>
          <w:sz w:val="20"/>
          <w:lang w:val="en-US"/>
        </w:rPr>
        <w:t>)</w:t>
      </w:r>
    </w:p>
    <w:p w:rsidR="007D2310" w:rsidRPr="00EB2373" w:rsidRDefault="007D2310" w:rsidP="007D2310">
      <w:pPr>
        <w:jc w:val="center"/>
        <w:rPr>
          <w:sz w:val="16"/>
          <w:lang w:val="en-US"/>
        </w:rPr>
      </w:pPr>
    </w:p>
    <w:p w:rsidR="007D2310" w:rsidRPr="00EB2373" w:rsidRDefault="00EB2373" w:rsidP="007D2310">
      <w:pPr>
        <w:jc w:val="center"/>
        <w:rPr>
          <w:sz w:val="26"/>
          <w:lang w:val="en-US"/>
        </w:rPr>
      </w:pPr>
      <w:r>
        <w:rPr>
          <w:sz w:val="26"/>
          <w:lang w:val="en-US"/>
        </w:rPr>
        <w:t>OGRN</w:t>
      </w:r>
      <w:r w:rsidR="007D2310" w:rsidRPr="00EB2373">
        <w:rPr>
          <w:sz w:val="26"/>
          <w:lang w:val="en-US"/>
        </w:rPr>
        <w:t xml:space="preserve"> </w:t>
      </w:r>
      <w:r w:rsidR="007D2310" w:rsidRPr="00EB2373">
        <w:rPr>
          <w:sz w:val="26"/>
          <w:u w:val="single"/>
          <w:lang w:val="en-US"/>
        </w:rPr>
        <w:t>1027739270900</w:t>
      </w:r>
      <w:r w:rsidR="007D2310" w:rsidRPr="00EB2373">
        <w:rPr>
          <w:sz w:val="26"/>
          <w:lang w:val="en-US"/>
        </w:rPr>
        <w:t xml:space="preserve">, </w:t>
      </w:r>
      <w:r>
        <w:rPr>
          <w:sz w:val="26"/>
          <w:lang w:val="en-US"/>
        </w:rPr>
        <w:t>date of registration</w:t>
      </w:r>
      <w:r w:rsidR="007D2310" w:rsidRPr="00EB2373">
        <w:rPr>
          <w:sz w:val="26"/>
          <w:lang w:val="en-US"/>
        </w:rPr>
        <w:t xml:space="preserve"> </w:t>
      </w:r>
      <w:r w:rsidR="007D2310" w:rsidRPr="00EB2373">
        <w:rPr>
          <w:sz w:val="26"/>
          <w:u w:val="single"/>
          <w:lang w:val="en-US"/>
        </w:rPr>
        <w:t xml:space="preserve">30.06.1999 </w:t>
      </w:r>
      <w:r w:rsidR="007D2310" w:rsidRPr="002940A8">
        <w:rPr>
          <w:sz w:val="26"/>
          <w:u w:val="single"/>
        </w:rPr>
        <w:t>г</w:t>
      </w:r>
      <w:r w:rsidR="007D2310" w:rsidRPr="00EB2373">
        <w:rPr>
          <w:sz w:val="26"/>
          <w:u w:val="single"/>
          <w:lang w:val="en-US"/>
        </w:rPr>
        <w:t>.</w:t>
      </w:r>
    </w:p>
    <w:p w:rsidR="007D2310" w:rsidRPr="00EB2373" w:rsidRDefault="007D2310" w:rsidP="007D2310">
      <w:pPr>
        <w:pStyle w:val="a5"/>
        <w:tabs>
          <w:tab w:val="clear" w:pos="4677"/>
          <w:tab w:val="clear" w:pos="9355"/>
        </w:tabs>
        <w:jc w:val="center"/>
        <w:rPr>
          <w:sz w:val="16"/>
          <w:lang w:val="en-US"/>
        </w:rPr>
      </w:pPr>
    </w:p>
    <w:p w:rsidR="007D2310" w:rsidRPr="006152F9" w:rsidRDefault="00EB2373" w:rsidP="007D2310">
      <w:pPr>
        <w:jc w:val="center"/>
        <w:rPr>
          <w:sz w:val="26"/>
          <w:lang w:val="en-US"/>
        </w:rPr>
      </w:pPr>
      <w:r>
        <w:rPr>
          <w:sz w:val="26"/>
          <w:lang w:val="en-US"/>
        </w:rPr>
        <w:t>INN</w:t>
      </w:r>
      <w:r w:rsidRPr="006152F9">
        <w:rPr>
          <w:sz w:val="26"/>
          <w:lang w:val="en-US"/>
        </w:rPr>
        <w:t>/</w:t>
      </w:r>
      <w:r>
        <w:rPr>
          <w:sz w:val="26"/>
          <w:lang w:val="en-US"/>
        </w:rPr>
        <w:t>KPP</w:t>
      </w:r>
      <w:r w:rsidR="007D2310" w:rsidRPr="006152F9">
        <w:rPr>
          <w:sz w:val="26"/>
          <w:lang w:val="en-US"/>
        </w:rPr>
        <w:t xml:space="preserve"> </w:t>
      </w:r>
      <w:r w:rsidR="007D2310" w:rsidRPr="006152F9">
        <w:rPr>
          <w:sz w:val="26"/>
          <w:u w:val="single"/>
          <w:lang w:val="en-US"/>
        </w:rPr>
        <w:t>7736075657/773601001</w:t>
      </w:r>
    </w:p>
    <w:p w:rsidR="007D2310" w:rsidRPr="006152F9" w:rsidRDefault="007D2310" w:rsidP="007D2310">
      <w:pPr>
        <w:jc w:val="both"/>
        <w:rPr>
          <w:sz w:val="16"/>
          <w:lang w:val="en-US"/>
        </w:rPr>
      </w:pPr>
    </w:p>
    <w:p w:rsidR="007D2310" w:rsidRPr="006152F9" w:rsidRDefault="007D2310" w:rsidP="007D2310">
      <w:pPr>
        <w:jc w:val="both"/>
        <w:rPr>
          <w:b/>
          <w:sz w:val="28"/>
          <w:lang w:val="en-US"/>
        </w:rPr>
      </w:pPr>
    </w:p>
    <w:p w:rsidR="007D2310" w:rsidRPr="00EB2373" w:rsidRDefault="00EB2373" w:rsidP="007D2310">
      <w:pPr>
        <w:jc w:val="both"/>
        <w:rPr>
          <w:lang w:val="en-US"/>
        </w:rPr>
      </w:pPr>
      <w:r>
        <w:rPr>
          <w:b/>
          <w:sz w:val="28"/>
          <w:lang w:val="en-US"/>
        </w:rPr>
        <w:t>Main</w:t>
      </w:r>
      <w:r w:rsidRPr="00EB2373">
        <w:rPr>
          <w:b/>
          <w:sz w:val="28"/>
          <w:lang w:val="en-US"/>
        </w:rPr>
        <w:t xml:space="preserve"> </w:t>
      </w:r>
      <w:r>
        <w:rPr>
          <w:b/>
          <w:sz w:val="28"/>
          <w:lang w:val="en-US"/>
        </w:rPr>
        <w:t>activity</w:t>
      </w:r>
      <w:r w:rsidRPr="00EB2373">
        <w:rPr>
          <w:b/>
          <w:sz w:val="28"/>
          <w:lang w:val="en-US"/>
        </w:rPr>
        <w:t xml:space="preserve"> </w:t>
      </w:r>
      <w:r>
        <w:rPr>
          <w:b/>
          <w:sz w:val="28"/>
          <w:lang w:val="en-US"/>
        </w:rPr>
        <w:t>within</w:t>
      </w:r>
      <w:r w:rsidRPr="00EB2373">
        <w:rPr>
          <w:b/>
          <w:sz w:val="28"/>
          <w:lang w:val="en-US"/>
        </w:rPr>
        <w:t xml:space="preserve"> </w:t>
      </w:r>
      <w:r>
        <w:rPr>
          <w:b/>
          <w:sz w:val="28"/>
          <w:lang w:val="en-US"/>
        </w:rPr>
        <w:t>accounting</w:t>
      </w:r>
      <w:r w:rsidRPr="00EB2373">
        <w:rPr>
          <w:b/>
          <w:sz w:val="28"/>
          <w:lang w:val="en-US"/>
        </w:rPr>
        <w:t xml:space="preserve"> </w:t>
      </w:r>
      <w:r>
        <w:rPr>
          <w:b/>
          <w:sz w:val="28"/>
          <w:lang w:val="en-US"/>
        </w:rPr>
        <w:t>period</w:t>
      </w:r>
      <w:r w:rsidR="007D2310" w:rsidRPr="00EB2373">
        <w:rPr>
          <w:b/>
          <w:lang w:val="en-US"/>
        </w:rPr>
        <w:t xml:space="preserve"> </w:t>
      </w:r>
      <w:r w:rsidR="007D2310" w:rsidRPr="00EB2373">
        <w:rPr>
          <w:lang w:val="en-US"/>
        </w:rPr>
        <w:t>(</w:t>
      </w:r>
      <w:r>
        <w:rPr>
          <w:lang w:val="en-US"/>
        </w:rPr>
        <w:t>according to</w:t>
      </w:r>
      <w:r w:rsidR="003D56B1">
        <w:rPr>
          <w:lang w:val="en-US"/>
        </w:rPr>
        <w:t xml:space="preserve"> the</w:t>
      </w:r>
      <w:r>
        <w:rPr>
          <w:lang w:val="en-US"/>
        </w:rPr>
        <w:t xml:space="preserve"> purpose and subject of</w:t>
      </w:r>
      <w:r w:rsidR="003D56B1">
        <w:rPr>
          <w:lang w:val="en-US"/>
        </w:rPr>
        <w:t xml:space="preserve"> the</w:t>
      </w:r>
      <w:r>
        <w:rPr>
          <w:lang w:val="en-US"/>
        </w:rPr>
        <w:t xml:space="preserve"> activity</w:t>
      </w:r>
      <w:r w:rsidR="007D2310" w:rsidRPr="00EB2373">
        <w:rPr>
          <w:lang w:val="en-US"/>
        </w:rPr>
        <w:t xml:space="preserve">, </w:t>
      </w:r>
      <w:r w:rsidR="003E3673">
        <w:rPr>
          <w:lang w:val="en-US"/>
        </w:rPr>
        <w:t>determined by charter</w:t>
      </w:r>
      <w:r>
        <w:rPr>
          <w:lang w:val="en-US"/>
        </w:rPr>
        <w:t xml:space="preserve"> documents</w:t>
      </w:r>
      <w:r w:rsidR="007D2310" w:rsidRPr="00EB2373">
        <w:rPr>
          <w:lang w:val="en-US"/>
        </w:rPr>
        <w:t xml:space="preserve">): </w:t>
      </w:r>
    </w:p>
    <w:p w:rsidR="007D2310" w:rsidRPr="003D56B1" w:rsidRDefault="007D2310" w:rsidP="007D2310">
      <w:pPr>
        <w:spacing w:before="120"/>
        <w:jc w:val="both"/>
        <w:rPr>
          <w:lang w:val="en-US"/>
        </w:rPr>
      </w:pPr>
      <w:r w:rsidRPr="003D56B1">
        <w:rPr>
          <w:lang w:val="en-US"/>
        </w:rPr>
        <w:t xml:space="preserve">1. </w:t>
      </w:r>
      <w:r w:rsidR="003D56B1">
        <w:rPr>
          <w:lang w:val="en-US"/>
        </w:rPr>
        <w:t>Curative</w:t>
      </w:r>
      <w:r w:rsidRPr="003D56B1">
        <w:rPr>
          <w:lang w:val="en-US"/>
        </w:rPr>
        <w:t>-</w:t>
      </w:r>
      <w:r w:rsidR="003D56B1">
        <w:rPr>
          <w:lang w:val="en-US"/>
        </w:rPr>
        <w:t>pedagogical</w:t>
      </w:r>
      <w:r w:rsidRPr="003D56B1">
        <w:rPr>
          <w:lang w:val="en-US"/>
        </w:rPr>
        <w:t xml:space="preserve"> </w:t>
      </w:r>
      <w:r w:rsidR="003D56B1">
        <w:rPr>
          <w:lang w:val="en-US"/>
        </w:rPr>
        <w:t>assistance</w:t>
      </w:r>
      <w:r w:rsidR="003D56B1" w:rsidRPr="003D56B1">
        <w:rPr>
          <w:lang w:val="en-US"/>
        </w:rPr>
        <w:t xml:space="preserve"> </w:t>
      </w:r>
      <w:r w:rsidR="003D56B1">
        <w:rPr>
          <w:lang w:val="en-US"/>
        </w:rPr>
        <w:t>to</w:t>
      </w:r>
      <w:r w:rsidR="003D56B1" w:rsidRPr="003D56B1">
        <w:rPr>
          <w:lang w:val="en-US"/>
        </w:rPr>
        <w:t xml:space="preserve"> </w:t>
      </w:r>
      <w:r w:rsidR="003D56B1">
        <w:rPr>
          <w:lang w:val="en-US"/>
        </w:rPr>
        <w:t>children</w:t>
      </w:r>
      <w:r w:rsidRPr="003D56B1">
        <w:rPr>
          <w:lang w:val="en-US"/>
        </w:rPr>
        <w:t xml:space="preserve">, </w:t>
      </w:r>
      <w:r w:rsidR="003D56B1">
        <w:rPr>
          <w:lang w:val="en-US"/>
        </w:rPr>
        <w:t>teenagers</w:t>
      </w:r>
      <w:r w:rsidRPr="003D56B1">
        <w:rPr>
          <w:lang w:val="en-US"/>
        </w:rPr>
        <w:t xml:space="preserve">, </w:t>
      </w:r>
      <w:r w:rsidR="003D56B1">
        <w:rPr>
          <w:lang w:val="en-US"/>
        </w:rPr>
        <w:t xml:space="preserve">young people with </w:t>
      </w:r>
      <w:r w:rsidR="003D56B1" w:rsidRPr="003D56B1">
        <w:rPr>
          <w:lang w:val="en-US"/>
        </w:rPr>
        <w:t>developmental disorder</w:t>
      </w:r>
      <w:r w:rsidRPr="003D56B1">
        <w:rPr>
          <w:lang w:val="en-US"/>
        </w:rPr>
        <w:t xml:space="preserve">, </w:t>
      </w:r>
      <w:r w:rsidR="003D56B1">
        <w:rPr>
          <w:lang w:val="en-US"/>
        </w:rPr>
        <w:t xml:space="preserve">and to their families. </w:t>
      </w:r>
    </w:p>
    <w:p w:rsidR="007D2310" w:rsidRPr="006152F9" w:rsidRDefault="007D2310" w:rsidP="007D2310">
      <w:pPr>
        <w:spacing w:before="120"/>
        <w:jc w:val="both"/>
        <w:rPr>
          <w:lang w:val="en-US"/>
        </w:rPr>
      </w:pPr>
      <w:r w:rsidRPr="006152F9">
        <w:rPr>
          <w:lang w:val="en-US"/>
        </w:rPr>
        <w:t xml:space="preserve">2. </w:t>
      </w:r>
      <w:r w:rsidR="003D56B1">
        <w:rPr>
          <w:lang w:val="en-US"/>
        </w:rPr>
        <w:t>Training of specialists</w:t>
      </w:r>
      <w:r w:rsidRPr="006152F9">
        <w:rPr>
          <w:lang w:val="en-US"/>
        </w:rPr>
        <w:t>.</w:t>
      </w:r>
    </w:p>
    <w:p w:rsidR="007D2310" w:rsidRPr="003D56B1" w:rsidRDefault="007D2310" w:rsidP="007D2310">
      <w:pPr>
        <w:spacing w:before="120"/>
        <w:rPr>
          <w:lang w:val="en-US"/>
        </w:rPr>
      </w:pPr>
      <w:r w:rsidRPr="006152F9">
        <w:rPr>
          <w:lang w:val="en-US"/>
        </w:rPr>
        <w:t xml:space="preserve">3. </w:t>
      </w:r>
      <w:r w:rsidR="003D56B1">
        <w:rPr>
          <w:lang w:val="en-US"/>
        </w:rPr>
        <w:t xml:space="preserve">Social activity. </w:t>
      </w:r>
    </w:p>
    <w:p w:rsidR="007D2310" w:rsidRPr="003D56B1" w:rsidRDefault="007D2310" w:rsidP="007D2310">
      <w:pPr>
        <w:jc w:val="both"/>
        <w:rPr>
          <w:b/>
          <w:sz w:val="16"/>
          <w:lang w:val="en-US"/>
        </w:rPr>
      </w:pPr>
    </w:p>
    <w:p w:rsidR="007D2310" w:rsidRPr="003D56B1" w:rsidRDefault="007D2310" w:rsidP="007D2310">
      <w:pPr>
        <w:jc w:val="both"/>
        <w:rPr>
          <w:b/>
          <w:sz w:val="28"/>
          <w:lang w:val="en-US"/>
        </w:rPr>
      </w:pPr>
    </w:p>
    <w:p w:rsidR="007D2310" w:rsidRDefault="003D56B1" w:rsidP="007D2310">
      <w:pPr>
        <w:jc w:val="both"/>
        <w:rPr>
          <w:b/>
          <w:sz w:val="28"/>
          <w:lang w:val="en-US"/>
        </w:rPr>
      </w:pPr>
      <w:r>
        <w:rPr>
          <w:b/>
          <w:sz w:val="28"/>
          <w:lang w:val="en-US"/>
        </w:rPr>
        <w:t>Tasks have been solved</w:t>
      </w:r>
      <w:r w:rsidR="007D2310" w:rsidRPr="003D56B1">
        <w:rPr>
          <w:b/>
          <w:sz w:val="28"/>
          <w:lang w:val="en-US"/>
        </w:rPr>
        <w:t>:</w:t>
      </w:r>
    </w:p>
    <w:p w:rsidR="00634787" w:rsidRDefault="00634787" w:rsidP="007D2310">
      <w:pPr>
        <w:jc w:val="both"/>
        <w:rPr>
          <w:b/>
          <w:sz w:val="28"/>
          <w:lang w:val="en-US"/>
        </w:rPr>
      </w:pPr>
    </w:p>
    <w:p w:rsidR="00634787" w:rsidRPr="00ED3FD7" w:rsidRDefault="00634787" w:rsidP="00634787">
      <w:pPr>
        <w:numPr>
          <w:ilvl w:val="0"/>
          <w:numId w:val="2"/>
        </w:numPr>
        <w:jc w:val="both"/>
        <w:rPr>
          <w:snapToGrid w:val="0"/>
          <w:color w:val="000000"/>
          <w:lang w:val="en-US"/>
        </w:rPr>
      </w:pPr>
      <w:r w:rsidRPr="00634787">
        <w:rPr>
          <w:lang w:val="en-US"/>
        </w:rPr>
        <w:t xml:space="preserve">Development and implementation of the programs </w:t>
      </w:r>
      <w:r w:rsidR="0039201D">
        <w:rPr>
          <w:lang w:val="en-US"/>
        </w:rPr>
        <w:t xml:space="preserve">of curative-pedagogical lessons with children, teenagers and young people  with developmental disorder; as well as socio-psychological support </w:t>
      </w:r>
      <w:r w:rsidR="003E3673">
        <w:rPr>
          <w:lang w:val="en-US"/>
        </w:rPr>
        <w:t>for</w:t>
      </w:r>
      <w:r w:rsidR="00ED3FD7">
        <w:rPr>
          <w:lang w:val="en-US"/>
        </w:rPr>
        <w:t xml:space="preserve"> families that</w:t>
      </w:r>
      <w:r w:rsidR="0039201D">
        <w:rPr>
          <w:lang w:val="en-US"/>
        </w:rPr>
        <w:t xml:space="preserve"> bring</w:t>
      </w:r>
      <w:r w:rsidR="00ED3FD7">
        <w:rPr>
          <w:lang w:val="en-US"/>
        </w:rPr>
        <w:t>ing</w:t>
      </w:r>
      <w:r w:rsidR="0039201D">
        <w:rPr>
          <w:lang w:val="en-US"/>
        </w:rPr>
        <w:t xml:space="preserve"> up children with developmental disorder. </w:t>
      </w:r>
    </w:p>
    <w:p w:rsidR="00ED3FD7" w:rsidRPr="00634787" w:rsidRDefault="00ED3FD7" w:rsidP="00634787">
      <w:pPr>
        <w:numPr>
          <w:ilvl w:val="0"/>
          <w:numId w:val="2"/>
        </w:numPr>
        <w:jc w:val="both"/>
        <w:rPr>
          <w:snapToGrid w:val="0"/>
          <w:color w:val="000000"/>
          <w:lang w:val="en-US"/>
        </w:rPr>
      </w:pPr>
      <w:r>
        <w:rPr>
          <w:lang w:val="en-US"/>
        </w:rPr>
        <w:t>Contribution to the development of the system of educational and rehabilitation institutions in Moscow and different regions of Russian Federation, that operate in the sphere of providing assistance to children with developmental disorder</w:t>
      </w:r>
    </w:p>
    <w:p w:rsidR="007D2310" w:rsidRPr="00136A0C" w:rsidRDefault="00136A0C" w:rsidP="00ED3FD7">
      <w:pPr>
        <w:numPr>
          <w:ilvl w:val="0"/>
          <w:numId w:val="2"/>
        </w:numPr>
        <w:spacing w:before="120"/>
        <w:jc w:val="both"/>
        <w:rPr>
          <w:snapToGrid w:val="0"/>
          <w:color w:val="000000"/>
          <w:lang w:val="en-US"/>
        </w:rPr>
      </w:pPr>
      <w:r>
        <w:rPr>
          <w:snapToGrid w:val="0"/>
          <w:color w:val="000000"/>
          <w:lang w:val="en-US"/>
        </w:rPr>
        <w:t xml:space="preserve">Accompanying children with developmental disorder in different educational institutions in Moscow and Moscow region; organization of supportive curative-pedagogical sessions; information, organizational and methodic support to specialists whose activity is connected with working with children with developmental disorder in different institutions. </w:t>
      </w:r>
    </w:p>
    <w:p w:rsidR="007D2310" w:rsidRPr="00136A0C" w:rsidRDefault="003E3673" w:rsidP="00136A0C">
      <w:pPr>
        <w:numPr>
          <w:ilvl w:val="0"/>
          <w:numId w:val="2"/>
        </w:numPr>
        <w:spacing w:before="120"/>
        <w:jc w:val="both"/>
        <w:rPr>
          <w:snapToGrid w:val="0"/>
          <w:color w:val="000000"/>
          <w:lang w:val="en-US"/>
        </w:rPr>
      </w:pPr>
      <w:r>
        <w:rPr>
          <w:snapToGrid w:val="0"/>
          <w:color w:val="000000"/>
          <w:lang w:val="en-US"/>
        </w:rPr>
        <w:t xml:space="preserve">Sharing </w:t>
      </w:r>
      <w:r w:rsidR="00136A0C">
        <w:rPr>
          <w:snapToGrid w:val="0"/>
          <w:color w:val="000000"/>
          <w:lang w:val="en-US"/>
        </w:rPr>
        <w:t xml:space="preserve"> the experience of the Center, as well as other experience, including experience of foreign </w:t>
      </w:r>
      <w:r w:rsidR="00E06640">
        <w:rPr>
          <w:snapToGrid w:val="0"/>
          <w:color w:val="000000"/>
          <w:lang w:val="en-US"/>
        </w:rPr>
        <w:t>colleagues; organizing and implementation of seminars and advanced training for specialists of educational and rehabilitation institutions and organizations; running of practical lessons and lectures for pedagogical and psycholo</w:t>
      </w:r>
      <w:r>
        <w:rPr>
          <w:snapToGrid w:val="0"/>
          <w:color w:val="000000"/>
          <w:lang w:val="en-US"/>
        </w:rPr>
        <w:t>gical students; issue and distribution</w:t>
      </w:r>
      <w:r w:rsidR="00E06640">
        <w:rPr>
          <w:snapToGrid w:val="0"/>
          <w:color w:val="000000"/>
          <w:lang w:val="en-US"/>
        </w:rPr>
        <w:t xml:space="preserve"> of special literature and others. </w:t>
      </w:r>
    </w:p>
    <w:p w:rsidR="007D2310" w:rsidRPr="006152F9" w:rsidRDefault="00CD51F9" w:rsidP="00005563">
      <w:pPr>
        <w:jc w:val="right"/>
        <w:rPr>
          <w:b/>
          <w:sz w:val="28"/>
          <w:lang w:val="en-US"/>
        </w:rPr>
      </w:pPr>
      <w:r>
        <w:rPr>
          <w:b/>
          <w:noProof/>
          <w:sz w:val="28"/>
        </w:rPr>
        <mc:AlternateContent>
          <mc:Choice Requires="wps">
            <w:drawing>
              <wp:anchor distT="0" distB="0" distL="114300" distR="114300" simplePos="0" relativeHeight="4" behindDoc="0" locked="0" layoutInCell="1" allowOverlap="1">
                <wp:simplePos x="0" y="0"/>
                <wp:positionH relativeFrom="column">
                  <wp:posOffset>5143500</wp:posOffset>
                </wp:positionH>
                <wp:positionV relativeFrom="paragraph">
                  <wp:posOffset>0</wp:posOffset>
                </wp:positionV>
                <wp:extent cx="1371600" cy="228600"/>
                <wp:effectExtent l="0" t="1905" r="2540" b="0"/>
                <wp:wrapNone/>
                <wp:docPr id="7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7D2310" w:rsidRDefault="003E3673" w:rsidP="007D2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405pt;margin-top:0;width:108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LQtA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" filled="f" stroked="f">
                <v:textbox>
                  <w:txbxContent>
                    <w:p w:rsidR="003E3673" w:rsidRPr="007D2310" w:rsidRDefault="003E3673" w:rsidP="007D2310"/>
                  </w:txbxContent>
                </v:textbox>
              </v:shape>
            </w:pict>
          </mc:Fallback>
        </mc:AlternateContent>
      </w:r>
      <w:r w:rsidR="00005563" w:rsidRPr="006152F9">
        <w:rPr>
          <w:b/>
          <w:sz w:val="28"/>
          <w:lang w:val="en-US"/>
        </w:rPr>
        <w:tab/>
      </w:r>
      <w:r w:rsidR="00005563" w:rsidRPr="006152F9">
        <w:rPr>
          <w:b/>
          <w:sz w:val="28"/>
          <w:lang w:val="en-US"/>
        </w:rPr>
        <w:tab/>
      </w:r>
      <w:r w:rsidR="00005563" w:rsidRPr="006152F9">
        <w:rPr>
          <w:b/>
          <w:sz w:val="28"/>
          <w:lang w:val="en-US"/>
        </w:rPr>
        <w:tab/>
      </w:r>
      <w:r w:rsidR="00005563" w:rsidRPr="006152F9">
        <w:rPr>
          <w:b/>
          <w:sz w:val="28"/>
          <w:lang w:val="en-US"/>
        </w:rPr>
        <w:tab/>
      </w:r>
      <w:r w:rsidR="00005563" w:rsidRPr="006152F9">
        <w:rPr>
          <w:b/>
          <w:sz w:val="28"/>
          <w:lang w:val="en-US"/>
        </w:rPr>
        <w:tab/>
      </w:r>
      <w:r w:rsidR="00005563" w:rsidRPr="006152F9">
        <w:rPr>
          <w:b/>
          <w:sz w:val="28"/>
          <w:lang w:val="en-US"/>
        </w:rPr>
        <w:tab/>
      </w:r>
      <w:r w:rsidR="00005563" w:rsidRPr="006152F9">
        <w:rPr>
          <w:b/>
          <w:sz w:val="28"/>
          <w:lang w:val="en-US"/>
        </w:rPr>
        <w:tab/>
      </w:r>
    </w:p>
    <w:p w:rsidR="007D2310" w:rsidRPr="006152F9" w:rsidRDefault="007D2310" w:rsidP="00005563">
      <w:pPr>
        <w:jc w:val="right"/>
        <w:rPr>
          <w:b/>
          <w:sz w:val="28"/>
          <w:lang w:val="en-US"/>
        </w:rPr>
      </w:pPr>
    </w:p>
    <w:p w:rsidR="00005563" w:rsidRPr="006152F9" w:rsidRDefault="00005563" w:rsidP="00005563">
      <w:pPr>
        <w:jc w:val="right"/>
        <w:rPr>
          <w:bCs/>
          <w:lang w:val="en-US"/>
        </w:rPr>
      </w:pPr>
      <w:r w:rsidRPr="006152F9">
        <w:rPr>
          <w:b/>
          <w:sz w:val="28"/>
          <w:lang w:val="en-US"/>
        </w:rPr>
        <w:tab/>
      </w:r>
      <w:r w:rsidRPr="006152F9">
        <w:rPr>
          <w:b/>
          <w:sz w:val="28"/>
          <w:lang w:val="en-US"/>
        </w:rPr>
        <w:tab/>
      </w:r>
      <w:r w:rsidRPr="006152F9">
        <w:rPr>
          <w:b/>
          <w:sz w:val="28"/>
          <w:lang w:val="en-US"/>
        </w:rPr>
        <w:tab/>
      </w:r>
      <w:r w:rsidRPr="006152F9">
        <w:rPr>
          <w:b/>
          <w:sz w:val="28"/>
          <w:lang w:val="en-US"/>
        </w:rPr>
        <w:tab/>
      </w:r>
    </w:p>
    <w:p w:rsidR="00005563" w:rsidRPr="006152F9" w:rsidRDefault="00A87FFE" w:rsidP="00005563">
      <w:pPr>
        <w:jc w:val="both"/>
        <w:rPr>
          <w:b/>
          <w:sz w:val="28"/>
          <w:lang w:val="en-US"/>
        </w:rPr>
      </w:pPr>
      <w:r w:rsidRPr="006152F9">
        <w:rPr>
          <w:b/>
          <w:sz w:val="28"/>
          <w:lang w:val="en-US"/>
        </w:rPr>
        <w:t xml:space="preserve">      </w:t>
      </w:r>
    </w:p>
    <w:p w:rsidR="007D2310" w:rsidRPr="006152F9" w:rsidRDefault="007D2310" w:rsidP="00005563">
      <w:pPr>
        <w:jc w:val="both"/>
        <w:rPr>
          <w:b/>
          <w:bCs/>
          <w:lang w:val="en-US"/>
        </w:rPr>
      </w:pPr>
      <w:bookmarkStart w:id="1" w:name="OLE_LINK1"/>
    </w:p>
    <w:p w:rsidR="007D2310" w:rsidRPr="006152F9" w:rsidRDefault="007D2310" w:rsidP="00005563">
      <w:pPr>
        <w:jc w:val="both"/>
        <w:rPr>
          <w:b/>
          <w:bCs/>
          <w:lang w:val="en-US"/>
        </w:rPr>
      </w:pPr>
    </w:p>
    <w:p w:rsidR="007D2310" w:rsidRPr="006152F9" w:rsidRDefault="007D2310" w:rsidP="00005563">
      <w:pPr>
        <w:jc w:val="both"/>
        <w:rPr>
          <w:b/>
          <w:bCs/>
          <w:lang w:val="en-US"/>
        </w:rPr>
      </w:pPr>
    </w:p>
    <w:p w:rsidR="001C3A35" w:rsidRPr="006152F9" w:rsidRDefault="001C3A35" w:rsidP="00005563">
      <w:pPr>
        <w:jc w:val="both"/>
        <w:rPr>
          <w:b/>
          <w:bCs/>
          <w:lang w:val="en-US"/>
        </w:rPr>
      </w:pPr>
    </w:p>
    <w:p w:rsidR="001C3A35" w:rsidRPr="00A66104" w:rsidRDefault="001C3A35" w:rsidP="00005563">
      <w:pPr>
        <w:jc w:val="both"/>
        <w:rPr>
          <w:bCs/>
          <w:lang w:val="en-US"/>
        </w:rPr>
      </w:pPr>
      <w:r w:rsidRPr="006152F9">
        <w:rPr>
          <w:b/>
          <w:bCs/>
          <w:lang w:val="en-US"/>
        </w:rPr>
        <w:lastRenderedPageBreak/>
        <w:tab/>
      </w:r>
      <w:r w:rsidRPr="006152F9">
        <w:rPr>
          <w:b/>
          <w:bCs/>
          <w:lang w:val="en-US"/>
        </w:rPr>
        <w:tab/>
      </w:r>
      <w:r w:rsidRPr="006152F9">
        <w:rPr>
          <w:b/>
          <w:bCs/>
          <w:lang w:val="en-US"/>
        </w:rPr>
        <w:tab/>
      </w:r>
      <w:r w:rsidRPr="006152F9">
        <w:rPr>
          <w:b/>
          <w:bCs/>
          <w:lang w:val="en-US"/>
        </w:rPr>
        <w:tab/>
      </w:r>
      <w:r w:rsidRPr="006152F9">
        <w:rPr>
          <w:b/>
          <w:bCs/>
          <w:lang w:val="en-US"/>
        </w:rPr>
        <w:tab/>
      </w:r>
      <w:r w:rsidRPr="006152F9">
        <w:rPr>
          <w:b/>
          <w:bCs/>
          <w:lang w:val="en-US"/>
        </w:rPr>
        <w:tab/>
      </w:r>
      <w:r w:rsidRPr="006152F9">
        <w:rPr>
          <w:b/>
          <w:bCs/>
          <w:lang w:val="en-US"/>
        </w:rPr>
        <w:tab/>
      </w:r>
      <w:r w:rsidRPr="006152F9">
        <w:rPr>
          <w:b/>
          <w:bCs/>
          <w:lang w:val="en-US"/>
        </w:rPr>
        <w:tab/>
      </w:r>
      <w:r w:rsidRPr="006152F9">
        <w:rPr>
          <w:b/>
          <w:bCs/>
          <w:lang w:val="en-US"/>
        </w:rPr>
        <w:tab/>
      </w:r>
      <w:r w:rsidRPr="006152F9">
        <w:rPr>
          <w:b/>
          <w:bCs/>
          <w:lang w:val="en-US"/>
        </w:rPr>
        <w:tab/>
        <w:t xml:space="preserve">  </w:t>
      </w:r>
      <w:r w:rsidRPr="006152F9">
        <w:rPr>
          <w:b/>
          <w:bCs/>
          <w:lang w:val="en-US"/>
        </w:rPr>
        <w:tab/>
      </w:r>
      <w:r w:rsidRPr="006152F9">
        <w:rPr>
          <w:b/>
          <w:bCs/>
          <w:lang w:val="en-US"/>
        </w:rPr>
        <w:tab/>
      </w:r>
      <w:r w:rsidR="00EB1D65">
        <w:rPr>
          <w:bCs/>
          <w:lang w:val="en-US"/>
        </w:rPr>
        <w:t>Appendix</w:t>
      </w:r>
      <w:r w:rsidRPr="00A66104">
        <w:rPr>
          <w:bCs/>
          <w:lang w:val="en-US"/>
        </w:rPr>
        <w:t xml:space="preserve"> 1</w:t>
      </w:r>
    </w:p>
    <w:bookmarkEnd w:id="1"/>
    <w:p w:rsidR="00A66104" w:rsidRPr="003D56B1" w:rsidRDefault="00064906" w:rsidP="00A66104">
      <w:pPr>
        <w:spacing w:before="120"/>
        <w:jc w:val="both"/>
        <w:rPr>
          <w:lang w:val="en-US"/>
        </w:rPr>
      </w:pPr>
      <w:r w:rsidRPr="00A66104">
        <w:rPr>
          <w:b/>
          <w:bCs/>
          <w:lang w:val="en-US"/>
        </w:rPr>
        <w:t xml:space="preserve">1. </w:t>
      </w:r>
      <w:r w:rsidR="00A66104">
        <w:rPr>
          <w:lang w:val="en-US"/>
        </w:rPr>
        <w:t>Curative</w:t>
      </w:r>
      <w:r w:rsidR="00A66104" w:rsidRPr="003D56B1">
        <w:rPr>
          <w:lang w:val="en-US"/>
        </w:rPr>
        <w:t>-</w:t>
      </w:r>
      <w:r w:rsidR="00A66104">
        <w:rPr>
          <w:lang w:val="en-US"/>
        </w:rPr>
        <w:t>pedagogical</w:t>
      </w:r>
      <w:r w:rsidR="00A66104" w:rsidRPr="003D56B1">
        <w:rPr>
          <w:lang w:val="en-US"/>
        </w:rPr>
        <w:t xml:space="preserve"> </w:t>
      </w:r>
      <w:r w:rsidR="00A66104">
        <w:rPr>
          <w:lang w:val="en-US"/>
        </w:rPr>
        <w:t>assistance</w:t>
      </w:r>
      <w:r w:rsidR="00A66104" w:rsidRPr="003D56B1">
        <w:rPr>
          <w:lang w:val="en-US"/>
        </w:rPr>
        <w:t xml:space="preserve"> </w:t>
      </w:r>
      <w:r w:rsidR="00A66104">
        <w:rPr>
          <w:lang w:val="en-US"/>
        </w:rPr>
        <w:t>to</w:t>
      </w:r>
      <w:r w:rsidR="00A66104" w:rsidRPr="003D56B1">
        <w:rPr>
          <w:lang w:val="en-US"/>
        </w:rPr>
        <w:t xml:space="preserve"> </w:t>
      </w:r>
      <w:r w:rsidR="00A66104">
        <w:rPr>
          <w:lang w:val="en-US"/>
        </w:rPr>
        <w:t>children</w:t>
      </w:r>
      <w:r w:rsidR="00A66104" w:rsidRPr="003D56B1">
        <w:rPr>
          <w:lang w:val="en-US"/>
        </w:rPr>
        <w:t xml:space="preserve">, </w:t>
      </w:r>
      <w:r w:rsidR="00A66104">
        <w:rPr>
          <w:lang w:val="en-US"/>
        </w:rPr>
        <w:t>teenagers</w:t>
      </w:r>
      <w:r w:rsidR="00A66104" w:rsidRPr="003D56B1">
        <w:rPr>
          <w:lang w:val="en-US"/>
        </w:rPr>
        <w:t xml:space="preserve">, </w:t>
      </w:r>
      <w:r w:rsidR="00A66104">
        <w:rPr>
          <w:lang w:val="en-US"/>
        </w:rPr>
        <w:t xml:space="preserve">young people with </w:t>
      </w:r>
      <w:r w:rsidR="00A66104" w:rsidRPr="003D56B1">
        <w:rPr>
          <w:lang w:val="en-US"/>
        </w:rPr>
        <w:t xml:space="preserve">developmental disorder, </w:t>
      </w:r>
      <w:r w:rsidR="00A66104">
        <w:rPr>
          <w:lang w:val="en-US"/>
        </w:rPr>
        <w:t xml:space="preserve">and to their families. </w:t>
      </w:r>
    </w:p>
    <w:p w:rsidR="00064906" w:rsidRPr="00A66104" w:rsidRDefault="00064906" w:rsidP="00064906">
      <w:pPr>
        <w:jc w:val="both"/>
        <w:rPr>
          <w:b/>
          <w:bCs/>
          <w:i/>
          <w:iCs/>
          <w:lang w:val="en-US"/>
        </w:rPr>
      </w:pPr>
    </w:p>
    <w:p w:rsidR="00064906" w:rsidRPr="00A66104" w:rsidRDefault="00A66104" w:rsidP="00064906">
      <w:pPr>
        <w:jc w:val="both"/>
        <w:rPr>
          <w:b/>
          <w:bCs/>
          <w:i/>
          <w:iCs/>
          <w:lang w:val="en-US"/>
        </w:rPr>
      </w:pPr>
      <w:r>
        <w:rPr>
          <w:lang w:val="en-US"/>
        </w:rPr>
        <w:t>Curative</w:t>
      </w:r>
      <w:r w:rsidRPr="003D56B1">
        <w:rPr>
          <w:lang w:val="en-US"/>
        </w:rPr>
        <w:t>-</w:t>
      </w:r>
      <w:r>
        <w:rPr>
          <w:lang w:val="en-US"/>
        </w:rPr>
        <w:t>pedagogical</w:t>
      </w:r>
      <w:r w:rsidRPr="003D56B1">
        <w:rPr>
          <w:lang w:val="en-US"/>
        </w:rPr>
        <w:t xml:space="preserve"> </w:t>
      </w:r>
      <w:r>
        <w:rPr>
          <w:lang w:val="en-US"/>
        </w:rPr>
        <w:t>assistance</w:t>
      </w:r>
      <w:r w:rsidRPr="003D56B1">
        <w:rPr>
          <w:lang w:val="en-US"/>
        </w:rPr>
        <w:t xml:space="preserve"> </w:t>
      </w:r>
      <w:r>
        <w:rPr>
          <w:b/>
          <w:bCs/>
          <w:i/>
          <w:iCs/>
          <w:lang w:val="en-US"/>
        </w:rPr>
        <w:t>in</w:t>
      </w:r>
      <w:r w:rsidR="00064906" w:rsidRPr="00A66104">
        <w:rPr>
          <w:b/>
          <w:bCs/>
          <w:i/>
          <w:iCs/>
          <w:lang w:val="en-US"/>
        </w:rPr>
        <w:t xml:space="preserve"> 2015</w:t>
      </w:r>
      <w:r w:rsidRPr="00A66104">
        <w:rPr>
          <w:b/>
          <w:bCs/>
          <w:i/>
          <w:iCs/>
          <w:lang w:val="en-US"/>
        </w:rPr>
        <w:t xml:space="preserve"> </w:t>
      </w:r>
      <w:r w:rsidR="00064906" w:rsidRPr="00A66104">
        <w:rPr>
          <w:b/>
          <w:bCs/>
          <w:i/>
          <w:iCs/>
          <w:lang w:val="en-US"/>
        </w:rPr>
        <w:t>:</w:t>
      </w:r>
    </w:p>
    <w:p w:rsidR="00064906" w:rsidRPr="00A66104" w:rsidRDefault="00064906" w:rsidP="00064906">
      <w:pPr>
        <w:jc w:val="both"/>
        <w:rPr>
          <w:b/>
          <w:bCs/>
          <w:i/>
          <w:iCs/>
          <w:lang w:val="en-US"/>
        </w:rPr>
      </w:pPr>
    </w:p>
    <w:p w:rsidR="00064906" w:rsidRPr="00A66104" w:rsidRDefault="00064906" w:rsidP="00064906">
      <w:pPr>
        <w:jc w:val="both"/>
        <w:rPr>
          <w:b/>
          <w:bCs/>
          <w:iCs/>
          <w:lang w:val="en-US"/>
        </w:rPr>
      </w:pPr>
      <w:r w:rsidRPr="00A66104">
        <w:rPr>
          <w:b/>
          <w:bCs/>
          <w:iCs/>
          <w:u w:val="single"/>
          <w:lang w:val="en-US"/>
        </w:rPr>
        <w:t>31882</w:t>
      </w:r>
      <w:r w:rsidRPr="00A66104">
        <w:rPr>
          <w:b/>
          <w:bCs/>
          <w:iCs/>
          <w:lang w:val="en-US"/>
        </w:rPr>
        <w:t xml:space="preserve"> </w:t>
      </w:r>
      <w:r w:rsidR="00A66104">
        <w:rPr>
          <w:b/>
          <w:bCs/>
          <w:iCs/>
          <w:lang w:val="en-US"/>
        </w:rPr>
        <w:t>correctional-developmental lessons with children, including</w:t>
      </w:r>
      <w:r w:rsidRPr="00A66104">
        <w:rPr>
          <w:b/>
          <w:bCs/>
          <w:iCs/>
          <w:lang w:val="en-US"/>
        </w:rPr>
        <w:t>:</w:t>
      </w:r>
    </w:p>
    <w:p w:rsidR="00064906" w:rsidRPr="00A66104" w:rsidRDefault="00064906" w:rsidP="00064906">
      <w:pPr>
        <w:jc w:val="both"/>
        <w:rPr>
          <w:b/>
          <w:bCs/>
          <w:i/>
          <w:iCs/>
          <w:lang w:val="en-US"/>
        </w:rPr>
      </w:pPr>
    </w:p>
    <w:p w:rsidR="00A66104" w:rsidRPr="00A66104" w:rsidRDefault="00064906" w:rsidP="00064906">
      <w:pPr>
        <w:numPr>
          <w:ilvl w:val="0"/>
          <w:numId w:val="3"/>
        </w:numPr>
        <w:tabs>
          <w:tab w:val="left" w:pos="1980"/>
        </w:tabs>
        <w:jc w:val="both"/>
        <w:rPr>
          <w:lang w:val="en-US"/>
        </w:rPr>
      </w:pPr>
      <w:r w:rsidRPr="00A66104">
        <w:rPr>
          <w:b/>
          <w:lang w:val="en-US"/>
        </w:rPr>
        <w:t xml:space="preserve">20250 </w:t>
      </w:r>
      <w:r w:rsidR="00A66104" w:rsidRPr="00A66104">
        <w:rPr>
          <w:lang w:val="en-US"/>
        </w:rPr>
        <w:t>individual</w:t>
      </w:r>
      <w:r w:rsidRPr="00A66104">
        <w:rPr>
          <w:lang w:val="en-US"/>
        </w:rPr>
        <w:t xml:space="preserve"> </w:t>
      </w:r>
      <w:r w:rsidR="00A66104">
        <w:rPr>
          <w:b/>
          <w:bCs/>
          <w:iCs/>
          <w:lang w:val="en-US"/>
        </w:rPr>
        <w:t>correctional-developmental lessons with children</w:t>
      </w:r>
      <w:r w:rsidR="00A66104" w:rsidRPr="00A66104">
        <w:rPr>
          <w:b/>
          <w:lang w:val="en-US"/>
        </w:rPr>
        <w:t xml:space="preserve"> </w:t>
      </w:r>
    </w:p>
    <w:p w:rsidR="00064906" w:rsidRPr="00A66104" w:rsidRDefault="00064906" w:rsidP="00064906">
      <w:pPr>
        <w:numPr>
          <w:ilvl w:val="0"/>
          <w:numId w:val="3"/>
        </w:numPr>
        <w:tabs>
          <w:tab w:val="left" w:pos="1980"/>
        </w:tabs>
        <w:jc w:val="both"/>
        <w:rPr>
          <w:lang w:val="en-US"/>
        </w:rPr>
      </w:pPr>
      <w:r w:rsidRPr="00A66104">
        <w:rPr>
          <w:b/>
          <w:lang w:val="en-US"/>
        </w:rPr>
        <w:t xml:space="preserve">8128 </w:t>
      </w:r>
      <w:r w:rsidR="00A66104">
        <w:rPr>
          <w:lang w:val="en-US"/>
        </w:rPr>
        <w:t>group</w:t>
      </w:r>
      <w:r w:rsidR="00A66104" w:rsidRPr="00A66104">
        <w:rPr>
          <w:lang w:val="en-US"/>
        </w:rPr>
        <w:t xml:space="preserve"> </w:t>
      </w:r>
      <w:r w:rsidR="00A66104">
        <w:rPr>
          <w:b/>
          <w:bCs/>
          <w:iCs/>
          <w:lang w:val="en-US"/>
        </w:rPr>
        <w:t>correctional-developmental lessons with children</w:t>
      </w:r>
    </w:p>
    <w:p w:rsidR="00064906" w:rsidRPr="00A66104" w:rsidRDefault="00064906" w:rsidP="00064906">
      <w:pPr>
        <w:numPr>
          <w:ilvl w:val="0"/>
          <w:numId w:val="3"/>
        </w:numPr>
        <w:tabs>
          <w:tab w:val="left" w:pos="1980"/>
        </w:tabs>
        <w:jc w:val="both"/>
        <w:rPr>
          <w:lang w:val="en-US"/>
        </w:rPr>
      </w:pPr>
      <w:r w:rsidRPr="00A66104">
        <w:rPr>
          <w:b/>
          <w:lang w:val="en-US"/>
        </w:rPr>
        <w:t xml:space="preserve">3504 </w:t>
      </w:r>
      <w:r w:rsidR="00A66104">
        <w:rPr>
          <w:lang w:val="en-US"/>
        </w:rPr>
        <w:t>lessons</w:t>
      </w:r>
      <w:r w:rsidR="00A66104" w:rsidRPr="00A66104">
        <w:rPr>
          <w:lang w:val="en-US"/>
        </w:rPr>
        <w:t xml:space="preserve"> </w:t>
      </w:r>
      <w:r w:rsidR="00A66104">
        <w:rPr>
          <w:lang w:val="en-US"/>
        </w:rPr>
        <w:t>in</w:t>
      </w:r>
      <w:r w:rsidR="00A66104" w:rsidRPr="00A66104">
        <w:rPr>
          <w:lang w:val="en-US"/>
        </w:rPr>
        <w:t xml:space="preserve"> </w:t>
      </w:r>
      <w:r w:rsidR="00A66104">
        <w:rPr>
          <w:lang w:val="en-US"/>
        </w:rPr>
        <w:t>the</w:t>
      </w:r>
      <w:r w:rsidR="00A66104" w:rsidRPr="00A66104">
        <w:rPr>
          <w:lang w:val="en-US"/>
        </w:rPr>
        <w:t xml:space="preserve"> </w:t>
      </w:r>
      <w:r w:rsidR="00A66104">
        <w:rPr>
          <w:lang w:val="en-US"/>
        </w:rPr>
        <w:t>integrative tent camp of the Center</w:t>
      </w:r>
    </w:p>
    <w:p w:rsidR="003B673A" w:rsidRPr="00A66104" w:rsidRDefault="003B673A" w:rsidP="00064906">
      <w:pPr>
        <w:tabs>
          <w:tab w:val="left" w:pos="1980"/>
        </w:tabs>
        <w:ind w:left="360"/>
        <w:jc w:val="both"/>
        <w:rPr>
          <w:lang w:val="en-US"/>
        </w:rPr>
      </w:pPr>
      <w:r w:rsidRPr="00A66104">
        <w:rPr>
          <w:lang w:val="en-US"/>
        </w:rPr>
        <w:tab/>
      </w:r>
      <w:r w:rsidRPr="00A66104">
        <w:rPr>
          <w:lang w:val="en-US"/>
        </w:rPr>
        <w:tab/>
      </w:r>
      <w:r w:rsidRPr="00A66104">
        <w:rPr>
          <w:lang w:val="en-US"/>
        </w:rPr>
        <w:tab/>
      </w:r>
      <w:r w:rsidRPr="00A66104">
        <w:rPr>
          <w:lang w:val="en-US"/>
        </w:rPr>
        <w:tab/>
      </w:r>
    </w:p>
    <w:p w:rsidR="00064906" w:rsidRPr="002940A8" w:rsidRDefault="003B673A" w:rsidP="00064906">
      <w:pPr>
        <w:tabs>
          <w:tab w:val="left" w:pos="1980"/>
        </w:tabs>
        <w:ind w:left="360"/>
        <w:jc w:val="both"/>
      </w:pPr>
      <w:r w:rsidRPr="00A66104">
        <w:rPr>
          <w:lang w:val="en-US"/>
        </w:rPr>
        <w:tab/>
      </w:r>
      <w:r w:rsidRPr="00A66104">
        <w:rPr>
          <w:lang w:val="en-US"/>
        </w:rPr>
        <w:tab/>
      </w:r>
      <w:r w:rsidRPr="00A66104">
        <w:rPr>
          <w:lang w:val="en-US"/>
        </w:rPr>
        <w:tab/>
      </w:r>
      <w:r w:rsidRPr="00A66104">
        <w:rPr>
          <w:lang w:val="en-US"/>
        </w:rPr>
        <w:tab/>
      </w:r>
      <w:r w:rsidRPr="00A66104">
        <w:rPr>
          <w:lang w:val="en-US"/>
        </w:rPr>
        <w:tab/>
      </w:r>
      <w:r>
        <w:t>*******</w:t>
      </w:r>
    </w:p>
    <w:p w:rsidR="00064906" w:rsidRPr="00A66104" w:rsidRDefault="00064906" w:rsidP="00064906">
      <w:pPr>
        <w:numPr>
          <w:ilvl w:val="0"/>
          <w:numId w:val="3"/>
        </w:numPr>
        <w:tabs>
          <w:tab w:val="left" w:pos="1980"/>
        </w:tabs>
        <w:jc w:val="both"/>
        <w:rPr>
          <w:lang w:val="en-US"/>
        </w:rPr>
      </w:pPr>
      <w:r w:rsidRPr="00A66104">
        <w:rPr>
          <w:b/>
          <w:lang w:val="en-US"/>
        </w:rPr>
        <w:t xml:space="preserve">467 </w:t>
      </w:r>
      <w:r w:rsidR="00A66104">
        <w:rPr>
          <w:lang w:val="en-US"/>
        </w:rPr>
        <w:t>lessons</w:t>
      </w:r>
      <w:r w:rsidR="00A66104" w:rsidRPr="00A66104">
        <w:rPr>
          <w:lang w:val="en-US"/>
        </w:rPr>
        <w:t xml:space="preserve"> </w:t>
      </w:r>
      <w:r w:rsidR="00A66104">
        <w:rPr>
          <w:lang w:val="en-US"/>
        </w:rPr>
        <w:t>in</w:t>
      </w:r>
      <w:r w:rsidR="00A66104" w:rsidRPr="00A66104">
        <w:rPr>
          <w:lang w:val="en-US"/>
        </w:rPr>
        <w:t xml:space="preserve"> </w:t>
      </w:r>
      <w:r w:rsidR="00A66104">
        <w:rPr>
          <w:lang w:val="en-US"/>
        </w:rPr>
        <w:t>groups</w:t>
      </w:r>
      <w:r w:rsidR="00A66104" w:rsidRPr="00A66104">
        <w:rPr>
          <w:lang w:val="en-US"/>
        </w:rPr>
        <w:t xml:space="preserve"> </w:t>
      </w:r>
      <w:r w:rsidR="00A66104">
        <w:rPr>
          <w:lang w:val="en-US"/>
        </w:rPr>
        <w:t>for</w:t>
      </w:r>
      <w:r w:rsidR="00A66104" w:rsidRPr="00A66104">
        <w:rPr>
          <w:lang w:val="en-US"/>
        </w:rPr>
        <w:t xml:space="preserve"> </w:t>
      </w:r>
      <w:r w:rsidR="00A66104">
        <w:rPr>
          <w:lang w:val="en-US"/>
        </w:rPr>
        <w:t>psychological</w:t>
      </w:r>
      <w:r w:rsidR="00A66104" w:rsidRPr="00A66104">
        <w:rPr>
          <w:lang w:val="en-US"/>
        </w:rPr>
        <w:t xml:space="preserve"> </w:t>
      </w:r>
      <w:r w:rsidR="00A66104">
        <w:rPr>
          <w:lang w:val="en-US"/>
        </w:rPr>
        <w:t xml:space="preserve">assistance of the parents </w:t>
      </w:r>
    </w:p>
    <w:p w:rsidR="00064906" w:rsidRPr="009D134B" w:rsidRDefault="00064906" w:rsidP="00064906">
      <w:pPr>
        <w:numPr>
          <w:ilvl w:val="0"/>
          <w:numId w:val="3"/>
        </w:numPr>
        <w:jc w:val="both"/>
        <w:rPr>
          <w:i/>
        </w:rPr>
      </w:pPr>
      <w:r>
        <w:rPr>
          <w:b/>
        </w:rPr>
        <w:t>1</w:t>
      </w:r>
      <w:r w:rsidR="00302A85">
        <w:rPr>
          <w:b/>
        </w:rPr>
        <w:t>547</w:t>
      </w:r>
      <w:r>
        <w:rPr>
          <w:b/>
        </w:rPr>
        <w:t xml:space="preserve"> </w:t>
      </w:r>
      <w:r w:rsidR="00A66104">
        <w:rPr>
          <w:lang w:val="en-US"/>
        </w:rPr>
        <w:t>consultations</w:t>
      </w:r>
      <w:r w:rsidR="00A66104" w:rsidRPr="00A66104">
        <w:t xml:space="preserve">,  </w:t>
      </w:r>
      <w:r w:rsidR="00A66104">
        <w:rPr>
          <w:lang w:val="en-US"/>
        </w:rPr>
        <w:t>including</w:t>
      </w:r>
      <w:r>
        <w:t xml:space="preserve"> </w:t>
      </w:r>
      <w:r w:rsidRPr="002A3F04">
        <w:rPr>
          <w:b/>
        </w:rPr>
        <w:t>5</w:t>
      </w:r>
      <w:r>
        <w:rPr>
          <w:b/>
        </w:rPr>
        <w:t xml:space="preserve">84 </w:t>
      </w:r>
      <w:r w:rsidR="00A66104">
        <w:rPr>
          <w:lang w:val="en-US"/>
        </w:rPr>
        <w:t xml:space="preserve"> - initial consultations </w:t>
      </w:r>
      <w:r>
        <w:t xml:space="preserve">  </w:t>
      </w:r>
    </w:p>
    <w:p w:rsidR="00064906" w:rsidRPr="00A66104" w:rsidRDefault="00A66104" w:rsidP="00064906">
      <w:pPr>
        <w:numPr>
          <w:ilvl w:val="0"/>
          <w:numId w:val="3"/>
        </w:numPr>
        <w:jc w:val="both"/>
        <w:rPr>
          <w:i/>
          <w:lang w:val="en-US"/>
        </w:rPr>
      </w:pPr>
      <w:r>
        <w:rPr>
          <w:lang w:val="en-US"/>
        </w:rPr>
        <w:t>Rehabilitation in the tent camp of the Center</w:t>
      </w:r>
      <w:r w:rsidR="00064906" w:rsidRPr="00A66104">
        <w:rPr>
          <w:lang w:val="en-US"/>
        </w:rPr>
        <w:t xml:space="preserve"> – </w:t>
      </w:r>
      <w:r w:rsidR="00064906" w:rsidRPr="00A66104">
        <w:rPr>
          <w:b/>
          <w:lang w:val="en-US"/>
        </w:rPr>
        <w:t xml:space="preserve">7 </w:t>
      </w:r>
      <w:r>
        <w:rPr>
          <w:b/>
          <w:lang w:val="en-US"/>
        </w:rPr>
        <w:t>shifts</w:t>
      </w:r>
      <w:r w:rsidR="00064906" w:rsidRPr="00A66104">
        <w:rPr>
          <w:b/>
          <w:lang w:val="en-US"/>
        </w:rPr>
        <w:t xml:space="preserve">, 737 </w:t>
      </w:r>
      <w:r>
        <w:rPr>
          <w:b/>
          <w:lang w:val="en-US"/>
        </w:rPr>
        <w:t>participants</w:t>
      </w:r>
    </w:p>
    <w:p w:rsidR="00064906" w:rsidRPr="002940A8" w:rsidRDefault="00A66104" w:rsidP="00064906">
      <w:pPr>
        <w:numPr>
          <w:ilvl w:val="0"/>
          <w:numId w:val="3"/>
        </w:numPr>
        <w:jc w:val="both"/>
      </w:pPr>
      <w:r>
        <w:rPr>
          <w:lang w:val="en-US"/>
        </w:rPr>
        <w:t>Socio-cultural programs</w:t>
      </w:r>
      <w:r w:rsidR="00064906" w:rsidRPr="002940A8">
        <w:t xml:space="preserve">: </w:t>
      </w:r>
    </w:p>
    <w:p w:rsidR="00064906" w:rsidRPr="00A66104" w:rsidRDefault="00A66104" w:rsidP="001107FD">
      <w:pPr>
        <w:numPr>
          <w:ilvl w:val="0"/>
          <w:numId w:val="4"/>
        </w:numPr>
        <w:tabs>
          <w:tab w:val="clear" w:pos="720"/>
          <w:tab w:val="num" w:pos="1080"/>
        </w:tabs>
        <w:ind w:left="1080"/>
        <w:jc w:val="both"/>
        <w:rPr>
          <w:lang w:val="en-US"/>
        </w:rPr>
      </w:pPr>
      <w:r>
        <w:rPr>
          <w:lang w:val="en-US"/>
        </w:rPr>
        <w:t>Visit</w:t>
      </w:r>
      <w:r w:rsidRPr="00A66104">
        <w:rPr>
          <w:lang w:val="en-US"/>
        </w:rPr>
        <w:t xml:space="preserve"> </w:t>
      </w:r>
      <w:r>
        <w:rPr>
          <w:lang w:val="en-US"/>
        </w:rPr>
        <w:t>to</w:t>
      </w:r>
      <w:r w:rsidRPr="00A66104">
        <w:rPr>
          <w:lang w:val="en-US"/>
        </w:rPr>
        <w:t xml:space="preserve"> </w:t>
      </w:r>
      <w:r>
        <w:rPr>
          <w:lang w:val="en-US"/>
        </w:rPr>
        <w:t>circus</w:t>
      </w:r>
      <w:r w:rsidR="00064906" w:rsidRPr="00A66104">
        <w:rPr>
          <w:lang w:val="en-US"/>
        </w:rPr>
        <w:t xml:space="preserve">, </w:t>
      </w:r>
      <w:r>
        <w:rPr>
          <w:lang w:val="en-US"/>
        </w:rPr>
        <w:t>zoo</w:t>
      </w:r>
      <w:r w:rsidR="00064906" w:rsidRPr="00A66104">
        <w:rPr>
          <w:lang w:val="en-US"/>
        </w:rPr>
        <w:t xml:space="preserve">, </w:t>
      </w:r>
      <w:r>
        <w:rPr>
          <w:lang w:val="en-US"/>
        </w:rPr>
        <w:t>museums</w:t>
      </w:r>
      <w:r w:rsidRPr="00A66104">
        <w:rPr>
          <w:lang w:val="en-US"/>
        </w:rPr>
        <w:t xml:space="preserve"> </w:t>
      </w:r>
      <w:r w:rsidR="00064906" w:rsidRPr="00A66104">
        <w:rPr>
          <w:lang w:val="en-US"/>
        </w:rPr>
        <w:t xml:space="preserve"> </w:t>
      </w:r>
      <w:r>
        <w:rPr>
          <w:lang w:val="en-US"/>
        </w:rPr>
        <w:t>with teenagers with heavy developmental disorders</w:t>
      </w:r>
    </w:p>
    <w:p w:rsidR="00064906" w:rsidRPr="00A66104" w:rsidRDefault="00A66104" w:rsidP="001107FD">
      <w:pPr>
        <w:numPr>
          <w:ilvl w:val="0"/>
          <w:numId w:val="4"/>
        </w:numPr>
        <w:tabs>
          <w:tab w:val="clear" w:pos="720"/>
          <w:tab w:val="num" w:pos="1080"/>
        </w:tabs>
        <w:ind w:left="1080"/>
        <w:jc w:val="both"/>
        <w:rPr>
          <w:lang w:val="en-US"/>
        </w:rPr>
      </w:pPr>
      <w:r>
        <w:rPr>
          <w:lang w:val="en-US"/>
        </w:rPr>
        <w:t>Walks with pupils and their parents</w:t>
      </w:r>
    </w:p>
    <w:p w:rsidR="00064906" w:rsidRPr="00A66104" w:rsidRDefault="00A66104" w:rsidP="001107FD">
      <w:pPr>
        <w:numPr>
          <w:ilvl w:val="0"/>
          <w:numId w:val="4"/>
        </w:numPr>
        <w:tabs>
          <w:tab w:val="clear" w:pos="720"/>
          <w:tab w:val="num" w:pos="1080"/>
        </w:tabs>
        <w:ind w:left="1080"/>
        <w:jc w:val="both"/>
        <w:rPr>
          <w:lang w:val="en-US"/>
        </w:rPr>
      </w:pPr>
      <w:r>
        <w:rPr>
          <w:lang w:val="en-US"/>
        </w:rPr>
        <w:t xml:space="preserve">Stage direction in  the theater group </w:t>
      </w:r>
      <w:r w:rsidR="00064906" w:rsidRPr="00A66104">
        <w:rPr>
          <w:lang w:val="en-US"/>
        </w:rPr>
        <w:t xml:space="preserve"> «</w:t>
      </w:r>
      <w:r w:rsidR="000B7FB2">
        <w:rPr>
          <w:lang w:val="en-US"/>
        </w:rPr>
        <w:t>Loukomorie</w:t>
      </w:r>
      <w:r w:rsidR="00064906" w:rsidRPr="00A66104">
        <w:rPr>
          <w:lang w:val="en-US"/>
        </w:rPr>
        <w:t>»</w:t>
      </w:r>
    </w:p>
    <w:p w:rsidR="00064906" w:rsidRPr="000B7FB2" w:rsidRDefault="000B7FB2" w:rsidP="00064906">
      <w:pPr>
        <w:numPr>
          <w:ilvl w:val="0"/>
          <w:numId w:val="3"/>
        </w:numPr>
        <w:jc w:val="both"/>
        <w:rPr>
          <w:lang w:val="en-US"/>
        </w:rPr>
      </w:pPr>
      <w:r>
        <w:rPr>
          <w:lang w:val="en-US"/>
        </w:rPr>
        <w:t>Maintenance of the new forms of the integration</w:t>
      </w:r>
      <w:r w:rsidR="00064906" w:rsidRPr="000B7FB2">
        <w:rPr>
          <w:lang w:val="en-US"/>
        </w:rPr>
        <w:t xml:space="preserve">: </w:t>
      </w:r>
    </w:p>
    <w:p w:rsidR="00064906" w:rsidRPr="000B7FB2" w:rsidRDefault="000B7FB2" w:rsidP="001107FD">
      <w:pPr>
        <w:numPr>
          <w:ilvl w:val="0"/>
          <w:numId w:val="4"/>
        </w:numPr>
        <w:tabs>
          <w:tab w:val="clear" w:pos="720"/>
          <w:tab w:val="num" w:pos="1080"/>
        </w:tabs>
        <w:ind w:left="1080"/>
        <w:jc w:val="both"/>
        <w:rPr>
          <w:lang w:val="en-US"/>
        </w:rPr>
      </w:pPr>
      <w:r>
        <w:rPr>
          <w:lang w:val="en-US"/>
        </w:rPr>
        <w:t>Individual integrative support in the Center</w:t>
      </w:r>
      <w:r w:rsidR="00064906" w:rsidRPr="000B7FB2">
        <w:rPr>
          <w:lang w:val="en-US"/>
        </w:rPr>
        <w:t xml:space="preserve"> – </w:t>
      </w:r>
      <w:r w:rsidR="00064906" w:rsidRPr="000B7FB2">
        <w:rPr>
          <w:b/>
          <w:lang w:val="en-US"/>
        </w:rPr>
        <w:t xml:space="preserve">58 </w:t>
      </w:r>
      <w:r w:rsidR="00846DAA">
        <w:rPr>
          <w:b/>
          <w:lang w:val="en-US"/>
        </w:rPr>
        <w:t>children</w:t>
      </w:r>
    </w:p>
    <w:p w:rsidR="00064906" w:rsidRPr="000B7FB2" w:rsidRDefault="000B7FB2" w:rsidP="001107FD">
      <w:pPr>
        <w:numPr>
          <w:ilvl w:val="0"/>
          <w:numId w:val="4"/>
        </w:numPr>
        <w:tabs>
          <w:tab w:val="clear" w:pos="720"/>
          <w:tab w:val="num" w:pos="1080"/>
        </w:tabs>
        <w:ind w:left="1080"/>
        <w:jc w:val="both"/>
        <w:rPr>
          <w:lang w:val="en-US"/>
        </w:rPr>
      </w:pPr>
      <w:r>
        <w:rPr>
          <w:lang w:val="en-US"/>
        </w:rPr>
        <w:t>Support</w:t>
      </w:r>
      <w:r w:rsidRPr="000B7FB2">
        <w:rPr>
          <w:lang w:val="en-US"/>
        </w:rPr>
        <w:t xml:space="preserve"> </w:t>
      </w:r>
      <w:r>
        <w:rPr>
          <w:lang w:val="en-US"/>
        </w:rPr>
        <w:t>of</w:t>
      </w:r>
      <w:r w:rsidRPr="000B7FB2">
        <w:rPr>
          <w:lang w:val="en-US"/>
        </w:rPr>
        <w:t xml:space="preserve"> </w:t>
      </w:r>
      <w:r>
        <w:rPr>
          <w:lang w:val="en-US"/>
        </w:rPr>
        <w:t>the</w:t>
      </w:r>
      <w:r w:rsidRPr="000B7FB2">
        <w:rPr>
          <w:lang w:val="en-US"/>
        </w:rPr>
        <w:t xml:space="preserve"> </w:t>
      </w:r>
      <w:r>
        <w:rPr>
          <w:lang w:val="en-US"/>
        </w:rPr>
        <w:t>integration</w:t>
      </w:r>
      <w:r w:rsidRPr="000B7FB2">
        <w:rPr>
          <w:lang w:val="en-US"/>
        </w:rPr>
        <w:t xml:space="preserve"> </w:t>
      </w:r>
      <w:r>
        <w:rPr>
          <w:lang w:val="en-US"/>
        </w:rPr>
        <w:t>in</w:t>
      </w:r>
      <w:r w:rsidRPr="000B7FB2">
        <w:rPr>
          <w:lang w:val="en-US"/>
        </w:rPr>
        <w:t xml:space="preserve"> </w:t>
      </w:r>
      <w:r>
        <w:rPr>
          <w:lang w:val="en-US"/>
        </w:rPr>
        <w:t>specialized</w:t>
      </w:r>
      <w:r w:rsidRPr="000B7FB2">
        <w:rPr>
          <w:lang w:val="en-US"/>
        </w:rPr>
        <w:t xml:space="preserve"> </w:t>
      </w:r>
      <w:r>
        <w:rPr>
          <w:lang w:val="en-US"/>
        </w:rPr>
        <w:t>classes</w:t>
      </w:r>
      <w:r w:rsidRPr="000B7FB2">
        <w:rPr>
          <w:lang w:val="en-US"/>
        </w:rPr>
        <w:t xml:space="preserve"> </w:t>
      </w:r>
      <w:r>
        <w:rPr>
          <w:lang w:val="en-US"/>
        </w:rPr>
        <w:t>and</w:t>
      </w:r>
      <w:r w:rsidRPr="000B7FB2">
        <w:rPr>
          <w:lang w:val="en-US"/>
        </w:rPr>
        <w:t xml:space="preserve"> </w:t>
      </w:r>
      <w:r>
        <w:rPr>
          <w:lang w:val="en-US"/>
        </w:rPr>
        <w:t>groups</w:t>
      </w:r>
      <w:r w:rsidRPr="000B7FB2">
        <w:rPr>
          <w:lang w:val="en-US"/>
        </w:rPr>
        <w:t xml:space="preserve"> </w:t>
      </w:r>
      <w:r>
        <w:rPr>
          <w:lang w:val="en-US"/>
        </w:rPr>
        <w:t>in</w:t>
      </w:r>
      <w:r w:rsidRPr="000B7FB2">
        <w:rPr>
          <w:lang w:val="en-US"/>
        </w:rPr>
        <w:t xml:space="preserve"> </w:t>
      </w:r>
      <w:r>
        <w:rPr>
          <w:lang w:val="en-US"/>
        </w:rPr>
        <w:t xml:space="preserve">regular schools and in groups of preschool facilities </w:t>
      </w:r>
      <w:r w:rsidR="00064906" w:rsidRPr="000B7FB2">
        <w:rPr>
          <w:lang w:val="en-US"/>
        </w:rPr>
        <w:t xml:space="preserve">– </w:t>
      </w:r>
      <w:r w:rsidR="00064906" w:rsidRPr="000B7FB2">
        <w:rPr>
          <w:b/>
          <w:lang w:val="en-US"/>
        </w:rPr>
        <w:t xml:space="preserve">7 </w:t>
      </w:r>
      <w:r>
        <w:rPr>
          <w:b/>
          <w:lang w:val="en-US"/>
        </w:rPr>
        <w:t>classes</w:t>
      </w:r>
      <w:r w:rsidR="00064906" w:rsidRPr="000B7FB2">
        <w:rPr>
          <w:b/>
          <w:lang w:val="en-US"/>
        </w:rPr>
        <w:t xml:space="preserve">, 20 </w:t>
      </w:r>
      <w:r>
        <w:rPr>
          <w:b/>
          <w:lang w:val="en-US"/>
        </w:rPr>
        <w:t>children</w:t>
      </w:r>
      <w:r w:rsidR="00064906" w:rsidRPr="000B7FB2">
        <w:rPr>
          <w:b/>
          <w:lang w:val="en-US"/>
        </w:rPr>
        <w:t xml:space="preserve">, </w:t>
      </w:r>
      <w:r>
        <w:rPr>
          <w:lang w:val="en-US"/>
        </w:rPr>
        <w:t>including  correctional classes</w:t>
      </w:r>
      <w:r w:rsidR="00064906" w:rsidRPr="000B7FB2">
        <w:rPr>
          <w:lang w:val="en-US"/>
        </w:rPr>
        <w:t xml:space="preserve"> </w:t>
      </w:r>
      <w:r w:rsidR="00064906" w:rsidRPr="000B7FB2">
        <w:rPr>
          <w:b/>
          <w:lang w:val="en-US"/>
        </w:rPr>
        <w:t xml:space="preserve">– 10 </w:t>
      </w:r>
      <w:r>
        <w:rPr>
          <w:b/>
          <w:lang w:val="en-US"/>
        </w:rPr>
        <w:t>children</w:t>
      </w:r>
      <w:r w:rsidR="00064906" w:rsidRPr="000B7FB2">
        <w:rPr>
          <w:b/>
          <w:lang w:val="en-US"/>
        </w:rPr>
        <w:t xml:space="preserve">, </w:t>
      </w:r>
      <w:r>
        <w:rPr>
          <w:lang w:val="en-US"/>
        </w:rPr>
        <w:t>inclusive classes</w:t>
      </w:r>
      <w:r w:rsidR="00064906" w:rsidRPr="000B7FB2">
        <w:rPr>
          <w:b/>
          <w:lang w:val="en-US"/>
        </w:rPr>
        <w:t xml:space="preserve"> – 10 </w:t>
      </w:r>
      <w:r>
        <w:rPr>
          <w:b/>
          <w:lang w:val="en-US"/>
        </w:rPr>
        <w:t>children</w:t>
      </w:r>
      <w:r w:rsidR="00C56592" w:rsidRPr="000B7FB2">
        <w:rPr>
          <w:b/>
          <w:lang w:val="en-US"/>
        </w:rPr>
        <w:t>.</w:t>
      </w:r>
    </w:p>
    <w:p w:rsidR="00064906" w:rsidRPr="000B7FB2" w:rsidRDefault="00064906" w:rsidP="00064906">
      <w:pPr>
        <w:spacing w:before="120" w:line="240" w:lineRule="exact"/>
        <w:ind w:left="1260"/>
        <w:jc w:val="both"/>
        <w:rPr>
          <w:lang w:val="en-US"/>
        </w:rPr>
      </w:pPr>
    </w:p>
    <w:p w:rsidR="00064906" w:rsidRPr="000B7FB2" w:rsidRDefault="000B7FB2" w:rsidP="00064906">
      <w:pPr>
        <w:jc w:val="both"/>
        <w:rPr>
          <w:b/>
          <w:bCs/>
          <w:i/>
          <w:iCs/>
          <w:lang w:val="en-US"/>
        </w:rPr>
      </w:pPr>
      <w:r>
        <w:rPr>
          <w:b/>
          <w:bCs/>
          <w:i/>
          <w:iCs/>
          <w:lang w:val="en-US"/>
        </w:rPr>
        <w:t xml:space="preserve">Quantity and entry list of the participants: </w:t>
      </w:r>
    </w:p>
    <w:p w:rsidR="00064906" w:rsidRPr="000B7FB2" w:rsidRDefault="00064906" w:rsidP="00064906">
      <w:pPr>
        <w:jc w:val="both"/>
        <w:rPr>
          <w:b/>
          <w:lang w:val="en-US"/>
        </w:rPr>
      </w:pPr>
    </w:p>
    <w:p w:rsidR="00064906" w:rsidRPr="002940A8" w:rsidRDefault="00064906" w:rsidP="00064906">
      <w:pPr>
        <w:jc w:val="both"/>
      </w:pPr>
      <w:r w:rsidRPr="002940A8">
        <w:rPr>
          <w:b/>
        </w:rPr>
        <w:t>1</w:t>
      </w:r>
      <w:r>
        <w:rPr>
          <w:b/>
        </w:rPr>
        <w:t>450</w:t>
      </w:r>
      <w:r w:rsidRPr="002940A8">
        <w:t xml:space="preserve"> </w:t>
      </w:r>
      <w:r w:rsidR="000B7FB2">
        <w:rPr>
          <w:lang w:val="en-US"/>
        </w:rPr>
        <w:t>pupils, including</w:t>
      </w:r>
      <w:r w:rsidRPr="002940A8">
        <w:t xml:space="preserve">: </w:t>
      </w:r>
    </w:p>
    <w:p w:rsidR="00064906" w:rsidRPr="000B7FB2" w:rsidRDefault="00064906" w:rsidP="00064906">
      <w:pPr>
        <w:pStyle w:val="a5"/>
        <w:numPr>
          <w:ilvl w:val="1"/>
          <w:numId w:val="1"/>
        </w:numPr>
        <w:tabs>
          <w:tab w:val="clear" w:pos="4677"/>
          <w:tab w:val="clear" w:pos="9355"/>
        </w:tabs>
        <w:spacing w:before="120"/>
        <w:jc w:val="both"/>
        <w:rPr>
          <w:lang w:val="en-US"/>
        </w:rPr>
      </w:pPr>
      <w:r w:rsidRPr="000B7FB2">
        <w:rPr>
          <w:b/>
          <w:lang w:val="en-US"/>
        </w:rPr>
        <w:t xml:space="preserve">1256 </w:t>
      </w:r>
      <w:r w:rsidR="000B7FB2">
        <w:rPr>
          <w:b/>
          <w:lang w:val="en-US"/>
        </w:rPr>
        <w:t>children</w:t>
      </w:r>
      <w:r w:rsidR="000B7FB2" w:rsidRPr="000B7FB2">
        <w:rPr>
          <w:b/>
          <w:lang w:val="en-US"/>
        </w:rPr>
        <w:t xml:space="preserve"> </w:t>
      </w:r>
      <w:r w:rsidR="000B7FB2">
        <w:rPr>
          <w:b/>
          <w:lang w:val="en-US"/>
        </w:rPr>
        <w:t>and</w:t>
      </w:r>
      <w:r w:rsidR="000B7FB2" w:rsidRPr="000B7FB2">
        <w:rPr>
          <w:b/>
          <w:lang w:val="en-US"/>
        </w:rPr>
        <w:t xml:space="preserve"> </w:t>
      </w:r>
      <w:r w:rsidR="000B7FB2">
        <w:rPr>
          <w:b/>
          <w:lang w:val="en-US"/>
        </w:rPr>
        <w:t>teenagers</w:t>
      </w:r>
      <w:r w:rsidR="000B7FB2" w:rsidRPr="000B7FB2">
        <w:rPr>
          <w:b/>
          <w:lang w:val="en-US"/>
        </w:rPr>
        <w:t xml:space="preserve"> </w:t>
      </w:r>
      <w:r w:rsidR="000B7FB2">
        <w:rPr>
          <w:b/>
          <w:lang w:val="en-US"/>
        </w:rPr>
        <w:t>with</w:t>
      </w:r>
      <w:r w:rsidR="000B7FB2" w:rsidRPr="000B7FB2">
        <w:rPr>
          <w:b/>
          <w:lang w:val="en-US"/>
        </w:rPr>
        <w:t xml:space="preserve"> </w:t>
      </w:r>
      <w:r w:rsidR="000B7FB2">
        <w:rPr>
          <w:b/>
          <w:lang w:val="en-US"/>
        </w:rPr>
        <w:t>development</w:t>
      </w:r>
      <w:r w:rsidR="000B7FB2" w:rsidRPr="000B7FB2">
        <w:rPr>
          <w:b/>
          <w:lang w:val="en-US"/>
        </w:rPr>
        <w:t xml:space="preserve"> </w:t>
      </w:r>
      <w:r w:rsidR="000B7FB2">
        <w:rPr>
          <w:b/>
          <w:lang w:val="en-US"/>
        </w:rPr>
        <w:t>disorder</w:t>
      </w:r>
      <w:r w:rsidRPr="000B7FB2">
        <w:rPr>
          <w:lang w:val="en-US"/>
        </w:rPr>
        <w:t xml:space="preserve"> </w:t>
      </w:r>
      <w:r w:rsidR="000B7FB2">
        <w:rPr>
          <w:lang w:val="en-US"/>
        </w:rPr>
        <w:t xml:space="preserve">having received psychological and pedagogical assistance </w:t>
      </w:r>
      <w:r w:rsidRPr="000B7FB2">
        <w:rPr>
          <w:lang w:val="en-US"/>
        </w:rPr>
        <w:t xml:space="preserve"> </w:t>
      </w:r>
      <w:r w:rsidR="000B7FB2">
        <w:rPr>
          <w:lang w:val="en-US"/>
        </w:rPr>
        <w:t>in the Center</w:t>
      </w:r>
    </w:p>
    <w:p w:rsidR="00064906" w:rsidRPr="000B7FB2" w:rsidRDefault="00064906" w:rsidP="00064906">
      <w:pPr>
        <w:pStyle w:val="a5"/>
        <w:numPr>
          <w:ilvl w:val="1"/>
          <w:numId w:val="1"/>
        </w:numPr>
        <w:tabs>
          <w:tab w:val="clear" w:pos="4677"/>
          <w:tab w:val="clear" w:pos="9355"/>
        </w:tabs>
        <w:spacing w:before="120"/>
        <w:jc w:val="both"/>
        <w:rPr>
          <w:lang w:val="en-US"/>
        </w:rPr>
      </w:pPr>
      <w:r w:rsidRPr="000B7FB2">
        <w:rPr>
          <w:b/>
          <w:lang w:val="en-US"/>
        </w:rPr>
        <w:t xml:space="preserve">108 </w:t>
      </w:r>
      <w:r w:rsidR="000B7FB2">
        <w:rPr>
          <w:b/>
          <w:lang w:val="en-US"/>
        </w:rPr>
        <w:t>young</w:t>
      </w:r>
      <w:r w:rsidR="000B7FB2" w:rsidRPr="000B7FB2">
        <w:rPr>
          <w:b/>
          <w:lang w:val="en-US"/>
        </w:rPr>
        <w:t xml:space="preserve"> </w:t>
      </w:r>
      <w:r w:rsidR="000B7FB2">
        <w:rPr>
          <w:b/>
          <w:lang w:val="en-US"/>
        </w:rPr>
        <w:t>people</w:t>
      </w:r>
      <w:r w:rsidR="000B7FB2" w:rsidRPr="000B7FB2">
        <w:rPr>
          <w:b/>
          <w:lang w:val="en-US"/>
        </w:rPr>
        <w:t xml:space="preserve"> </w:t>
      </w:r>
      <w:r w:rsidR="000B7FB2">
        <w:rPr>
          <w:b/>
          <w:lang w:val="en-US"/>
        </w:rPr>
        <w:t>with</w:t>
      </w:r>
      <w:r w:rsidR="000B7FB2" w:rsidRPr="000B7FB2">
        <w:rPr>
          <w:b/>
          <w:lang w:val="en-US"/>
        </w:rPr>
        <w:t xml:space="preserve"> </w:t>
      </w:r>
      <w:r w:rsidR="000B7FB2">
        <w:rPr>
          <w:b/>
          <w:lang w:val="en-US"/>
        </w:rPr>
        <w:t>developmental</w:t>
      </w:r>
      <w:r w:rsidR="000B7FB2" w:rsidRPr="000B7FB2">
        <w:rPr>
          <w:b/>
          <w:lang w:val="en-US"/>
        </w:rPr>
        <w:t xml:space="preserve"> </w:t>
      </w:r>
      <w:r w:rsidR="000B7FB2">
        <w:rPr>
          <w:b/>
          <w:lang w:val="en-US"/>
        </w:rPr>
        <w:t>disorder</w:t>
      </w:r>
      <w:r w:rsidRPr="000B7FB2">
        <w:rPr>
          <w:lang w:val="en-US"/>
        </w:rPr>
        <w:t xml:space="preserve">, </w:t>
      </w:r>
      <w:r w:rsidR="000B7FB2">
        <w:rPr>
          <w:lang w:val="en-US"/>
        </w:rPr>
        <w:t xml:space="preserve">having participated in the project of professional education and </w:t>
      </w:r>
      <w:r w:rsidR="009B7637">
        <w:rPr>
          <w:lang w:val="en-US"/>
        </w:rPr>
        <w:t>prevocational training together with</w:t>
      </w:r>
      <w:r w:rsidRPr="000B7FB2">
        <w:rPr>
          <w:lang w:val="en-US"/>
        </w:rPr>
        <w:t xml:space="preserve"> </w:t>
      </w:r>
      <w:r w:rsidR="009B7637">
        <w:rPr>
          <w:lang w:val="en-US"/>
        </w:rPr>
        <w:t xml:space="preserve">the State budget educational institute in secondary professional education </w:t>
      </w:r>
      <w:r w:rsidRPr="000B7FB2">
        <w:rPr>
          <w:lang w:val="en-US"/>
        </w:rPr>
        <w:t>«</w:t>
      </w:r>
      <w:r w:rsidR="009B7637">
        <w:rPr>
          <w:lang w:val="en-US"/>
        </w:rPr>
        <w:t>Technological college</w:t>
      </w:r>
      <w:r w:rsidRPr="000B7FB2">
        <w:rPr>
          <w:lang w:val="en-US"/>
        </w:rPr>
        <w:t xml:space="preserve"> № 21»</w:t>
      </w:r>
    </w:p>
    <w:p w:rsidR="009B7637" w:rsidRPr="009B7637" w:rsidRDefault="00064906" w:rsidP="00064906">
      <w:pPr>
        <w:pStyle w:val="a5"/>
        <w:numPr>
          <w:ilvl w:val="1"/>
          <w:numId w:val="1"/>
        </w:numPr>
        <w:tabs>
          <w:tab w:val="clear" w:pos="4677"/>
          <w:tab w:val="clear" w:pos="9355"/>
        </w:tabs>
        <w:spacing w:before="120"/>
        <w:jc w:val="both"/>
        <w:rPr>
          <w:lang w:val="en-US"/>
        </w:rPr>
      </w:pPr>
      <w:r w:rsidRPr="009B7637">
        <w:rPr>
          <w:b/>
          <w:lang w:val="en-US"/>
        </w:rPr>
        <w:t xml:space="preserve">35 </w:t>
      </w:r>
      <w:r w:rsidR="009B7637" w:rsidRPr="009B7637">
        <w:rPr>
          <w:b/>
          <w:lang w:val="en-US"/>
        </w:rPr>
        <w:t>young people</w:t>
      </w:r>
      <w:r w:rsidRPr="009B7637">
        <w:rPr>
          <w:lang w:val="en-US"/>
        </w:rPr>
        <w:t>,</w:t>
      </w:r>
      <w:r w:rsidR="009B7637" w:rsidRPr="009B7637">
        <w:rPr>
          <w:lang w:val="en-US"/>
        </w:rPr>
        <w:t xml:space="preserve"> having participated in the program of accompany homestay “Training appartment”</w:t>
      </w:r>
      <w:r w:rsidRPr="009B7637">
        <w:rPr>
          <w:lang w:val="en-US"/>
        </w:rPr>
        <w:t xml:space="preserve"> </w:t>
      </w:r>
    </w:p>
    <w:p w:rsidR="00064906" w:rsidRPr="009B7637" w:rsidRDefault="00064906" w:rsidP="00064906">
      <w:pPr>
        <w:pStyle w:val="a5"/>
        <w:numPr>
          <w:ilvl w:val="1"/>
          <w:numId w:val="1"/>
        </w:numPr>
        <w:tabs>
          <w:tab w:val="clear" w:pos="4677"/>
          <w:tab w:val="clear" w:pos="9355"/>
        </w:tabs>
        <w:spacing w:before="120"/>
        <w:jc w:val="both"/>
        <w:rPr>
          <w:lang w:val="en-US"/>
        </w:rPr>
      </w:pPr>
      <w:r w:rsidRPr="009B7637">
        <w:rPr>
          <w:b/>
          <w:lang w:val="en-US"/>
        </w:rPr>
        <w:t xml:space="preserve">17 </w:t>
      </w:r>
      <w:r w:rsidR="009B7637">
        <w:rPr>
          <w:b/>
          <w:lang w:val="en-US"/>
        </w:rPr>
        <w:t>young</w:t>
      </w:r>
      <w:r w:rsidR="009B7637" w:rsidRPr="009B7637">
        <w:rPr>
          <w:b/>
          <w:lang w:val="en-US"/>
        </w:rPr>
        <w:t xml:space="preserve"> </w:t>
      </w:r>
      <w:r w:rsidR="009B7637">
        <w:rPr>
          <w:b/>
          <w:lang w:val="en-US"/>
        </w:rPr>
        <w:t>people</w:t>
      </w:r>
      <w:r w:rsidRPr="009B7637">
        <w:rPr>
          <w:b/>
          <w:lang w:val="en-US"/>
        </w:rPr>
        <w:t xml:space="preserve">, </w:t>
      </w:r>
      <w:r w:rsidR="009B7637">
        <w:rPr>
          <w:lang w:val="en-US"/>
        </w:rPr>
        <w:t>having participated in the socio-labor program</w:t>
      </w:r>
      <w:r w:rsidRPr="009B7637">
        <w:rPr>
          <w:lang w:val="en-US"/>
        </w:rPr>
        <w:t xml:space="preserve"> «</w:t>
      </w:r>
      <w:r w:rsidR="009B7637">
        <w:rPr>
          <w:lang w:val="en-US"/>
        </w:rPr>
        <w:t>The</w:t>
      </w:r>
      <w:r w:rsidR="009B7637" w:rsidRPr="009B7637">
        <w:rPr>
          <w:lang w:val="en-US"/>
        </w:rPr>
        <w:t xml:space="preserve"> </w:t>
      </w:r>
      <w:r w:rsidR="009B7637">
        <w:rPr>
          <w:lang w:val="en-US"/>
        </w:rPr>
        <w:t>day is</w:t>
      </w:r>
      <w:r w:rsidR="009B7637" w:rsidRPr="009B7637">
        <w:rPr>
          <w:lang w:val="en-US"/>
        </w:rPr>
        <w:t xml:space="preserve"> </w:t>
      </w:r>
      <w:r w:rsidR="009B7637">
        <w:rPr>
          <w:lang w:val="en-US"/>
        </w:rPr>
        <w:t>not</w:t>
      </w:r>
      <w:r w:rsidR="009B7637" w:rsidRPr="009B7637">
        <w:rPr>
          <w:lang w:val="en-US"/>
        </w:rPr>
        <w:t xml:space="preserve"> </w:t>
      </w:r>
      <w:r w:rsidR="009B7637">
        <w:rPr>
          <w:lang w:val="en-US"/>
        </w:rPr>
        <w:t>for</w:t>
      </w:r>
      <w:r w:rsidR="009B7637" w:rsidRPr="009B7637">
        <w:rPr>
          <w:lang w:val="en-US"/>
        </w:rPr>
        <w:t xml:space="preserve"> </w:t>
      </w:r>
      <w:r w:rsidR="009B7637">
        <w:rPr>
          <w:lang w:val="en-US"/>
        </w:rPr>
        <w:t>nothing</w:t>
      </w:r>
      <w:r w:rsidRPr="009B7637">
        <w:rPr>
          <w:lang w:val="en-US"/>
        </w:rPr>
        <w:t>»</w:t>
      </w:r>
    </w:p>
    <w:p w:rsidR="00064906" w:rsidRPr="009B7637" w:rsidRDefault="00064906" w:rsidP="00064906">
      <w:pPr>
        <w:pStyle w:val="a5"/>
        <w:numPr>
          <w:ilvl w:val="1"/>
          <w:numId w:val="1"/>
        </w:numPr>
        <w:tabs>
          <w:tab w:val="clear" w:pos="4677"/>
          <w:tab w:val="clear" w:pos="9355"/>
        </w:tabs>
        <w:spacing w:before="120"/>
        <w:jc w:val="both"/>
        <w:rPr>
          <w:lang w:val="en-US"/>
        </w:rPr>
      </w:pPr>
      <w:r w:rsidRPr="009B7637">
        <w:rPr>
          <w:b/>
          <w:lang w:val="en-US"/>
        </w:rPr>
        <w:t xml:space="preserve">12 </w:t>
      </w:r>
      <w:r w:rsidR="009B7637">
        <w:rPr>
          <w:b/>
          <w:lang w:val="en-US"/>
        </w:rPr>
        <w:t>young</w:t>
      </w:r>
      <w:r w:rsidR="009B7637" w:rsidRPr="009B7637">
        <w:rPr>
          <w:b/>
          <w:lang w:val="en-US"/>
        </w:rPr>
        <w:t xml:space="preserve"> </w:t>
      </w:r>
      <w:r w:rsidR="009B7637">
        <w:rPr>
          <w:b/>
          <w:lang w:val="en-US"/>
        </w:rPr>
        <w:t>people</w:t>
      </w:r>
      <w:r w:rsidR="009B7637" w:rsidRPr="009B7637">
        <w:rPr>
          <w:b/>
          <w:lang w:val="en-US"/>
        </w:rPr>
        <w:t xml:space="preserve"> </w:t>
      </w:r>
      <w:r w:rsidR="009B7637">
        <w:rPr>
          <w:b/>
          <w:lang w:val="en-US"/>
        </w:rPr>
        <w:t>with</w:t>
      </w:r>
      <w:r w:rsidR="009B7637" w:rsidRPr="009B7637">
        <w:rPr>
          <w:b/>
          <w:lang w:val="en-US"/>
        </w:rPr>
        <w:t xml:space="preserve"> </w:t>
      </w:r>
      <w:r w:rsidR="009B7637">
        <w:rPr>
          <w:b/>
          <w:lang w:val="en-US"/>
        </w:rPr>
        <w:t>developmental</w:t>
      </w:r>
      <w:r w:rsidR="009B7637" w:rsidRPr="009B7637">
        <w:rPr>
          <w:b/>
          <w:lang w:val="en-US"/>
        </w:rPr>
        <w:t xml:space="preserve"> </w:t>
      </w:r>
      <w:r w:rsidR="009B7637">
        <w:rPr>
          <w:b/>
          <w:lang w:val="en-US"/>
        </w:rPr>
        <w:t>disorder</w:t>
      </w:r>
      <w:r w:rsidRPr="009B7637">
        <w:rPr>
          <w:lang w:val="en-US"/>
        </w:rPr>
        <w:t xml:space="preserve">, </w:t>
      </w:r>
      <w:r w:rsidR="009B7637">
        <w:rPr>
          <w:lang w:val="en-US"/>
        </w:rPr>
        <w:t xml:space="preserve">having participated in the project of socio-labor adaptation in ceramic workshop </w:t>
      </w:r>
      <w:r w:rsidRPr="009B7637">
        <w:rPr>
          <w:lang w:val="en-US"/>
        </w:rPr>
        <w:t>«</w:t>
      </w:r>
      <w:r w:rsidR="009B7637">
        <w:rPr>
          <w:lang w:val="en-US"/>
        </w:rPr>
        <w:t>Peculiar ceramic</w:t>
      </w:r>
      <w:r w:rsidRPr="009B7637">
        <w:rPr>
          <w:lang w:val="en-US"/>
        </w:rPr>
        <w:t xml:space="preserve">» </w:t>
      </w:r>
      <w:r w:rsidRPr="009B7637">
        <w:rPr>
          <w:b/>
          <w:lang w:val="en-US"/>
        </w:rPr>
        <w:t xml:space="preserve"> </w:t>
      </w:r>
      <w:r w:rsidRPr="009B7637">
        <w:rPr>
          <w:lang w:val="en-US"/>
        </w:rPr>
        <w:t xml:space="preserve">  </w:t>
      </w:r>
    </w:p>
    <w:p w:rsidR="00064906" w:rsidRPr="00A0733A" w:rsidRDefault="00064906" w:rsidP="00064906">
      <w:pPr>
        <w:pStyle w:val="a5"/>
        <w:numPr>
          <w:ilvl w:val="1"/>
          <w:numId w:val="1"/>
        </w:numPr>
        <w:tabs>
          <w:tab w:val="clear" w:pos="4677"/>
          <w:tab w:val="clear" w:pos="9355"/>
        </w:tabs>
        <w:spacing w:before="120"/>
        <w:jc w:val="both"/>
        <w:rPr>
          <w:lang w:val="en-US"/>
        </w:rPr>
      </w:pPr>
      <w:r w:rsidRPr="00A0733A">
        <w:rPr>
          <w:b/>
          <w:lang w:val="en-US"/>
        </w:rPr>
        <w:t xml:space="preserve">22 </w:t>
      </w:r>
      <w:r w:rsidR="00A0733A">
        <w:rPr>
          <w:b/>
          <w:lang w:val="en-US"/>
        </w:rPr>
        <w:t>young</w:t>
      </w:r>
      <w:r w:rsidR="00A0733A" w:rsidRPr="00A0733A">
        <w:rPr>
          <w:b/>
          <w:lang w:val="en-US"/>
        </w:rPr>
        <w:t xml:space="preserve"> </w:t>
      </w:r>
      <w:r w:rsidR="00A0733A">
        <w:rPr>
          <w:b/>
          <w:lang w:val="en-US"/>
        </w:rPr>
        <w:t>people</w:t>
      </w:r>
      <w:r w:rsidR="00A0733A" w:rsidRPr="00A0733A">
        <w:rPr>
          <w:b/>
          <w:lang w:val="en-US"/>
        </w:rPr>
        <w:t xml:space="preserve"> </w:t>
      </w:r>
      <w:r w:rsidR="00A0733A">
        <w:rPr>
          <w:b/>
          <w:lang w:val="en-US"/>
        </w:rPr>
        <w:t>with</w:t>
      </w:r>
      <w:r w:rsidR="00A0733A" w:rsidRPr="00A0733A">
        <w:rPr>
          <w:b/>
          <w:lang w:val="en-US"/>
        </w:rPr>
        <w:t xml:space="preserve"> </w:t>
      </w:r>
      <w:r w:rsidR="00A0733A">
        <w:rPr>
          <w:b/>
          <w:lang w:val="en-US"/>
        </w:rPr>
        <w:t>developmental</w:t>
      </w:r>
      <w:r w:rsidR="00A0733A" w:rsidRPr="00A0733A">
        <w:rPr>
          <w:b/>
          <w:lang w:val="en-US"/>
        </w:rPr>
        <w:t xml:space="preserve"> </w:t>
      </w:r>
      <w:r w:rsidR="00A0733A">
        <w:rPr>
          <w:b/>
          <w:lang w:val="en-US"/>
        </w:rPr>
        <w:t>disorder</w:t>
      </w:r>
      <w:r w:rsidRPr="00A0733A">
        <w:rPr>
          <w:lang w:val="en-US"/>
        </w:rPr>
        <w:t xml:space="preserve">, </w:t>
      </w:r>
      <w:r w:rsidR="00A0733A">
        <w:rPr>
          <w:lang w:val="en-US"/>
        </w:rPr>
        <w:t xml:space="preserve">having participated in the project of socio-labor adaptation in </w:t>
      </w:r>
      <w:r w:rsidRPr="00A0733A">
        <w:rPr>
          <w:lang w:val="en-US"/>
        </w:rPr>
        <w:t xml:space="preserve"> </w:t>
      </w:r>
      <w:r w:rsidR="00A0733A">
        <w:rPr>
          <w:lang w:val="en-US"/>
        </w:rPr>
        <w:t>carpenter’s workshop</w:t>
      </w:r>
      <w:r w:rsidRPr="00A0733A">
        <w:rPr>
          <w:lang w:val="en-US"/>
        </w:rPr>
        <w:t xml:space="preserve"> «</w:t>
      </w:r>
      <w:r w:rsidR="009B7637">
        <w:rPr>
          <w:lang w:val="en-US"/>
        </w:rPr>
        <w:t>Artel</w:t>
      </w:r>
      <w:r w:rsidR="009B7637" w:rsidRPr="00A0733A">
        <w:rPr>
          <w:lang w:val="en-US"/>
        </w:rPr>
        <w:t xml:space="preserve"> </w:t>
      </w:r>
      <w:r w:rsidR="009B7637">
        <w:rPr>
          <w:lang w:val="en-US"/>
        </w:rPr>
        <w:t>of</w:t>
      </w:r>
      <w:r w:rsidR="009B7637" w:rsidRPr="00A0733A">
        <w:rPr>
          <w:lang w:val="en-US"/>
        </w:rPr>
        <w:t xml:space="preserve"> </w:t>
      </w:r>
      <w:r w:rsidR="00A0733A">
        <w:rPr>
          <w:lang w:val="en-US"/>
        </w:rPr>
        <w:t>blissfuls</w:t>
      </w:r>
      <w:r w:rsidRPr="00A0733A">
        <w:rPr>
          <w:lang w:val="en-US"/>
        </w:rPr>
        <w:t xml:space="preserve">» </w:t>
      </w:r>
      <w:r w:rsidRPr="00A0733A">
        <w:rPr>
          <w:b/>
          <w:lang w:val="en-US"/>
        </w:rPr>
        <w:t xml:space="preserve"> </w:t>
      </w:r>
      <w:r w:rsidRPr="00A0733A">
        <w:rPr>
          <w:lang w:val="en-US"/>
        </w:rPr>
        <w:t xml:space="preserve">  </w:t>
      </w:r>
    </w:p>
    <w:p w:rsidR="004F3927" w:rsidRPr="00A0733A" w:rsidRDefault="004F3927" w:rsidP="00005563">
      <w:pPr>
        <w:jc w:val="both"/>
        <w:rPr>
          <w:lang w:val="en-US"/>
        </w:rPr>
        <w:sectPr w:rsidR="004F3927" w:rsidRPr="00A0733A" w:rsidSect="001C3A35">
          <w:headerReference w:type="default" r:id="rId7"/>
          <w:footerReference w:type="even" r:id="rId8"/>
          <w:footerReference w:type="default" r:id="rId9"/>
          <w:pgSz w:w="11906" w:h="16838" w:code="9"/>
          <w:pgMar w:top="1134" w:right="851" w:bottom="1134" w:left="851" w:header="709" w:footer="709" w:gutter="0"/>
          <w:pgNumType w:start="1"/>
          <w:cols w:space="708"/>
          <w:docGrid w:linePitch="360"/>
        </w:sectPr>
      </w:pPr>
    </w:p>
    <w:p w:rsidR="00005563" w:rsidRPr="00A0733A" w:rsidRDefault="00CD51F9" w:rsidP="00117A59">
      <w:pPr>
        <w:jc w:val="right"/>
        <w:rPr>
          <w:lang w:val="en-US"/>
        </w:rP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8229600</wp:posOffset>
                </wp:positionH>
                <wp:positionV relativeFrom="paragraph">
                  <wp:posOffset>-114300</wp:posOffset>
                </wp:positionV>
                <wp:extent cx="1600200" cy="342900"/>
                <wp:effectExtent l="0" t="0" r="0" b="3175"/>
                <wp:wrapNone/>
                <wp:docPr id="7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lang w:val="en-US"/>
                              </w:rPr>
                              <w:t>Appendix</w:t>
                            </w:r>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7" type="#_x0000_t202" style="position:absolute;left:0;text-align:left;margin-left:9in;margin-top:-9pt;width:126pt;height: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og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" filled="f" stroked="f">
                <v:textbox>
                  <w:txbxContent>
                    <w:p w:rsidR="003E3673" w:rsidRDefault="003E3673">
                      <w:r>
                        <w:rPr>
                          <w:lang w:val="en-US"/>
                        </w:rPr>
                        <w:t>Appendix</w:t>
                      </w:r>
                      <w:r>
                        <w:t xml:space="preserve"> 2</w:t>
                      </w:r>
                    </w:p>
                  </w:txbxContent>
                </v:textbox>
              </v:shape>
            </w:pict>
          </mc:Fallback>
        </mc:AlternateContent>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005563" w:rsidRPr="00A0733A">
        <w:rPr>
          <w:noProof/>
          <w:lang w:val="en-US"/>
        </w:rPr>
        <w:tab/>
      </w:r>
      <w:r w:rsidR="00F10D1C" w:rsidRPr="00A0733A">
        <w:rPr>
          <w:lang w:val="en-US"/>
        </w:rPr>
        <w:tab/>
      </w:r>
      <w:r w:rsidR="00F10D1C" w:rsidRPr="00A0733A">
        <w:rPr>
          <w:lang w:val="en-US"/>
        </w:rPr>
        <w:tab/>
      </w:r>
      <w:r w:rsidR="00F10D1C" w:rsidRPr="00A0733A">
        <w:rPr>
          <w:lang w:val="en-US"/>
        </w:rPr>
        <w:tab/>
      </w:r>
      <w:r w:rsidR="00005563" w:rsidRPr="00A0733A">
        <w:rPr>
          <w:lang w:val="en-US"/>
        </w:rPr>
        <w:t xml:space="preserve">  </w:t>
      </w:r>
      <w:r w:rsidR="00F10D1C" w:rsidRPr="00A0733A">
        <w:rPr>
          <w:lang w:val="en-US"/>
        </w:rPr>
        <w:t xml:space="preserve">   </w:t>
      </w:r>
    </w:p>
    <w:p w:rsidR="00117A59" w:rsidRDefault="00CD51F9" w:rsidP="00005563">
      <w:r>
        <w:rPr>
          <w:noProof/>
        </w:rPr>
        <mc:AlternateContent>
          <mc:Choice Requires="wps">
            <w:drawing>
              <wp:anchor distT="0" distB="0" distL="114300" distR="114300" simplePos="0" relativeHeight="2" behindDoc="0" locked="0" layoutInCell="1" allowOverlap="1">
                <wp:simplePos x="0" y="0"/>
                <wp:positionH relativeFrom="column">
                  <wp:posOffset>8115300</wp:posOffset>
                </wp:positionH>
                <wp:positionV relativeFrom="paragraph">
                  <wp:posOffset>80645</wp:posOffset>
                </wp:positionV>
                <wp:extent cx="1485900" cy="342900"/>
                <wp:effectExtent l="0" t="0" r="0" b="4445"/>
                <wp:wrapNone/>
                <wp:docPr id="6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117A59" w:rsidRDefault="003E3673" w:rsidP="00117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8" type="#_x0000_t202" style="position:absolute;margin-left:639pt;margin-top:6.35pt;width:117pt;height: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D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" filled="f" stroked="f">
                <v:textbox>
                  <w:txbxContent>
                    <w:p w:rsidR="003E3673" w:rsidRPr="00117A59" w:rsidRDefault="003E3673" w:rsidP="00117A59"/>
                  </w:txbxContent>
                </v:textbox>
              </v:shape>
            </w:pict>
          </mc:Fallback>
        </mc:AlternateContent>
      </w:r>
      <w:r w:rsidR="007367A2" w:rsidRPr="00A0733A">
        <w:rPr>
          <w:noProof/>
          <w:lang w:val="en-US"/>
        </w:rPr>
        <w:t xml:space="preserve"> </w:t>
      </w:r>
      <w:r>
        <w:rPr>
          <w:noProof/>
        </w:rPr>
        <mc:AlternateContent>
          <mc:Choice Requires="wpc">
            <w:drawing>
              <wp:inline distT="0" distB="0" distL="0" distR="0">
                <wp:extent cx="9239250" cy="5762625"/>
                <wp:effectExtent l="0" t="4445" r="0" b="0"/>
                <wp:docPr id="637" name="Полотно 6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Freeform 638"/>
                        <wps:cNvSpPr>
                          <a:spLocks/>
                        </wps:cNvSpPr>
                        <wps:spPr bwMode="auto">
                          <a:xfrm>
                            <a:off x="3995420" y="1622425"/>
                            <a:ext cx="1130935" cy="1310640"/>
                          </a:xfrm>
                          <a:custGeom>
                            <a:avLst/>
                            <a:gdLst>
                              <a:gd name="T0" fmla="*/ 742 w 742"/>
                              <a:gd name="T1" fmla="*/ 428 h 858"/>
                              <a:gd name="T2" fmla="*/ 0 w 742"/>
                              <a:gd name="T3" fmla="*/ 1 h 858"/>
                              <a:gd name="T4" fmla="*/ 0 w 742"/>
                              <a:gd name="T5" fmla="*/ 1 h 858"/>
                              <a:gd name="T6" fmla="*/ 0 w 742"/>
                              <a:gd name="T7" fmla="*/ 858 h 858"/>
                              <a:gd name="T8" fmla="*/ 742 w 742"/>
                              <a:gd name="T9" fmla="*/ 428 h 858"/>
                            </a:gdLst>
                            <a:ahLst/>
                            <a:cxnLst>
                              <a:cxn ang="0">
                                <a:pos x="T0" y="T1"/>
                              </a:cxn>
                              <a:cxn ang="0">
                                <a:pos x="T2" y="T3"/>
                              </a:cxn>
                              <a:cxn ang="0">
                                <a:pos x="T4" y="T5"/>
                              </a:cxn>
                              <a:cxn ang="0">
                                <a:pos x="T6" y="T7"/>
                              </a:cxn>
                              <a:cxn ang="0">
                                <a:pos x="T8" y="T9"/>
                              </a:cxn>
                            </a:cxnLst>
                            <a:rect l="0" t="0" r="r" b="b"/>
                            <a:pathLst>
                              <a:path w="742" h="858">
                                <a:moveTo>
                                  <a:pt x="742" y="428"/>
                                </a:moveTo>
                                <a:cubicBezTo>
                                  <a:pt x="589" y="163"/>
                                  <a:pt x="306" y="1"/>
                                  <a:pt x="0" y="1"/>
                                </a:cubicBezTo>
                                <a:cubicBezTo>
                                  <a:pt x="0" y="0"/>
                                  <a:pt x="0" y="1"/>
                                  <a:pt x="0" y="1"/>
                                </a:cubicBezTo>
                                <a:lnTo>
                                  <a:pt x="0" y="858"/>
                                </a:lnTo>
                                <a:lnTo>
                                  <a:pt x="742" y="428"/>
                                </a:lnTo>
                                <a:close/>
                              </a:path>
                            </a:pathLst>
                          </a:custGeom>
                          <a:solidFill>
                            <a:srgbClr val="9999FF"/>
                          </a:solidFill>
                          <a:ln w="12065">
                            <a:solidFill>
                              <a:srgbClr val="000000"/>
                            </a:solidFill>
                            <a:round/>
                            <a:headEnd/>
                            <a:tailEnd/>
                          </a:ln>
                        </wps:spPr>
                        <wps:bodyPr rot="0" vert="horz" wrap="square" lIns="91440" tIns="45720" rIns="91440" bIns="45720" anchor="t" anchorCtr="0" upright="1">
                          <a:noAutofit/>
                        </wps:bodyPr>
                      </wps:wsp>
                      <wps:wsp>
                        <wps:cNvPr id="12" name="Freeform 639"/>
                        <wps:cNvSpPr>
                          <a:spLocks/>
                        </wps:cNvSpPr>
                        <wps:spPr bwMode="auto">
                          <a:xfrm>
                            <a:off x="4134485" y="2436495"/>
                            <a:ext cx="1271905" cy="657225"/>
                          </a:xfrm>
                          <a:custGeom>
                            <a:avLst/>
                            <a:gdLst>
                              <a:gd name="T0" fmla="*/ 835 w 835"/>
                              <a:gd name="T1" fmla="*/ 236 h 430"/>
                              <a:gd name="T2" fmla="*/ 742 w 835"/>
                              <a:gd name="T3" fmla="*/ 0 h 430"/>
                              <a:gd name="T4" fmla="*/ 0 w 835"/>
                              <a:gd name="T5" fmla="*/ 430 h 430"/>
                              <a:gd name="T6" fmla="*/ 835 w 835"/>
                              <a:gd name="T7" fmla="*/ 236 h 430"/>
                            </a:gdLst>
                            <a:ahLst/>
                            <a:cxnLst>
                              <a:cxn ang="0">
                                <a:pos x="T0" y="T1"/>
                              </a:cxn>
                              <a:cxn ang="0">
                                <a:pos x="T2" y="T3"/>
                              </a:cxn>
                              <a:cxn ang="0">
                                <a:pos x="T4" y="T5"/>
                              </a:cxn>
                              <a:cxn ang="0">
                                <a:pos x="T6" y="T7"/>
                              </a:cxn>
                            </a:cxnLst>
                            <a:rect l="0" t="0" r="r" b="b"/>
                            <a:pathLst>
                              <a:path w="835" h="430">
                                <a:moveTo>
                                  <a:pt x="835" y="236"/>
                                </a:moveTo>
                                <a:cubicBezTo>
                                  <a:pt x="816" y="153"/>
                                  <a:pt x="785" y="74"/>
                                  <a:pt x="742" y="0"/>
                                </a:cubicBezTo>
                                <a:lnTo>
                                  <a:pt x="0" y="430"/>
                                </a:lnTo>
                                <a:lnTo>
                                  <a:pt x="835" y="236"/>
                                </a:lnTo>
                                <a:close/>
                              </a:path>
                            </a:pathLst>
                          </a:custGeom>
                          <a:solidFill>
                            <a:srgbClr val="993366"/>
                          </a:solidFill>
                          <a:ln w="12065">
                            <a:solidFill>
                              <a:srgbClr val="000000"/>
                            </a:solidFill>
                            <a:round/>
                            <a:headEnd/>
                            <a:tailEnd/>
                          </a:ln>
                        </wps:spPr>
                        <wps:bodyPr rot="0" vert="horz" wrap="square" lIns="91440" tIns="45720" rIns="91440" bIns="45720" anchor="t" anchorCtr="0" upright="1">
                          <a:noAutofit/>
                        </wps:bodyPr>
                      </wps:wsp>
                      <wps:wsp>
                        <wps:cNvPr id="13" name="Freeform 640"/>
                        <wps:cNvSpPr>
                          <a:spLocks/>
                        </wps:cNvSpPr>
                        <wps:spPr bwMode="auto">
                          <a:xfrm>
                            <a:off x="4157345" y="2898140"/>
                            <a:ext cx="1307465" cy="410845"/>
                          </a:xfrm>
                          <a:custGeom>
                            <a:avLst/>
                            <a:gdLst>
                              <a:gd name="T0" fmla="*/ 854 w 858"/>
                              <a:gd name="T1" fmla="*/ 269 h 269"/>
                              <a:gd name="T2" fmla="*/ 858 w 858"/>
                              <a:gd name="T3" fmla="*/ 194 h 269"/>
                              <a:gd name="T4" fmla="*/ 835 w 858"/>
                              <a:gd name="T5" fmla="*/ 0 h 269"/>
                              <a:gd name="T6" fmla="*/ 0 w 858"/>
                              <a:gd name="T7" fmla="*/ 194 h 269"/>
                              <a:gd name="T8" fmla="*/ 854 w 858"/>
                              <a:gd name="T9" fmla="*/ 269 h 269"/>
                            </a:gdLst>
                            <a:ahLst/>
                            <a:cxnLst>
                              <a:cxn ang="0">
                                <a:pos x="T0" y="T1"/>
                              </a:cxn>
                              <a:cxn ang="0">
                                <a:pos x="T2" y="T3"/>
                              </a:cxn>
                              <a:cxn ang="0">
                                <a:pos x="T4" y="T5"/>
                              </a:cxn>
                              <a:cxn ang="0">
                                <a:pos x="T6" y="T7"/>
                              </a:cxn>
                              <a:cxn ang="0">
                                <a:pos x="T8" y="T9"/>
                              </a:cxn>
                            </a:cxnLst>
                            <a:rect l="0" t="0" r="r" b="b"/>
                            <a:pathLst>
                              <a:path w="858" h="269">
                                <a:moveTo>
                                  <a:pt x="854" y="269"/>
                                </a:moveTo>
                                <a:cubicBezTo>
                                  <a:pt x="856" y="244"/>
                                  <a:pt x="858" y="219"/>
                                  <a:pt x="858" y="194"/>
                                </a:cubicBezTo>
                                <a:cubicBezTo>
                                  <a:pt x="858" y="129"/>
                                  <a:pt x="850" y="64"/>
                                  <a:pt x="835" y="0"/>
                                </a:cubicBezTo>
                                <a:lnTo>
                                  <a:pt x="0" y="194"/>
                                </a:lnTo>
                                <a:lnTo>
                                  <a:pt x="854" y="269"/>
                                </a:lnTo>
                                <a:close/>
                              </a:path>
                            </a:pathLst>
                          </a:custGeom>
                          <a:solidFill>
                            <a:srgbClr val="FFFFCC"/>
                          </a:solidFill>
                          <a:ln w="12065">
                            <a:solidFill>
                              <a:srgbClr val="000000"/>
                            </a:solidFill>
                            <a:round/>
                            <a:headEnd/>
                            <a:tailEnd/>
                          </a:ln>
                        </wps:spPr>
                        <wps:bodyPr rot="0" vert="horz" wrap="square" lIns="91440" tIns="45720" rIns="91440" bIns="45720" anchor="t" anchorCtr="0" upright="1">
                          <a:noAutofit/>
                        </wps:bodyPr>
                      </wps:wsp>
                      <wps:wsp>
                        <wps:cNvPr id="14" name="Freeform 641"/>
                        <wps:cNvSpPr>
                          <a:spLocks/>
                        </wps:cNvSpPr>
                        <wps:spPr bwMode="auto">
                          <a:xfrm>
                            <a:off x="4149725" y="3290570"/>
                            <a:ext cx="1301115" cy="490855"/>
                          </a:xfrm>
                          <a:custGeom>
                            <a:avLst/>
                            <a:gdLst>
                              <a:gd name="T0" fmla="*/ 795 w 854"/>
                              <a:gd name="T1" fmla="*/ 321 h 321"/>
                              <a:gd name="T2" fmla="*/ 854 w 854"/>
                              <a:gd name="T3" fmla="*/ 75 h 321"/>
                              <a:gd name="T4" fmla="*/ 0 w 854"/>
                              <a:gd name="T5" fmla="*/ 0 h 321"/>
                              <a:gd name="T6" fmla="*/ 795 w 854"/>
                              <a:gd name="T7" fmla="*/ 321 h 321"/>
                            </a:gdLst>
                            <a:ahLst/>
                            <a:cxnLst>
                              <a:cxn ang="0">
                                <a:pos x="T0" y="T1"/>
                              </a:cxn>
                              <a:cxn ang="0">
                                <a:pos x="T2" y="T3"/>
                              </a:cxn>
                              <a:cxn ang="0">
                                <a:pos x="T4" y="T5"/>
                              </a:cxn>
                              <a:cxn ang="0">
                                <a:pos x="T6" y="T7"/>
                              </a:cxn>
                            </a:cxnLst>
                            <a:rect l="0" t="0" r="r" b="b"/>
                            <a:pathLst>
                              <a:path w="854" h="321">
                                <a:moveTo>
                                  <a:pt x="795" y="321"/>
                                </a:moveTo>
                                <a:cubicBezTo>
                                  <a:pt x="827" y="242"/>
                                  <a:pt x="847" y="159"/>
                                  <a:pt x="854" y="75"/>
                                </a:cubicBezTo>
                                <a:lnTo>
                                  <a:pt x="0" y="0"/>
                                </a:lnTo>
                                <a:lnTo>
                                  <a:pt x="795" y="321"/>
                                </a:lnTo>
                                <a:close/>
                              </a:path>
                            </a:pathLst>
                          </a:custGeom>
                          <a:solidFill>
                            <a:srgbClr val="CCFFFF"/>
                          </a:solidFill>
                          <a:ln w="12065">
                            <a:solidFill>
                              <a:srgbClr val="000000"/>
                            </a:solidFill>
                            <a:round/>
                            <a:headEnd/>
                            <a:tailEnd/>
                          </a:ln>
                        </wps:spPr>
                        <wps:bodyPr rot="0" vert="horz" wrap="square" lIns="91440" tIns="45720" rIns="91440" bIns="45720" anchor="t" anchorCtr="0" upright="1">
                          <a:noAutofit/>
                        </wps:bodyPr>
                      </wps:wsp>
                      <wps:wsp>
                        <wps:cNvPr id="15" name="Freeform 642"/>
                        <wps:cNvSpPr>
                          <a:spLocks/>
                        </wps:cNvSpPr>
                        <wps:spPr bwMode="auto">
                          <a:xfrm>
                            <a:off x="4114165" y="3382645"/>
                            <a:ext cx="1211580" cy="822960"/>
                          </a:xfrm>
                          <a:custGeom>
                            <a:avLst/>
                            <a:gdLst>
                              <a:gd name="T0" fmla="*/ 667 w 795"/>
                              <a:gd name="T1" fmla="*/ 539 h 539"/>
                              <a:gd name="T2" fmla="*/ 795 w 795"/>
                              <a:gd name="T3" fmla="*/ 321 h 539"/>
                              <a:gd name="T4" fmla="*/ 0 w 795"/>
                              <a:gd name="T5" fmla="*/ 0 h 539"/>
                              <a:gd name="T6" fmla="*/ 667 w 795"/>
                              <a:gd name="T7" fmla="*/ 539 h 539"/>
                            </a:gdLst>
                            <a:ahLst/>
                            <a:cxnLst>
                              <a:cxn ang="0">
                                <a:pos x="T0" y="T1"/>
                              </a:cxn>
                              <a:cxn ang="0">
                                <a:pos x="T2" y="T3"/>
                              </a:cxn>
                              <a:cxn ang="0">
                                <a:pos x="T4" y="T5"/>
                              </a:cxn>
                              <a:cxn ang="0">
                                <a:pos x="T6" y="T7"/>
                              </a:cxn>
                            </a:cxnLst>
                            <a:rect l="0" t="0" r="r" b="b"/>
                            <a:pathLst>
                              <a:path w="795" h="539">
                                <a:moveTo>
                                  <a:pt x="667" y="539"/>
                                </a:moveTo>
                                <a:cubicBezTo>
                                  <a:pt x="720" y="473"/>
                                  <a:pt x="763" y="400"/>
                                  <a:pt x="795" y="321"/>
                                </a:cubicBezTo>
                                <a:lnTo>
                                  <a:pt x="0" y="0"/>
                                </a:lnTo>
                                <a:lnTo>
                                  <a:pt x="667" y="539"/>
                                </a:lnTo>
                                <a:close/>
                              </a:path>
                            </a:pathLst>
                          </a:custGeom>
                          <a:solidFill>
                            <a:srgbClr val="660066"/>
                          </a:solidFill>
                          <a:ln w="12065">
                            <a:solidFill>
                              <a:srgbClr val="000000"/>
                            </a:solidFill>
                            <a:round/>
                            <a:headEnd/>
                            <a:tailEnd/>
                          </a:ln>
                        </wps:spPr>
                        <wps:bodyPr rot="0" vert="horz" wrap="square" lIns="91440" tIns="45720" rIns="91440" bIns="45720" anchor="t" anchorCtr="0" upright="1">
                          <a:noAutofit/>
                        </wps:bodyPr>
                      </wps:wsp>
                      <wps:wsp>
                        <wps:cNvPr id="16" name="Freeform 643"/>
                        <wps:cNvSpPr>
                          <a:spLocks/>
                        </wps:cNvSpPr>
                        <wps:spPr bwMode="auto">
                          <a:xfrm>
                            <a:off x="4036695" y="3472815"/>
                            <a:ext cx="1016635" cy="1167130"/>
                          </a:xfrm>
                          <a:custGeom>
                            <a:avLst/>
                            <a:gdLst>
                              <a:gd name="T0" fmla="*/ 389 w 667"/>
                              <a:gd name="T1" fmla="*/ 764 h 764"/>
                              <a:gd name="T2" fmla="*/ 667 w 667"/>
                              <a:gd name="T3" fmla="*/ 539 h 764"/>
                              <a:gd name="T4" fmla="*/ 0 w 667"/>
                              <a:gd name="T5" fmla="*/ 0 h 764"/>
                              <a:gd name="T6" fmla="*/ 389 w 667"/>
                              <a:gd name="T7" fmla="*/ 764 h 764"/>
                            </a:gdLst>
                            <a:ahLst/>
                            <a:cxnLst>
                              <a:cxn ang="0">
                                <a:pos x="T0" y="T1"/>
                              </a:cxn>
                              <a:cxn ang="0">
                                <a:pos x="T2" y="T3"/>
                              </a:cxn>
                              <a:cxn ang="0">
                                <a:pos x="T4" y="T5"/>
                              </a:cxn>
                              <a:cxn ang="0">
                                <a:pos x="T6" y="T7"/>
                              </a:cxn>
                            </a:cxnLst>
                            <a:rect l="0" t="0" r="r" b="b"/>
                            <a:pathLst>
                              <a:path w="667" h="764">
                                <a:moveTo>
                                  <a:pt x="389" y="764"/>
                                </a:moveTo>
                                <a:cubicBezTo>
                                  <a:pt x="496" y="710"/>
                                  <a:pt x="591" y="633"/>
                                  <a:pt x="667" y="539"/>
                                </a:cubicBezTo>
                                <a:lnTo>
                                  <a:pt x="0" y="0"/>
                                </a:lnTo>
                                <a:lnTo>
                                  <a:pt x="389" y="764"/>
                                </a:lnTo>
                                <a:close/>
                              </a:path>
                            </a:pathLst>
                          </a:custGeom>
                          <a:solidFill>
                            <a:srgbClr val="FF8080"/>
                          </a:solidFill>
                          <a:ln w="12065">
                            <a:solidFill>
                              <a:srgbClr val="000000"/>
                            </a:solidFill>
                            <a:round/>
                            <a:headEnd/>
                            <a:tailEnd/>
                          </a:ln>
                        </wps:spPr>
                        <wps:bodyPr rot="0" vert="horz" wrap="square" lIns="91440" tIns="45720" rIns="91440" bIns="45720" anchor="t" anchorCtr="0" upright="1">
                          <a:noAutofit/>
                        </wps:bodyPr>
                      </wps:wsp>
                      <wps:wsp>
                        <wps:cNvPr id="17" name="Freeform 644"/>
                        <wps:cNvSpPr>
                          <a:spLocks/>
                        </wps:cNvSpPr>
                        <wps:spPr bwMode="auto">
                          <a:xfrm>
                            <a:off x="3704590" y="3541395"/>
                            <a:ext cx="775335" cy="1310640"/>
                          </a:xfrm>
                          <a:custGeom>
                            <a:avLst/>
                            <a:gdLst>
                              <a:gd name="T0" fmla="*/ 0 w 509"/>
                              <a:gd name="T1" fmla="*/ 849 h 858"/>
                              <a:gd name="T2" fmla="*/ 120 w 509"/>
                              <a:gd name="T3" fmla="*/ 858 h 858"/>
                              <a:gd name="T4" fmla="*/ 509 w 509"/>
                              <a:gd name="T5" fmla="*/ 764 h 858"/>
                              <a:gd name="T6" fmla="*/ 120 w 509"/>
                              <a:gd name="T7" fmla="*/ 0 h 858"/>
                              <a:gd name="T8" fmla="*/ 0 w 509"/>
                              <a:gd name="T9" fmla="*/ 849 h 858"/>
                            </a:gdLst>
                            <a:ahLst/>
                            <a:cxnLst>
                              <a:cxn ang="0">
                                <a:pos x="T0" y="T1"/>
                              </a:cxn>
                              <a:cxn ang="0">
                                <a:pos x="T2" y="T3"/>
                              </a:cxn>
                              <a:cxn ang="0">
                                <a:pos x="T4" y="T5"/>
                              </a:cxn>
                              <a:cxn ang="0">
                                <a:pos x="T6" y="T7"/>
                              </a:cxn>
                              <a:cxn ang="0">
                                <a:pos x="T8" y="T9"/>
                              </a:cxn>
                            </a:cxnLst>
                            <a:rect l="0" t="0" r="r" b="b"/>
                            <a:pathLst>
                              <a:path w="509" h="858">
                                <a:moveTo>
                                  <a:pt x="0" y="849"/>
                                </a:moveTo>
                                <a:cubicBezTo>
                                  <a:pt x="40" y="855"/>
                                  <a:pt x="80" y="858"/>
                                  <a:pt x="120" y="858"/>
                                </a:cubicBezTo>
                                <a:cubicBezTo>
                                  <a:pt x="255" y="857"/>
                                  <a:pt x="388" y="826"/>
                                  <a:pt x="509" y="764"/>
                                </a:cubicBezTo>
                                <a:lnTo>
                                  <a:pt x="120" y="0"/>
                                </a:lnTo>
                                <a:lnTo>
                                  <a:pt x="0" y="849"/>
                                </a:lnTo>
                                <a:close/>
                              </a:path>
                            </a:pathLst>
                          </a:custGeom>
                          <a:solidFill>
                            <a:srgbClr val="0066CC"/>
                          </a:solidFill>
                          <a:ln w="12065">
                            <a:solidFill>
                              <a:srgbClr val="000000"/>
                            </a:solidFill>
                            <a:round/>
                            <a:headEnd/>
                            <a:tailEnd/>
                          </a:ln>
                        </wps:spPr>
                        <wps:bodyPr rot="0" vert="horz" wrap="square" lIns="91440" tIns="45720" rIns="91440" bIns="45720" anchor="t" anchorCtr="0" upright="1">
                          <a:noAutofit/>
                        </wps:bodyPr>
                      </wps:wsp>
                      <wps:wsp>
                        <wps:cNvPr id="18" name="Freeform 645"/>
                        <wps:cNvSpPr>
                          <a:spLocks/>
                        </wps:cNvSpPr>
                        <wps:spPr bwMode="auto">
                          <a:xfrm>
                            <a:off x="3187700" y="3533775"/>
                            <a:ext cx="553085" cy="1297305"/>
                          </a:xfrm>
                          <a:custGeom>
                            <a:avLst/>
                            <a:gdLst>
                              <a:gd name="T0" fmla="*/ 0 w 363"/>
                              <a:gd name="T1" fmla="*/ 777 h 849"/>
                              <a:gd name="T2" fmla="*/ 243 w 363"/>
                              <a:gd name="T3" fmla="*/ 849 h 849"/>
                              <a:gd name="T4" fmla="*/ 363 w 363"/>
                              <a:gd name="T5" fmla="*/ 0 h 849"/>
                              <a:gd name="T6" fmla="*/ 0 w 363"/>
                              <a:gd name="T7" fmla="*/ 777 h 849"/>
                            </a:gdLst>
                            <a:ahLst/>
                            <a:cxnLst>
                              <a:cxn ang="0">
                                <a:pos x="T0" y="T1"/>
                              </a:cxn>
                              <a:cxn ang="0">
                                <a:pos x="T2" y="T3"/>
                              </a:cxn>
                              <a:cxn ang="0">
                                <a:pos x="T4" y="T5"/>
                              </a:cxn>
                              <a:cxn ang="0">
                                <a:pos x="T6" y="T7"/>
                              </a:cxn>
                            </a:cxnLst>
                            <a:rect l="0" t="0" r="r" b="b"/>
                            <a:pathLst>
                              <a:path w="363" h="849">
                                <a:moveTo>
                                  <a:pt x="0" y="777"/>
                                </a:moveTo>
                                <a:cubicBezTo>
                                  <a:pt x="77" y="813"/>
                                  <a:pt x="159" y="837"/>
                                  <a:pt x="243" y="849"/>
                                </a:cubicBezTo>
                                <a:lnTo>
                                  <a:pt x="363" y="0"/>
                                </a:lnTo>
                                <a:lnTo>
                                  <a:pt x="0" y="777"/>
                                </a:lnTo>
                                <a:close/>
                              </a:path>
                            </a:pathLst>
                          </a:custGeom>
                          <a:solidFill>
                            <a:srgbClr val="CCCCFF"/>
                          </a:solidFill>
                          <a:ln w="12065">
                            <a:solidFill>
                              <a:srgbClr val="000000"/>
                            </a:solidFill>
                            <a:round/>
                            <a:headEnd/>
                            <a:tailEnd/>
                          </a:ln>
                        </wps:spPr>
                        <wps:bodyPr rot="0" vert="horz" wrap="square" lIns="91440" tIns="45720" rIns="91440" bIns="45720" anchor="t" anchorCtr="0" upright="1">
                          <a:noAutofit/>
                        </wps:bodyPr>
                      </wps:wsp>
                      <wps:wsp>
                        <wps:cNvPr id="19" name="Freeform 646"/>
                        <wps:cNvSpPr>
                          <a:spLocks/>
                        </wps:cNvSpPr>
                        <wps:spPr bwMode="auto">
                          <a:xfrm>
                            <a:off x="2226310" y="2995930"/>
                            <a:ext cx="1307465" cy="1547495"/>
                          </a:xfrm>
                          <a:custGeom>
                            <a:avLst/>
                            <a:gdLst>
                              <a:gd name="T0" fmla="*/ 34 w 858"/>
                              <a:gd name="T1" fmla="*/ 0 h 1013"/>
                              <a:gd name="T2" fmla="*/ 1 w 858"/>
                              <a:gd name="T3" fmla="*/ 236 h 1013"/>
                              <a:gd name="T4" fmla="*/ 495 w 858"/>
                              <a:gd name="T5" fmla="*/ 1013 h 1013"/>
                              <a:gd name="T6" fmla="*/ 858 w 858"/>
                              <a:gd name="T7" fmla="*/ 236 h 1013"/>
                              <a:gd name="T8" fmla="*/ 34 w 858"/>
                              <a:gd name="T9" fmla="*/ 0 h 1013"/>
                            </a:gdLst>
                            <a:ahLst/>
                            <a:cxnLst>
                              <a:cxn ang="0">
                                <a:pos x="T0" y="T1"/>
                              </a:cxn>
                              <a:cxn ang="0">
                                <a:pos x="T2" y="T3"/>
                              </a:cxn>
                              <a:cxn ang="0">
                                <a:pos x="T4" y="T5"/>
                              </a:cxn>
                              <a:cxn ang="0">
                                <a:pos x="T6" y="T7"/>
                              </a:cxn>
                              <a:cxn ang="0">
                                <a:pos x="T8" y="T9"/>
                              </a:cxn>
                            </a:cxnLst>
                            <a:rect l="0" t="0" r="r" b="b"/>
                            <a:pathLst>
                              <a:path w="858" h="1013">
                                <a:moveTo>
                                  <a:pt x="34" y="0"/>
                                </a:moveTo>
                                <a:cubicBezTo>
                                  <a:pt x="12" y="76"/>
                                  <a:pt x="1" y="156"/>
                                  <a:pt x="1" y="236"/>
                                </a:cubicBezTo>
                                <a:cubicBezTo>
                                  <a:pt x="0" y="569"/>
                                  <a:pt x="193" y="872"/>
                                  <a:pt x="495" y="1013"/>
                                </a:cubicBezTo>
                                <a:lnTo>
                                  <a:pt x="858" y="236"/>
                                </a:lnTo>
                                <a:lnTo>
                                  <a:pt x="34" y="0"/>
                                </a:lnTo>
                                <a:close/>
                              </a:path>
                            </a:pathLst>
                          </a:custGeom>
                          <a:solidFill>
                            <a:srgbClr val="000080"/>
                          </a:solidFill>
                          <a:ln w="12065">
                            <a:solidFill>
                              <a:srgbClr val="000000"/>
                            </a:solidFill>
                            <a:round/>
                            <a:headEnd/>
                            <a:tailEnd/>
                          </a:ln>
                        </wps:spPr>
                        <wps:bodyPr rot="0" vert="horz" wrap="square" lIns="91440" tIns="45720" rIns="91440" bIns="45720" anchor="t" anchorCtr="0" upright="1">
                          <a:noAutofit/>
                        </wps:bodyPr>
                      </wps:wsp>
                      <wps:wsp>
                        <wps:cNvPr id="20" name="Freeform 647"/>
                        <wps:cNvSpPr>
                          <a:spLocks/>
                        </wps:cNvSpPr>
                        <wps:spPr bwMode="auto">
                          <a:xfrm>
                            <a:off x="2343785" y="1726565"/>
                            <a:ext cx="1255395" cy="1258570"/>
                          </a:xfrm>
                          <a:custGeom>
                            <a:avLst/>
                            <a:gdLst>
                              <a:gd name="T0" fmla="*/ 588 w 824"/>
                              <a:gd name="T1" fmla="*/ 0 h 824"/>
                              <a:gd name="T2" fmla="*/ 0 w 824"/>
                              <a:gd name="T3" fmla="*/ 588 h 824"/>
                              <a:gd name="T4" fmla="*/ 824 w 824"/>
                              <a:gd name="T5" fmla="*/ 824 h 824"/>
                              <a:gd name="T6" fmla="*/ 588 w 824"/>
                              <a:gd name="T7" fmla="*/ 0 h 824"/>
                            </a:gdLst>
                            <a:ahLst/>
                            <a:cxnLst>
                              <a:cxn ang="0">
                                <a:pos x="T0" y="T1"/>
                              </a:cxn>
                              <a:cxn ang="0">
                                <a:pos x="T2" y="T3"/>
                              </a:cxn>
                              <a:cxn ang="0">
                                <a:pos x="T4" y="T5"/>
                              </a:cxn>
                              <a:cxn ang="0">
                                <a:pos x="T6" y="T7"/>
                              </a:cxn>
                            </a:cxnLst>
                            <a:rect l="0" t="0" r="r" b="b"/>
                            <a:pathLst>
                              <a:path w="824" h="824">
                                <a:moveTo>
                                  <a:pt x="588" y="0"/>
                                </a:moveTo>
                                <a:cubicBezTo>
                                  <a:pt x="303" y="81"/>
                                  <a:pt x="81" y="303"/>
                                  <a:pt x="0" y="588"/>
                                </a:cubicBezTo>
                                <a:lnTo>
                                  <a:pt x="824" y="824"/>
                                </a:lnTo>
                                <a:lnTo>
                                  <a:pt x="588" y="0"/>
                                </a:lnTo>
                                <a:close/>
                              </a:path>
                            </a:pathLst>
                          </a:custGeom>
                          <a:solidFill>
                            <a:srgbClr val="FF00FF"/>
                          </a:solidFill>
                          <a:ln w="12065">
                            <a:solidFill>
                              <a:srgbClr val="000000"/>
                            </a:solidFill>
                            <a:round/>
                            <a:headEnd/>
                            <a:tailEnd/>
                          </a:ln>
                        </wps:spPr>
                        <wps:bodyPr rot="0" vert="horz" wrap="square" lIns="91440" tIns="45720" rIns="91440" bIns="45720" anchor="t" anchorCtr="0" upright="1">
                          <a:noAutofit/>
                        </wps:bodyPr>
                      </wps:wsp>
                      <wps:wsp>
                        <wps:cNvPr id="21" name="Freeform 648"/>
                        <wps:cNvSpPr>
                          <a:spLocks/>
                        </wps:cNvSpPr>
                        <wps:spPr bwMode="auto">
                          <a:xfrm>
                            <a:off x="3425825" y="1583055"/>
                            <a:ext cx="359410" cy="1308735"/>
                          </a:xfrm>
                          <a:custGeom>
                            <a:avLst/>
                            <a:gdLst>
                              <a:gd name="T0" fmla="*/ 236 w 236"/>
                              <a:gd name="T1" fmla="*/ 0 h 857"/>
                              <a:gd name="T2" fmla="*/ 0 w 236"/>
                              <a:gd name="T3" fmla="*/ 33 h 857"/>
                              <a:gd name="T4" fmla="*/ 236 w 236"/>
                              <a:gd name="T5" fmla="*/ 857 h 857"/>
                              <a:gd name="T6" fmla="*/ 236 w 236"/>
                              <a:gd name="T7" fmla="*/ 0 h 857"/>
                            </a:gdLst>
                            <a:ahLst/>
                            <a:cxnLst>
                              <a:cxn ang="0">
                                <a:pos x="T0" y="T1"/>
                              </a:cxn>
                              <a:cxn ang="0">
                                <a:pos x="T2" y="T3"/>
                              </a:cxn>
                              <a:cxn ang="0">
                                <a:pos x="T4" y="T5"/>
                              </a:cxn>
                              <a:cxn ang="0">
                                <a:pos x="T6" y="T7"/>
                              </a:cxn>
                            </a:cxnLst>
                            <a:rect l="0" t="0" r="r" b="b"/>
                            <a:pathLst>
                              <a:path w="236" h="857">
                                <a:moveTo>
                                  <a:pt x="236" y="0"/>
                                </a:moveTo>
                                <a:cubicBezTo>
                                  <a:pt x="156" y="0"/>
                                  <a:pt x="76" y="11"/>
                                  <a:pt x="0" y="33"/>
                                </a:cubicBezTo>
                                <a:lnTo>
                                  <a:pt x="236" y="857"/>
                                </a:lnTo>
                                <a:lnTo>
                                  <a:pt x="236" y="0"/>
                                </a:lnTo>
                                <a:close/>
                              </a:path>
                            </a:pathLst>
                          </a:custGeom>
                          <a:solidFill>
                            <a:srgbClr val="FFFF00"/>
                          </a:solidFill>
                          <a:ln w="12065">
                            <a:solidFill>
                              <a:srgbClr val="000000"/>
                            </a:solidFill>
                            <a:round/>
                            <a:headEnd/>
                            <a:tailEnd/>
                          </a:ln>
                        </wps:spPr>
                        <wps:bodyPr rot="0" vert="horz" wrap="square" lIns="91440" tIns="45720" rIns="91440" bIns="45720" anchor="t" anchorCtr="0" upright="1">
                          <a:noAutofit/>
                        </wps:bodyPr>
                      </wps:wsp>
                      <wps:wsp>
                        <wps:cNvPr id="22" name="Rectangle 649"/>
                        <wps:cNvSpPr>
                          <a:spLocks noChangeArrowheads="1"/>
                        </wps:cNvSpPr>
                        <wps:spPr bwMode="auto">
                          <a:xfrm>
                            <a:off x="2209800" y="201930"/>
                            <a:ext cx="3167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A71F06" w:rsidRDefault="003E3673">
                              <w:pPr>
                                <w:rPr>
                                  <w:lang w:val="en-US"/>
                                </w:rPr>
                              </w:pPr>
                              <w:r>
                                <w:rPr>
                                  <w:rFonts w:ascii="Arial" w:hAnsi="Arial" w:cs="Arial"/>
                                  <w:b/>
                                  <w:bCs/>
                                  <w:color w:val="000000"/>
                                  <w:lang w:val="en-US"/>
                                </w:rPr>
                                <w:t>Distribution of pupils by place of residence</w:t>
                              </w:r>
                              <w:r w:rsidRPr="00A71F06">
                                <w:rPr>
                                  <w:rFonts w:ascii="Arial" w:hAnsi="Arial" w:cs="Arial"/>
                                  <w:b/>
                                  <w:bCs/>
                                  <w:color w:val="000000"/>
                                  <w:lang w:val="en-US"/>
                                </w:rPr>
                                <w:t xml:space="preserve">, </w:t>
                              </w:r>
                            </w:p>
                          </w:txbxContent>
                        </wps:txbx>
                        <wps:bodyPr rot="0" vert="horz" wrap="none" lIns="0" tIns="0" rIns="0" bIns="0" anchor="t" anchorCtr="0" upright="1">
                          <a:spAutoFit/>
                        </wps:bodyPr>
                      </wps:wsp>
                      <wps:wsp>
                        <wps:cNvPr id="23" name="Rectangle 650"/>
                        <wps:cNvSpPr>
                          <a:spLocks noChangeArrowheads="1"/>
                        </wps:cNvSpPr>
                        <wps:spPr bwMode="auto">
                          <a:xfrm>
                            <a:off x="4003040" y="394335"/>
                            <a:ext cx="13982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b/>
                                  <w:bCs/>
                                  <w:color w:val="000000"/>
                                  <w:lang w:val="en-US"/>
                                </w:rPr>
                                <w:t>2015, 1450 persons</w:t>
                              </w:r>
                            </w:p>
                          </w:txbxContent>
                        </wps:txbx>
                        <wps:bodyPr rot="0" vert="horz" wrap="none" lIns="0" tIns="0" rIns="0" bIns="0" anchor="t" anchorCtr="0" upright="1">
                          <a:spAutoFit/>
                        </wps:bodyPr>
                      </wps:wsp>
                      <wps:wsp>
                        <wps:cNvPr id="24" name="Rectangle 651"/>
                        <wps:cNvSpPr>
                          <a:spLocks noChangeArrowheads="1"/>
                        </wps:cNvSpPr>
                        <wps:spPr bwMode="auto">
                          <a:xfrm>
                            <a:off x="4693285" y="1421130"/>
                            <a:ext cx="790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West</w:t>
                              </w:r>
                            </w:p>
                          </w:txbxContent>
                        </wps:txbx>
                        <wps:bodyPr rot="0" vert="horz" wrap="none" lIns="0" tIns="0" rIns="0" bIns="0" anchor="t" anchorCtr="0" upright="1">
                          <a:spAutoFit/>
                        </wps:bodyPr>
                      </wps:wsp>
                      <wps:wsp>
                        <wps:cNvPr id="25" name="Rectangle 652"/>
                        <wps:cNvSpPr>
                          <a:spLocks noChangeArrowheads="1"/>
                        </wps:cNvSpPr>
                        <wps:spPr bwMode="auto">
                          <a:xfrm>
                            <a:off x="4979670" y="157797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16%</w:t>
                              </w:r>
                            </w:p>
                          </w:txbxContent>
                        </wps:txbx>
                        <wps:bodyPr rot="0" vert="horz" wrap="none" lIns="0" tIns="0" rIns="0" bIns="0" anchor="t" anchorCtr="0" upright="1">
                          <a:spAutoFit/>
                        </wps:bodyPr>
                      </wps:wsp>
                      <wps:wsp>
                        <wps:cNvPr id="26" name="Rectangle 653"/>
                        <wps:cNvSpPr>
                          <a:spLocks noChangeArrowheads="1"/>
                        </wps:cNvSpPr>
                        <wps:spPr bwMode="auto">
                          <a:xfrm>
                            <a:off x="5412740" y="2359025"/>
                            <a:ext cx="790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East</w:t>
                              </w:r>
                            </w:p>
                          </w:txbxContent>
                        </wps:txbx>
                        <wps:bodyPr rot="0" vert="horz" wrap="none" lIns="0" tIns="0" rIns="0" bIns="0" anchor="t" anchorCtr="0" upright="1">
                          <a:spAutoFit/>
                        </wps:bodyPr>
                      </wps:wsp>
                      <wps:wsp>
                        <wps:cNvPr id="27" name="Rectangle 654"/>
                        <wps:cNvSpPr>
                          <a:spLocks noChangeArrowheads="1"/>
                        </wps:cNvSpPr>
                        <wps:spPr bwMode="auto">
                          <a:xfrm>
                            <a:off x="5755640" y="251650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28" name="Rectangle 655"/>
                        <wps:cNvSpPr>
                          <a:spLocks noChangeArrowheads="1"/>
                        </wps:cNvSpPr>
                        <wps:spPr bwMode="auto">
                          <a:xfrm>
                            <a:off x="5530215" y="2934970"/>
                            <a:ext cx="812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North</w:t>
                              </w:r>
                            </w:p>
                          </w:txbxContent>
                        </wps:txbx>
                        <wps:bodyPr rot="0" vert="horz" wrap="none" lIns="0" tIns="0" rIns="0" bIns="0" anchor="t" anchorCtr="0" upright="1">
                          <a:spAutoFit/>
                        </wps:bodyPr>
                      </wps:wsp>
                      <wps:wsp>
                        <wps:cNvPr id="29" name="Rectangle 656"/>
                        <wps:cNvSpPr>
                          <a:spLocks noChangeArrowheads="1"/>
                        </wps:cNvSpPr>
                        <wps:spPr bwMode="auto">
                          <a:xfrm>
                            <a:off x="5855970" y="309245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30" name="Rectangle 657"/>
                        <wps:cNvSpPr>
                          <a:spLocks noChangeArrowheads="1"/>
                        </wps:cNvSpPr>
                        <wps:spPr bwMode="auto">
                          <a:xfrm>
                            <a:off x="5490210" y="3488055"/>
                            <a:ext cx="1087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Northeast</w:t>
                              </w:r>
                            </w:p>
                          </w:txbxContent>
                        </wps:txbx>
                        <wps:bodyPr rot="0" vert="horz" wrap="none" lIns="0" tIns="0" rIns="0" bIns="0" anchor="t" anchorCtr="0" upright="1">
                          <a:spAutoFit/>
                        </wps:bodyPr>
                      </wps:wsp>
                      <wps:wsp>
                        <wps:cNvPr id="31" name="Rectangle 658"/>
                        <wps:cNvSpPr>
                          <a:spLocks noChangeArrowheads="1"/>
                        </wps:cNvSpPr>
                        <wps:spPr bwMode="auto">
                          <a:xfrm>
                            <a:off x="6064885" y="364553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32" name="Rectangle 659"/>
                        <wps:cNvSpPr>
                          <a:spLocks noChangeArrowheads="1"/>
                        </wps:cNvSpPr>
                        <wps:spPr bwMode="auto">
                          <a:xfrm>
                            <a:off x="5309235" y="4018280"/>
                            <a:ext cx="1168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A71F06" w:rsidRDefault="003E3673">
                              <w:pPr>
                                <w:rPr>
                                  <w:lang w:val="en-US"/>
                                </w:rPr>
                              </w:pPr>
                              <w:r>
                                <w:rPr>
                                  <w:rFonts w:ascii="Arial" w:hAnsi="Arial" w:cs="Arial"/>
                                  <w:color w:val="000000"/>
                                  <w:sz w:val="20"/>
                                  <w:szCs w:val="20"/>
                                  <w:lang w:val="en-US"/>
                                </w:rPr>
                                <w:t>M</w:t>
                              </w:r>
                              <w:r>
                                <w:rPr>
                                  <w:lang w:val="en-US"/>
                                </w:rPr>
                                <w:t>oscow Northwest</w:t>
                              </w:r>
                            </w:p>
                          </w:txbxContent>
                        </wps:txbx>
                        <wps:bodyPr rot="0" vert="horz" wrap="none" lIns="0" tIns="0" rIns="0" bIns="0" anchor="t" anchorCtr="0" upright="1">
                          <a:spAutoFit/>
                        </wps:bodyPr>
                      </wps:wsp>
                      <wps:wsp>
                        <wps:cNvPr id="33" name="Rectangle 660"/>
                        <wps:cNvSpPr>
                          <a:spLocks noChangeArrowheads="1"/>
                        </wps:cNvSpPr>
                        <wps:spPr bwMode="auto">
                          <a:xfrm>
                            <a:off x="5862320" y="417512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34" name="Rectangle 661"/>
                        <wps:cNvSpPr>
                          <a:spLocks noChangeArrowheads="1"/>
                        </wps:cNvSpPr>
                        <wps:spPr bwMode="auto">
                          <a:xfrm>
                            <a:off x="4909820" y="4563110"/>
                            <a:ext cx="882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Center</w:t>
                              </w:r>
                            </w:p>
                          </w:txbxContent>
                        </wps:txbx>
                        <wps:bodyPr rot="0" vert="horz" wrap="none" lIns="0" tIns="0" rIns="0" bIns="0" anchor="t" anchorCtr="0" upright="1">
                          <a:spAutoFit/>
                        </wps:bodyPr>
                      </wps:wsp>
                      <wps:wsp>
                        <wps:cNvPr id="35" name="Rectangle 662"/>
                        <wps:cNvSpPr>
                          <a:spLocks noChangeArrowheads="1"/>
                        </wps:cNvSpPr>
                        <wps:spPr bwMode="auto">
                          <a:xfrm>
                            <a:off x="5233035" y="472059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7%</w:t>
                              </w:r>
                            </w:p>
                          </w:txbxContent>
                        </wps:txbx>
                        <wps:bodyPr rot="0" vert="horz" wrap="none" lIns="0" tIns="0" rIns="0" bIns="0" anchor="t" anchorCtr="0" upright="1">
                          <a:spAutoFit/>
                        </wps:bodyPr>
                      </wps:wsp>
                      <wps:wsp>
                        <wps:cNvPr id="36" name="Rectangle 663"/>
                        <wps:cNvSpPr>
                          <a:spLocks noChangeArrowheads="1"/>
                        </wps:cNvSpPr>
                        <wps:spPr bwMode="auto">
                          <a:xfrm>
                            <a:off x="3983355" y="4912995"/>
                            <a:ext cx="833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w:t>
                              </w:r>
                            </w:p>
                          </w:txbxContent>
                        </wps:txbx>
                        <wps:bodyPr rot="0" vert="horz" wrap="none" lIns="0" tIns="0" rIns="0" bIns="0" anchor="t" anchorCtr="0" upright="1">
                          <a:spAutoFit/>
                        </wps:bodyPr>
                      </wps:wsp>
                      <wps:wsp>
                        <wps:cNvPr id="37" name="Rectangle 664"/>
                        <wps:cNvSpPr>
                          <a:spLocks noChangeArrowheads="1"/>
                        </wps:cNvSpPr>
                        <wps:spPr bwMode="auto">
                          <a:xfrm>
                            <a:off x="4177030" y="507047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10%</w:t>
                              </w:r>
                            </w:p>
                          </w:txbxContent>
                        </wps:txbx>
                        <wps:bodyPr rot="0" vert="horz" wrap="none" lIns="0" tIns="0" rIns="0" bIns="0" anchor="t" anchorCtr="0" upright="1">
                          <a:spAutoFit/>
                        </wps:bodyPr>
                      </wps:wsp>
                      <wps:wsp>
                        <wps:cNvPr id="38" name="Rectangle 665"/>
                        <wps:cNvSpPr>
                          <a:spLocks noChangeArrowheads="1"/>
                        </wps:cNvSpPr>
                        <wps:spPr bwMode="auto">
                          <a:xfrm>
                            <a:off x="2294890" y="4873625"/>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Southeast</w:t>
                              </w:r>
                            </w:p>
                          </w:txbxContent>
                        </wps:txbx>
                        <wps:bodyPr rot="0" vert="horz" wrap="none" lIns="0" tIns="0" rIns="0" bIns="0" anchor="t" anchorCtr="0" upright="1">
                          <a:spAutoFit/>
                        </wps:bodyPr>
                      </wps:wsp>
                      <wps:wsp>
                        <wps:cNvPr id="39" name="Rectangle 666"/>
                        <wps:cNvSpPr>
                          <a:spLocks noChangeArrowheads="1"/>
                        </wps:cNvSpPr>
                        <wps:spPr bwMode="auto">
                          <a:xfrm>
                            <a:off x="2771775" y="503110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40" name="Rectangle 667"/>
                        <wps:cNvSpPr>
                          <a:spLocks noChangeArrowheads="1"/>
                        </wps:cNvSpPr>
                        <wps:spPr bwMode="auto">
                          <a:xfrm>
                            <a:off x="1196340" y="3866515"/>
                            <a:ext cx="1094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Southwest</w:t>
                              </w:r>
                            </w:p>
                          </w:txbxContent>
                        </wps:txbx>
                        <wps:bodyPr rot="0" vert="horz" wrap="none" lIns="0" tIns="0" rIns="0" bIns="0" anchor="t" anchorCtr="0" upright="1">
                          <a:spAutoFit/>
                        </wps:bodyPr>
                      </wps:wsp>
                      <wps:wsp>
                        <wps:cNvPr id="41" name="Rectangle 668"/>
                        <wps:cNvSpPr>
                          <a:spLocks noChangeArrowheads="1"/>
                        </wps:cNvSpPr>
                        <wps:spPr bwMode="auto">
                          <a:xfrm>
                            <a:off x="1616710" y="402399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22%</w:t>
                              </w:r>
                            </w:p>
                          </w:txbxContent>
                        </wps:txbx>
                        <wps:bodyPr rot="0" vert="horz" wrap="none" lIns="0" tIns="0" rIns="0" bIns="0" anchor="t" anchorCtr="0" upright="1">
                          <a:spAutoFit/>
                        </wps:bodyPr>
                      </wps:wsp>
                      <wps:wsp>
                        <wps:cNvPr id="42" name="Rectangle 669"/>
                        <wps:cNvSpPr>
                          <a:spLocks noChangeArrowheads="1"/>
                        </wps:cNvSpPr>
                        <wps:spPr bwMode="auto">
                          <a:xfrm>
                            <a:off x="1649095" y="1688465"/>
                            <a:ext cx="854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region</w:t>
                              </w:r>
                            </w:p>
                          </w:txbxContent>
                        </wps:txbx>
                        <wps:bodyPr rot="0" vert="horz" wrap="none" lIns="0" tIns="0" rIns="0" bIns="0" anchor="t" anchorCtr="0" upright="1">
                          <a:spAutoFit/>
                        </wps:bodyPr>
                      </wps:wsp>
                      <wps:wsp>
                        <wps:cNvPr id="43" name="Rectangle 670"/>
                        <wps:cNvSpPr>
                          <a:spLocks noChangeArrowheads="1"/>
                        </wps:cNvSpPr>
                        <wps:spPr bwMode="auto">
                          <a:xfrm>
                            <a:off x="2009775" y="184531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15%</w:t>
                              </w:r>
                            </w:p>
                          </w:txbxContent>
                        </wps:txbx>
                        <wps:bodyPr rot="0" vert="horz" wrap="none" lIns="0" tIns="0" rIns="0" bIns="0" anchor="t" anchorCtr="0" upright="1">
                          <a:spAutoFit/>
                        </wps:bodyPr>
                      </wps:wsp>
                      <wps:wsp>
                        <wps:cNvPr id="44" name="Rectangle 671"/>
                        <wps:cNvSpPr>
                          <a:spLocks noChangeArrowheads="1"/>
                        </wps:cNvSpPr>
                        <wps:spPr bwMode="auto">
                          <a:xfrm>
                            <a:off x="2785745" y="1209675"/>
                            <a:ext cx="1115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Other regions of RF</w:t>
                              </w:r>
                            </w:p>
                          </w:txbxContent>
                        </wps:txbx>
                        <wps:bodyPr rot="0" vert="horz" wrap="none" lIns="0" tIns="0" rIns="0" bIns="0" anchor="t" anchorCtr="0" upright="1">
                          <a:spAutoFit/>
                        </wps:bodyPr>
                      </wps:wsp>
                      <wps:wsp>
                        <wps:cNvPr id="45" name="Rectangle 672"/>
                        <wps:cNvSpPr>
                          <a:spLocks noChangeArrowheads="1"/>
                        </wps:cNvSpPr>
                        <wps:spPr bwMode="auto">
                          <a:xfrm>
                            <a:off x="3263900" y="136715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5%</w:t>
                              </w:r>
                            </w:p>
                          </w:txbxContent>
                        </wps:txbx>
                        <wps:bodyPr rot="0" vert="horz" wrap="none" lIns="0" tIns="0" rIns="0" bIns="0" anchor="t" anchorCtr="0" upright="1">
                          <a:spAutoFit/>
                        </wps:bodyPr>
                      </wps:wsp>
                      <wps:wsp>
                        <wps:cNvPr id="46" name="Rectangle 673"/>
                        <wps:cNvSpPr>
                          <a:spLocks noChangeArrowheads="1"/>
                        </wps:cNvSpPr>
                        <wps:spPr bwMode="auto">
                          <a:xfrm>
                            <a:off x="7619365" y="2186305"/>
                            <a:ext cx="1529715" cy="206692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7" name="Rectangle 674"/>
                        <wps:cNvSpPr>
                          <a:spLocks noChangeArrowheads="1"/>
                        </wps:cNvSpPr>
                        <wps:spPr bwMode="auto">
                          <a:xfrm>
                            <a:off x="7661910" y="2244090"/>
                            <a:ext cx="76200" cy="76835"/>
                          </a:xfrm>
                          <a:prstGeom prst="rect">
                            <a:avLst/>
                          </a:prstGeom>
                          <a:solidFill>
                            <a:srgbClr val="9999FF"/>
                          </a:solidFill>
                          <a:ln w="12065">
                            <a:solidFill>
                              <a:srgbClr val="000000"/>
                            </a:solidFill>
                            <a:miter lim="800000"/>
                            <a:headEnd/>
                            <a:tailEnd/>
                          </a:ln>
                        </wps:spPr>
                        <wps:bodyPr rot="0" vert="horz" wrap="square" lIns="91440" tIns="45720" rIns="91440" bIns="45720" anchor="t" anchorCtr="0" upright="1">
                          <a:noAutofit/>
                        </wps:bodyPr>
                      </wps:wsp>
                      <wps:wsp>
                        <wps:cNvPr id="48" name="Rectangle 675"/>
                        <wps:cNvSpPr>
                          <a:spLocks noChangeArrowheads="1"/>
                        </wps:cNvSpPr>
                        <wps:spPr bwMode="auto">
                          <a:xfrm>
                            <a:off x="7768590" y="2213610"/>
                            <a:ext cx="790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West</w:t>
                              </w:r>
                            </w:p>
                          </w:txbxContent>
                        </wps:txbx>
                        <wps:bodyPr rot="0" vert="horz" wrap="none" lIns="0" tIns="0" rIns="0" bIns="0" anchor="t" anchorCtr="0" upright="1">
                          <a:spAutoFit/>
                        </wps:bodyPr>
                      </wps:wsp>
                      <wps:wsp>
                        <wps:cNvPr id="49" name="Rectangle 676"/>
                        <wps:cNvSpPr>
                          <a:spLocks noChangeArrowheads="1"/>
                        </wps:cNvSpPr>
                        <wps:spPr bwMode="auto">
                          <a:xfrm>
                            <a:off x="7661910" y="2432050"/>
                            <a:ext cx="76200" cy="76835"/>
                          </a:xfrm>
                          <a:prstGeom prst="rect">
                            <a:avLst/>
                          </a:prstGeom>
                          <a:solidFill>
                            <a:srgbClr val="993366"/>
                          </a:solidFill>
                          <a:ln w="12065">
                            <a:solidFill>
                              <a:srgbClr val="000000"/>
                            </a:solidFill>
                            <a:miter lim="800000"/>
                            <a:headEnd/>
                            <a:tailEnd/>
                          </a:ln>
                        </wps:spPr>
                        <wps:bodyPr rot="0" vert="horz" wrap="square" lIns="91440" tIns="45720" rIns="91440" bIns="45720" anchor="t" anchorCtr="0" upright="1">
                          <a:noAutofit/>
                        </wps:bodyPr>
                      </wps:wsp>
                      <wps:wsp>
                        <wps:cNvPr id="50" name="Rectangle 677"/>
                        <wps:cNvSpPr>
                          <a:spLocks noChangeArrowheads="1"/>
                        </wps:cNvSpPr>
                        <wps:spPr bwMode="auto">
                          <a:xfrm>
                            <a:off x="7768590" y="2401570"/>
                            <a:ext cx="755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East</w:t>
                              </w:r>
                            </w:p>
                          </w:txbxContent>
                        </wps:txbx>
                        <wps:bodyPr rot="0" vert="horz" wrap="none" lIns="0" tIns="0" rIns="0" bIns="0" anchor="t" anchorCtr="0" upright="1">
                          <a:spAutoFit/>
                        </wps:bodyPr>
                      </wps:wsp>
                      <wps:wsp>
                        <wps:cNvPr id="51" name="Rectangle 678"/>
                        <wps:cNvSpPr>
                          <a:spLocks noChangeArrowheads="1"/>
                        </wps:cNvSpPr>
                        <wps:spPr bwMode="auto">
                          <a:xfrm>
                            <a:off x="7661910" y="2620010"/>
                            <a:ext cx="76200" cy="76200"/>
                          </a:xfrm>
                          <a:prstGeom prst="rect">
                            <a:avLst/>
                          </a:prstGeom>
                          <a:solidFill>
                            <a:srgbClr val="FFFFCC"/>
                          </a:solidFill>
                          <a:ln w="12065">
                            <a:solidFill>
                              <a:srgbClr val="000000"/>
                            </a:solidFill>
                            <a:miter lim="800000"/>
                            <a:headEnd/>
                            <a:tailEnd/>
                          </a:ln>
                        </wps:spPr>
                        <wps:bodyPr rot="0" vert="horz" wrap="square" lIns="91440" tIns="45720" rIns="91440" bIns="45720" anchor="t" anchorCtr="0" upright="1">
                          <a:noAutofit/>
                        </wps:bodyPr>
                      </wps:wsp>
                      <wps:wsp>
                        <wps:cNvPr id="52" name="Rectangle 679"/>
                        <wps:cNvSpPr>
                          <a:spLocks noChangeArrowheads="1"/>
                        </wps:cNvSpPr>
                        <wps:spPr bwMode="auto">
                          <a:xfrm>
                            <a:off x="7768590" y="2589530"/>
                            <a:ext cx="812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North</w:t>
                              </w:r>
                            </w:p>
                          </w:txbxContent>
                        </wps:txbx>
                        <wps:bodyPr rot="0" vert="horz" wrap="none" lIns="0" tIns="0" rIns="0" bIns="0" anchor="t" anchorCtr="0" upright="1">
                          <a:spAutoFit/>
                        </wps:bodyPr>
                      </wps:wsp>
                      <wps:wsp>
                        <wps:cNvPr id="53" name="Rectangle 680"/>
                        <wps:cNvSpPr>
                          <a:spLocks noChangeArrowheads="1"/>
                        </wps:cNvSpPr>
                        <wps:spPr bwMode="auto">
                          <a:xfrm>
                            <a:off x="7661910" y="2807970"/>
                            <a:ext cx="76200" cy="76200"/>
                          </a:xfrm>
                          <a:prstGeom prst="rect">
                            <a:avLst/>
                          </a:prstGeom>
                          <a:solidFill>
                            <a:srgbClr val="CCFFFF"/>
                          </a:solidFill>
                          <a:ln w="12065">
                            <a:solidFill>
                              <a:srgbClr val="000000"/>
                            </a:solidFill>
                            <a:miter lim="800000"/>
                            <a:headEnd/>
                            <a:tailEnd/>
                          </a:ln>
                        </wps:spPr>
                        <wps:bodyPr rot="0" vert="horz" wrap="square" lIns="91440" tIns="45720" rIns="91440" bIns="45720" anchor="t" anchorCtr="0" upright="1">
                          <a:noAutofit/>
                        </wps:bodyPr>
                      </wps:wsp>
                      <wps:wsp>
                        <wps:cNvPr id="54" name="Rectangle 681"/>
                        <wps:cNvSpPr>
                          <a:spLocks noChangeArrowheads="1"/>
                        </wps:cNvSpPr>
                        <wps:spPr bwMode="auto">
                          <a:xfrm>
                            <a:off x="7768590" y="2777490"/>
                            <a:ext cx="1087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Northeast</w:t>
                              </w:r>
                            </w:p>
                          </w:txbxContent>
                        </wps:txbx>
                        <wps:bodyPr rot="0" vert="horz" wrap="none" lIns="0" tIns="0" rIns="0" bIns="0" anchor="t" anchorCtr="0" upright="1">
                          <a:spAutoFit/>
                        </wps:bodyPr>
                      </wps:wsp>
                      <wps:wsp>
                        <wps:cNvPr id="55" name="Rectangle 682"/>
                        <wps:cNvSpPr>
                          <a:spLocks noChangeArrowheads="1"/>
                        </wps:cNvSpPr>
                        <wps:spPr bwMode="auto">
                          <a:xfrm>
                            <a:off x="7661910" y="2995930"/>
                            <a:ext cx="76200" cy="76200"/>
                          </a:xfrm>
                          <a:prstGeom prst="rect">
                            <a:avLst/>
                          </a:prstGeom>
                          <a:solidFill>
                            <a:srgbClr val="660066"/>
                          </a:solidFill>
                          <a:ln w="12065">
                            <a:solidFill>
                              <a:srgbClr val="000000"/>
                            </a:solidFill>
                            <a:miter lim="800000"/>
                            <a:headEnd/>
                            <a:tailEnd/>
                          </a:ln>
                        </wps:spPr>
                        <wps:bodyPr rot="0" vert="horz" wrap="square" lIns="91440" tIns="45720" rIns="91440" bIns="45720" anchor="t" anchorCtr="0" upright="1">
                          <a:noAutofit/>
                        </wps:bodyPr>
                      </wps:wsp>
                      <wps:wsp>
                        <wps:cNvPr id="56" name="Rectangle 683"/>
                        <wps:cNvSpPr>
                          <a:spLocks noChangeArrowheads="1"/>
                        </wps:cNvSpPr>
                        <wps:spPr bwMode="auto">
                          <a:xfrm>
                            <a:off x="7768590" y="2965450"/>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Northwest</w:t>
                              </w:r>
                            </w:p>
                          </w:txbxContent>
                        </wps:txbx>
                        <wps:bodyPr rot="0" vert="horz" wrap="none" lIns="0" tIns="0" rIns="0" bIns="0" anchor="t" anchorCtr="0" upright="1">
                          <a:spAutoFit/>
                        </wps:bodyPr>
                      </wps:wsp>
                      <wps:wsp>
                        <wps:cNvPr id="57" name="Rectangle 684"/>
                        <wps:cNvSpPr>
                          <a:spLocks noChangeArrowheads="1"/>
                        </wps:cNvSpPr>
                        <wps:spPr bwMode="auto">
                          <a:xfrm>
                            <a:off x="7661910" y="3183890"/>
                            <a:ext cx="76200" cy="76200"/>
                          </a:xfrm>
                          <a:prstGeom prst="rect">
                            <a:avLst/>
                          </a:prstGeom>
                          <a:solidFill>
                            <a:srgbClr val="FF8080"/>
                          </a:solidFill>
                          <a:ln w="12065">
                            <a:solidFill>
                              <a:srgbClr val="000000"/>
                            </a:solidFill>
                            <a:miter lim="800000"/>
                            <a:headEnd/>
                            <a:tailEnd/>
                          </a:ln>
                        </wps:spPr>
                        <wps:bodyPr rot="0" vert="horz" wrap="square" lIns="91440" tIns="45720" rIns="91440" bIns="45720" anchor="t" anchorCtr="0" upright="1">
                          <a:noAutofit/>
                        </wps:bodyPr>
                      </wps:wsp>
                      <wps:wsp>
                        <wps:cNvPr id="58" name="Rectangle 685"/>
                        <wps:cNvSpPr>
                          <a:spLocks noChangeArrowheads="1"/>
                        </wps:cNvSpPr>
                        <wps:spPr bwMode="auto">
                          <a:xfrm>
                            <a:off x="7768590" y="3153410"/>
                            <a:ext cx="882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Center</w:t>
                              </w:r>
                            </w:p>
                          </w:txbxContent>
                        </wps:txbx>
                        <wps:bodyPr rot="0" vert="horz" wrap="none" lIns="0" tIns="0" rIns="0" bIns="0" anchor="t" anchorCtr="0" upright="1">
                          <a:spAutoFit/>
                        </wps:bodyPr>
                      </wps:wsp>
                      <wps:wsp>
                        <wps:cNvPr id="59" name="Rectangle 686"/>
                        <wps:cNvSpPr>
                          <a:spLocks noChangeArrowheads="1"/>
                        </wps:cNvSpPr>
                        <wps:spPr bwMode="auto">
                          <a:xfrm>
                            <a:off x="7661910" y="3371850"/>
                            <a:ext cx="76200" cy="76200"/>
                          </a:xfrm>
                          <a:prstGeom prst="rect">
                            <a:avLst/>
                          </a:prstGeom>
                          <a:solidFill>
                            <a:srgbClr val="0066CC"/>
                          </a:solidFill>
                          <a:ln w="12065">
                            <a:solidFill>
                              <a:srgbClr val="000000"/>
                            </a:solidFill>
                            <a:miter lim="800000"/>
                            <a:headEnd/>
                            <a:tailEnd/>
                          </a:ln>
                        </wps:spPr>
                        <wps:bodyPr rot="0" vert="horz" wrap="square" lIns="91440" tIns="45720" rIns="91440" bIns="45720" anchor="t" anchorCtr="0" upright="1">
                          <a:noAutofit/>
                        </wps:bodyPr>
                      </wps:wsp>
                      <wps:wsp>
                        <wps:cNvPr id="60" name="Rectangle 687"/>
                        <wps:cNvSpPr>
                          <a:spLocks noChangeArrowheads="1"/>
                        </wps:cNvSpPr>
                        <wps:spPr bwMode="auto">
                          <a:xfrm>
                            <a:off x="7768590" y="3341370"/>
                            <a:ext cx="833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w:t>
                              </w:r>
                            </w:p>
                          </w:txbxContent>
                        </wps:txbx>
                        <wps:bodyPr rot="0" vert="horz" wrap="none" lIns="0" tIns="0" rIns="0" bIns="0" anchor="t" anchorCtr="0" upright="1">
                          <a:spAutoFit/>
                        </wps:bodyPr>
                      </wps:wsp>
                      <wps:wsp>
                        <wps:cNvPr id="61" name="Rectangle 688"/>
                        <wps:cNvSpPr>
                          <a:spLocks noChangeArrowheads="1"/>
                        </wps:cNvSpPr>
                        <wps:spPr bwMode="auto">
                          <a:xfrm>
                            <a:off x="7661910" y="3559810"/>
                            <a:ext cx="76200" cy="76200"/>
                          </a:xfrm>
                          <a:prstGeom prst="rect">
                            <a:avLst/>
                          </a:prstGeom>
                          <a:solidFill>
                            <a:srgbClr val="CCCCFF"/>
                          </a:solidFill>
                          <a:ln w="12065">
                            <a:solidFill>
                              <a:srgbClr val="000000"/>
                            </a:solidFill>
                            <a:miter lim="800000"/>
                            <a:headEnd/>
                            <a:tailEnd/>
                          </a:ln>
                        </wps:spPr>
                        <wps:bodyPr rot="0" vert="horz" wrap="square" lIns="91440" tIns="45720" rIns="91440" bIns="45720" anchor="t" anchorCtr="0" upright="1">
                          <a:noAutofit/>
                        </wps:bodyPr>
                      </wps:wsp>
                      <wps:wsp>
                        <wps:cNvPr id="62" name="Rectangle 689"/>
                        <wps:cNvSpPr>
                          <a:spLocks noChangeArrowheads="1"/>
                        </wps:cNvSpPr>
                        <wps:spPr bwMode="auto">
                          <a:xfrm>
                            <a:off x="7768590" y="3529330"/>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Southeast</w:t>
                              </w:r>
                            </w:p>
                          </w:txbxContent>
                        </wps:txbx>
                        <wps:bodyPr rot="0" vert="horz" wrap="none" lIns="0" tIns="0" rIns="0" bIns="0" anchor="t" anchorCtr="0" upright="1">
                          <a:spAutoFit/>
                        </wps:bodyPr>
                      </wps:wsp>
                      <wps:wsp>
                        <wps:cNvPr id="63" name="Rectangle 690"/>
                        <wps:cNvSpPr>
                          <a:spLocks noChangeArrowheads="1"/>
                        </wps:cNvSpPr>
                        <wps:spPr bwMode="auto">
                          <a:xfrm>
                            <a:off x="7661910" y="3747770"/>
                            <a:ext cx="76200" cy="76200"/>
                          </a:xfrm>
                          <a:prstGeom prst="rect">
                            <a:avLst/>
                          </a:prstGeom>
                          <a:solidFill>
                            <a:srgbClr val="000080"/>
                          </a:solidFill>
                          <a:ln w="12065">
                            <a:solidFill>
                              <a:srgbClr val="000000"/>
                            </a:solidFill>
                            <a:miter lim="800000"/>
                            <a:headEnd/>
                            <a:tailEnd/>
                          </a:ln>
                        </wps:spPr>
                        <wps:bodyPr rot="0" vert="horz" wrap="square" lIns="91440" tIns="45720" rIns="91440" bIns="45720" anchor="t" anchorCtr="0" upright="1">
                          <a:noAutofit/>
                        </wps:bodyPr>
                      </wps:wsp>
                      <wps:wsp>
                        <wps:cNvPr id="64" name="Rectangle 691"/>
                        <wps:cNvSpPr>
                          <a:spLocks noChangeArrowheads="1"/>
                        </wps:cNvSpPr>
                        <wps:spPr bwMode="auto">
                          <a:xfrm>
                            <a:off x="7768590" y="3717290"/>
                            <a:ext cx="1094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Southwest</w:t>
                              </w:r>
                            </w:p>
                          </w:txbxContent>
                        </wps:txbx>
                        <wps:bodyPr rot="0" vert="horz" wrap="none" lIns="0" tIns="0" rIns="0" bIns="0" anchor="t" anchorCtr="0" upright="1">
                          <a:spAutoFit/>
                        </wps:bodyPr>
                      </wps:wsp>
                      <wps:wsp>
                        <wps:cNvPr id="65" name="Rectangle 692"/>
                        <wps:cNvSpPr>
                          <a:spLocks noChangeArrowheads="1"/>
                        </wps:cNvSpPr>
                        <wps:spPr bwMode="auto">
                          <a:xfrm>
                            <a:off x="7661910" y="3935730"/>
                            <a:ext cx="76200" cy="76200"/>
                          </a:xfrm>
                          <a:prstGeom prst="rect">
                            <a:avLst/>
                          </a:prstGeom>
                          <a:solidFill>
                            <a:srgbClr val="FF00FF"/>
                          </a:solidFill>
                          <a:ln w="12065">
                            <a:solidFill>
                              <a:srgbClr val="000000"/>
                            </a:solidFill>
                            <a:miter lim="800000"/>
                            <a:headEnd/>
                            <a:tailEnd/>
                          </a:ln>
                        </wps:spPr>
                        <wps:bodyPr rot="0" vert="horz" wrap="square" lIns="91440" tIns="45720" rIns="91440" bIns="45720" anchor="t" anchorCtr="0" upright="1">
                          <a:noAutofit/>
                        </wps:bodyPr>
                      </wps:wsp>
                      <wps:wsp>
                        <wps:cNvPr id="66" name="Rectangle 693"/>
                        <wps:cNvSpPr>
                          <a:spLocks noChangeArrowheads="1"/>
                        </wps:cNvSpPr>
                        <wps:spPr bwMode="auto">
                          <a:xfrm>
                            <a:off x="7768590" y="3905250"/>
                            <a:ext cx="854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Moscow region</w:t>
                              </w:r>
                            </w:p>
                          </w:txbxContent>
                        </wps:txbx>
                        <wps:bodyPr rot="0" vert="horz" wrap="none" lIns="0" tIns="0" rIns="0" bIns="0" anchor="t" anchorCtr="0" upright="1">
                          <a:spAutoFit/>
                        </wps:bodyPr>
                      </wps:wsp>
                      <wps:wsp>
                        <wps:cNvPr id="67" name="Rectangle 694"/>
                        <wps:cNvSpPr>
                          <a:spLocks noChangeArrowheads="1"/>
                        </wps:cNvSpPr>
                        <wps:spPr bwMode="auto">
                          <a:xfrm>
                            <a:off x="7661910" y="4123690"/>
                            <a:ext cx="76200" cy="76200"/>
                          </a:xfrm>
                          <a:prstGeom prst="rect">
                            <a:avLst/>
                          </a:prstGeom>
                          <a:solidFill>
                            <a:srgbClr val="FFFF00"/>
                          </a:solidFill>
                          <a:ln w="12065">
                            <a:solidFill>
                              <a:srgbClr val="000000"/>
                            </a:solidFill>
                            <a:miter lim="800000"/>
                            <a:headEnd/>
                            <a:tailEnd/>
                          </a:ln>
                        </wps:spPr>
                        <wps:bodyPr rot="0" vert="horz" wrap="square" lIns="91440" tIns="45720" rIns="91440" bIns="45720" anchor="t" anchorCtr="0" upright="1">
                          <a:noAutofit/>
                        </wps:bodyPr>
                      </wps:wsp>
                      <wps:wsp>
                        <wps:cNvPr id="68" name="Rectangle 695"/>
                        <wps:cNvSpPr>
                          <a:spLocks noChangeArrowheads="1"/>
                        </wps:cNvSpPr>
                        <wps:spPr bwMode="auto">
                          <a:xfrm>
                            <a:off x="7768590" y="4092575"/>
                            <a:ext cx="1115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
                                <w:rPr>
                                  <w:rFonts w:ascii="Arial" w:hAnsi="Arial" w:cs="Arial"/>
                                  <w:color w:val="000000"/>
                                  <w:sz w:val="20"/>
                                  <w:szCs w:val="20"/>
                                  <w:lang w:val="en-US"/>
                                </w:rPr>
                                <w:t xml:space="preserve">Other </w:t>
                              </w:r>
                              <w:r w:rsidR="00805D3F">
                                <w:rPr>
                                  <w:rFonts w:ascii="Arial" w:hAnsi="Arial" w:cs="Arial"/>
                                  <w:color w:val="000000"/>
                                  <w:sz w:val="20"/>
                                  <w:szCs w:val="20"/>
                                  <w:lang w:val="en-US"/>
                                </w:rPr>
                                <w:t>regions of</w:t>
                              </w:r>
                              <w:r>
                                <w:rPr>
                                  <w:rFonts w:ascii="Arial" w:hAnsi="Arial" w:cs="Arial"/>
                                  <w:color w:val="000000"/>
                                  <w:sz w:val="20"/>
                                  <w:szCs w:val="20"/>
                                  <w:lang w:val="en-US"/>
                                </w:rPr>
                                <w:t xml:space="preserve"> RF</w:t>
                              </w:r>
                            </w:p>
                          </w:txbxContent>
                        </wps:txbx>
                        <wps:bodyPr rot="0" vert="horz" wrap="none" lIns="0" tIns="0" rIns="0" bIns="0" anchor="t" anchorCtr="0" upright="1">
                          <a:spAutoFit/>
                        </wps:bodyPr>
                      </wps:wsp>
                    </wpc:wpc>
                  </a:graphicData>
                </a:graphic>
              </wp:inline>
            </w:drawing>
          </mc:Choice>
          <mc:Fallback>
            <w:pict>
              <v:group id="Полотно 637" o:spid="_x0000_s1029" editas="canvas" style="width:727.5pt;height:453.75pt;mso-position-horizontal-relative:char;mso-position-vertical-relative:line" coordsize="92392,5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2392;height:57626;visibility:visible;mso-wrap-style:square">
                  <v:fill o:detectmouseclick="t"/>
                  <v:path o:connecttype="none"/>
                </v:shape>
                <v:shape id="Freeform 638" o:spid="_x0000_s1031" style="position:absolute;left:39954;top:16224;width:11309;height:13106;visibility:visible;mso-wrap-style:square;v-text-anchor:top" coordsize="7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eM8IA&#10;AADbAAAADwAAAGRycy9kb3ducmV2LnhtbERPS2sCMRC+C/6HMEJvmlWk6NYoPrAVigdt63nYjLur&#10;m0nYpLr115uC4G0+vudMZo2pxIVqX1pW0O8lIIgzq0vOFXx/rbsjED4ga6wsk4I/8jCbtlsTTLW9&#10;8o4u+5CLGMI+RQVFCC6V0mcFGfQ964gjd7S1wRBhnUtd4zWGm0oOkuRVGiw5NhToaFlQdt7/GgWr&#10;zJ0+x+5dbxaHjxv77Y/eDddKvXSa+RuIQE14ih/ujY7z+/D/Szx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94zwgAAANsAAAAPAAAAAAAAAAAAAAAAAJgCAABkcnMvZG93&#10;bnJldi54bWxQSwUGAAAAAAQABAD1AAAAhwMAAAAA&#10;" path="m742,428c589,163,306,1,,1,,,,1,,1l,858,742,428xe" fillcolor="#99f" strokeweight=".95pt">
                  <v:path arrowok="t" o:connecttype="custom" o:connectlocs="1130935,653792;0,1528;0,1528;0,1310640;1130935,653792" o:connectangles="0,0,0,0,0"/>
                </v:shape>
                <v:shape id="Freeform 639" o:spid="_x0000_s1032" style="position:absolute;left:41344;top:24364;width:12719;height:6573;visibility:visible;mso-wrap-style:square;v-text-anchor:top" coordsize="83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5WMIA&#10;AADbAAAADwAAAGRycy9kb3ducmV2LnhtbERPTWvCQBC9C/0Pywi96UahtsRsRAqh9SRqWzwO2TEJ&#10;ZmfT3TWm/94VCt7m8T4nWw2mFT0531hWMJsmIIhLqxuuFHwdiskbCB+QNbaWScEfeVjlT6MMU22v&#10;vKN+HyoRQ9inqKAOoUul9GVNBv3UdsSRO1lnMEToKqkdXmO4aeU8SRbSYMOxocaO3msqz/uLUXDc&#10;Fa+/Wuv+Z1NcNi/nvt0ePr6Veh4P6yWIQEN4iP/dnzrOn8P9l3i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HlYwgAAANsAAAAPAAAAAAAAAAAAAAAAAJgCAABkcnMvZG93&#10;bnJldi54bWxQSwUGAAAAAAQABAD1AAAAhwMAAAAA&#10;" path="m835,236c816,153,785,74,742,l,430,835,236xe" fillcolor="#936" strokeweight=".95pt">
                  <v:path arrowok="t" o:connecttype="custom" o:connectlocs="1271905,360710;1130244,0;0,657225;1271905,360710" o:connectangles="0,0,0,0"/>
                </v:shape>
                <v:shape id="Freeform 640" o:spid="_x0000_s1033" style="position:absolute;left:41573;top:28981;width:13075;height:4108;visibility:visible;mso-wrap-style:square;v-text-anchor:top" coordsize="85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L6MIA&#10;AADbAAAADwAAAGRycy9kb3ducmV2LnhtbERPzWrCQBC+F3yHZYTe6qYVrERXqZaIHooYfYAhO8lG&#10;s7Mxu9X07btCobf5+H5nvuxtI27U+dqxgtdRAoK4cLrmSsHpmL1MQfiArLFxTAp+yMNyMXiaY6rd&#10;nQ90y0MlYgj7FBWYENpUSl8YsuhHriWOXOk6iyHCrpK6w3sMt418S5KJtFhzbDDY0tpQccm/rYKv&#10;/W57Pm4oq1bXT23ya/mejUulnof9xwxEoD78i//cWx3nj+Hx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EvowgAAANsAAAAPAAAAAAAAAAAAAAAAAJgCAABkcnMvZG93&#10;bnJldi54bWxQSwUGAAAAAAQABAD1AAAAhwMAAAAA&#10;" path="m854,269v2,-25,4,-50,4,-75c858,129,850,64,835,l,194r854,75xe" fillcolor="#ffc" strokeweight=".95pt">
                  <v:path arrowok="t" o:connecttype="custom" o:connectlocs="1301370,410845;1307465,296297;1272416,0;0,296297;1301370,410845" o:connectangles="0,0,0,0,0"/>
                </v:shape>
                <v:shape id="Freeform 641" o:spid="_x0000_s1034" style="position:absolute;left:41497;top:32905;width:13011;height:4909;visibility:visible;mso-wrap-style:square;v-text-anchor:top" coordsize="85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eq8IA&#10;AADbAAAADwAAAGRycy9kb3ducmV2LnhtbERPTWvCQBC9C/0PyxR6MxtDWyS6itgKOUiosdDrkB2T&#10;tNnZkF2T+O+7hYK3ebzPWW8n04qBetdYVrCIYhDEpdUNVwo+z4f5EoTzyBpby6TgRg62m4fZGlNt&#10;Rz7RUPhKhBB2KSqove9SKV1Zk0EX2Y44cBfbG/QB9pXUPY4h3LQyieNXabDh0FBjR/uayp/iahQM&#10;eN2PSfz+ccy+XpJll38fKH9T6ulx2q1AeJr8XfzvznSY/wx/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N6rwgAAANsAAAAPAAAAAAAAAAAAAAAAAJgCAABkcnMvZG93&#10;bnJldi54bWxQSwUGAAAAAAQABAD1AAAAhwMAAAAA&#10;" path="m795,321c827,242,847,159,854,75l,,795,321xe" fillcolor="#cff" strokeweight=".95pt">
                  <v:path arrowok="t" o:connecttype="custom" o:connectlocs="1211225,490855;1301115,114686;0,0;1211225,490855" o:connectangles="0,0,0,0"/>
                </v:shape>
                <v:shape id="Freeform 642" o:spid="_x0000_s1035" style="position:absolute;left:41141;top:33826;width:12116;height:8230;visibility:visible;mso-wrap-style:square;v-text-anchor:top" coordsize="79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66MYA&#10;AADbAAAADwAAAGRycy9kb3ducmV2LnhtbESPQWsCMRCF74L/IUzBm2artNitUVQUpL3otkqP0810&#10;d3EzWZOo6783hUJvM7z3vXkzmbWmFhdyvrKs4HGQgCDOra64UPD5se6PQfiArLG2TApu5GE27XYm&#10;mGp75R1dslCIGMI+RQVlCE0qpc9LMugHtiGO2o91BkNcXSG1w2sMN7UcJsmzNFhxvFBiQ8uS8mN2&#10;NrHG6PT9orN9fvty+/e3w2i7WB3mSvUe2vkriEBt+Df/0RsduSf4/SUO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66MYAAADbAAAADwAAAAAAAAAAAAAAAACYAgAAZHJz&#10;L2Rvd25yZXYueG1sUEsFBgAAAAAEAAQA9QAAAIsDAAAAAA==&#10;" path="m667,539c720,473,763,400,795,321l,,667,539xe" fillcolor="#606" strokeweight=".95pt">
                  <v:path arrowok="t" o:connecttype="custom" o:connectlocs="1016508,822960;1211580,490112;0,0;1016508,822960" o:connectangles="0,0,0,0"/>
                </v:shape>
                <v:shape id="Freeform 643" o:spid="_x0000_s1036" style="position:absolute;left:40366;top:34728;width:10167;height:11671;visibility:visible;mso-wrap-style:square;v-text-anchor:top" coordsize="66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mVcIA&#10;AADbAAAADwAAAGRycy9kb3ducmV2LnhtbERPTWvCQBC9C/6HZQq96aZCRVJXSQRDFTxoRehtzI5J&#10;MDsbstsY/70rCL3N433OfNmbWnTUusqygo9xBII4t7riQsHxZz2agXAeWWNtmRTcycFyMRzMMdb2&#10;xnvqDr4QIYRdjApK75tYSpeXZNCNbUMcuIttDfoA20LqFm8h3NRyEkVTabDi0FBiQ6uS8uvhzyj4&#10;/Tzlm3TX83GXnGfpRWb30zZT6v2tT75AeOr9v/jl/tZh/hSev4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2ZVwgAAANsAAAAPAAAAAAAAAAAAAAAAAJgCAABkcnMvZG93&#10;bnJldi54bWxQSwUGAAAAAAQABAD1AAAAhwMAAAAA&#10;" path="m389,764c496,710,591,633,667,539l,,389,764xe" fillcolor="#ff8080" strokeweight=".95pt">
                  <v:path arrowok="t" o:connecttype="custom" o:connectlocs="592910,1167130;1016635,823407;0,0;592910,1167130" o:connectangles="0,0,0,0"/>
                </v:shape>
                <v:shape id="Freeform 644" o:spid="_x0000_s1037" style="position:absolute;left:37045;top:35413;width:7754;height:13107;visibility:visible;mso-wrap-style:square;v-text-anchor:top" coordsize="50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gpsEA&#10;AADbAAAADwAAAGRycy9kb3ducmV2LnhtbERPzYrCMBC+C/sOYRa8iKYKulqNIqKuBy2s+gBDM9uW&#10;bSaliVp9+o0geJuP73dmi8aU4kq1Kywr6PciEMSp1QVnCs6nTXcMwnlkjaVlUnAnB4v5R2uGsbY3&#10;/qHr0WcihLCLUUHufRVL6dKcDLqerYgD92trgz7AOpO6xlsIN6UcRNFIGiw4NORY0Sqn9O94MQr8&#10;5JA83O7b8Favt0nV2V+aYapU+7NZTkF4avxb/HLvdJj/Bc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YKbBAAAA2wAAAA8AAAAAAAAAAAAAAAAAmAIAAGRycy9kb3du&#10;cmV2LnhtbFBLBQYAAAAABAAEAPUAAACGAwAAAAA=&#10;" path="m,849v40,6,80,9,120,9c255,857,388,826,509,764l120,,,849xe" fillcolor="#06c" strokeweight=".95pt">
                  <v:path arrowok="t" o:connecttype="custom" o:connectlocs="0,1296892;182790,1310640;775335,1167050;182790,0;0,1296892" o:connectangles="0,0,0,0,0"/>
                </v:shape>
                <v:shape id="Freeform 645" o:spid="_x0000_s1038" style="position:absolute;left:31877;top:35337;width:5530;height:12973;visibility:visible;mso-wrap-style:square;v-text-anchor:top" coordsize="36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OAMUA&#10;AADbAAAADwAAAGRycy9kb3ducmV2LnhtbESPT2vCQBDF7wW/wzKCN92ooDa6ightU+jBP6X0OGTH&#10;JJidDdltjN++cyj0NsN7895vNrve1aqjNlSeDUwnCSji3NuKCwOfl5fxClSIyBZrz2TgQQF228HT&#10;BlPr73yi7hwLJSEcUjRQxtikWoe8JIdh4hti0a6+dRhlbQttW7xLuKv1LEkW2mHF0lBiQ4eS8tv5&#10;xxnwX9nyLeyvh+/35vXjOO+y58RmxoyG/X4NKlIf/81/15kVfIGVX2Q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4AxQAAANsAAAAPAAAAAAAAAAAAAAAAAJgCAABkcnMv&#10;ZG93bnJldi54bWxQSwUGAAAAAAQABAD1AAAAigMAAAAA&#10;" path="m,777v77,36,159,60,243,72l363,,,777xe" fillcolor="#ccf" strokeweight=".95pt">
                  <v:path arrowok="t" o:connecttype="custom" o:connectlocs="0,1187286;370247,1297305;553085,0;0,1187286" o:connectangles="0,0,0,0"/>
                </v:shape>
                <v:shape id="Freeform 646" o:spid="_x0000_s1039" style="position:absolute;left:22263;top:29959;width:13074;height:15475;visibility:visible;mso-wrap-style:square;v-text-anchor:top" coordsize="858,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dsEA&#10;AADbAAAADwAAAGRycy9kb3ducmV2LnhtbERPTWvCQBC9F/wPywjemo21VJO6ihSUXKv24G3ITpPQ&#10;7GzcXZPYX98tFHqbx/uc9XY0rejJ+caygnmSgiAurW64UnA+7R9XIHxA1thaJgV38rDdTB7WmGs7&#10;8Dv1x1CJGMI+RwV1CF0upS9rMugT2xFH7tM6gyFCV0ntcIjhppVPafoiDTYcG2rs6K2m8ut4Mwp8&#10;sXvGxaEqllc99B/u+4Kr7KLUbDruXkEEGsO/+M9d6Dg/g99f4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lPnbBAAAA2wAAAA8AAAAAAAAAAAAAAAAAmAIAAGRycy9kb3du&#10;cmV2LnhtbFBLBQYAAAAABAAEAPUAAACGAwAAAAA=&#10;" path="m34,c12,76,1,156,1,236,,569,193,872,495,1013l858,236,34,xe" fillcolor="navy" strokeweight=".95pt">
                  <v:path arrowok="t" o:connecttype="custom" o:connectlocs="51811,0;1524,360522;754307,1547495;1307465,360522;51811,0" o:connectangles="0,0,0,0,0"/>
                </v:shape>
                <v:shape id="Freeform 647" o:spid="_x0000_s1040" style="position:absolute;left:23437;top:17265;width:12554;height:12586;visibility:visible;mso-wrap-style:square;v-text-anchor:top" coordsize="82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u6MEA&#10;AADbAAAADwAAAGRycy9kb3ducmV2LnhtbERPTYvCMBC9C/6HMII3Te1B1mpadkVlL4JWQY9DM9uW&#10;bSalidr1128OgsfH+15lvWnEnTpXW1Ywm0YgiAuray4VnE/byQcI55E1NpZJwR85yNLhYIWJtg8+&#10;0j33pQgh7BJUUHnfJlK6oiKDbmpb4sD92M6gD7Arpe7wEcJNI+MomkuDNYeGCltaV1T85jejYN1+&#10;HS6bebQz8aK4Hvfna/NEq9R41H8uQXjq/Vv8cn9rBXF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bujBAAAA2wAAAA8AAAAAAAAAAAAAAAAAmAIAAGRycy9kb3du&#10;cmV2LnhtbFBLBQYAAAAABAAEAPUAAACGAwAAAAA=&#10;" path="m588,c303,81,81,303,,588l824,824,588,xe" fillcolor="fuchsia" strokeweight=".95pt">
                  <v:path arrowok="t" o:connecttype="custom" o:connectlocs="895840,0;0,898106;1255395,1258570;895840,0" o:connectangles="0,0,0,0"/>
                </v:shape>
                <v:shape id="Freeform 648" o:spid="_x0000_s1041" style="position:absolute;left:34258;top:15830;width:3594;height:13087;visibility:visible;mso-wrap-style:square;v-text-anchor:top" coordsize="23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Rb8YA&#10;AADbAAAADwAAAGRycy9kb3ducmV2LnhtbESPQWvCQBSE70L/w/IKvenGgEFSV5GqIKVoje2ht0f2&#10;mYRm34bsNkn7611B6HGYmW+YxWowteiodZVlBdNJBII4t7riQsHHeTeeg3AeWWNtmRT8koPV8mG0&#10;wFTbnk/UZb4QAcIuRQWl900qpctLMugmtiEO3sW2Bn2QbSF1i32Am1rGUZRIgxWHhRIbeikp/85+&#10;jIJ91r/h5/HvMH/3r7PDZvuVxNuZUk+Pw/oZhKfB/4fv7b1WEE/h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Rb8YAAADbAAAADwAAAAAAAAAAAAAAAACYAgAAZHJz&#10;L2Rvd25yZXYueG1sUEsFBgAAAAAEAAQA9QAAAIsDAAAAAA==&#10;" path="m236,c156,,76,11,,33l236,857,236,xe" fillcolor="yellow" strokeweight=".95pt">
                  <v:path arrowok="t" o:connecttype="custom" o:connectlocs="359410,0;0,50395;359410,1308735;359410,0" o:connectangles="0,0,0,0"/>
                </v:shape>
                <v:rect id="Rectangle 649" o:spid="_x0000_s1042" style="position:absolute;left:22098;top:2019;width:316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E3673" w:rsidRPr="00A71F06" w:rsidRDefault="003E3673">
                        <w:pPr>
                          <w:rPr>
                            <w:lang w:val="en-US"/>
                          </w:rPr>
                        </w:pPr>
                        <w:r>
                          <w:rPr>
                            <w:rFonts w:ascii="Arial" w:hAnsi="Arial" w:cs="Arial"/>
                            <w:b/>
                            <w:bCs/>
                            <w:color w:val="000000"/>
                            <w:lang w:val="en-US"/>
                          </w:rPr>
                          <w:t>Distribution of pupils by place of residence</w:t>
                        </w:r>
                        <w:r w:rsidRPr="00A71F06">
                          <w:rPr>
                            <w:rFonts w:ascii="Arial" w:hAnsi="Arial" w:cs="Arial"/>
                            <w:b/>
                            <w:bCs/>
                            <w:color w:val="000000"/>
                            <w:lang w:val="en-US"/>
                          </w:rPr>
                          <w:t xml:space="preserve">, </w:t>
                        </w:r>
                      </w:p>
                    </w:txbxContent>
                  </v:textbox>
                </v:rect>
                <v:rect id="Rectangle 650" o:spid="_x0000_s1043" style="position:absolute;left:40030;top:3943;width:1398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E3673" w:rsidRDefault="003E3673">
                        <w:r>
                          <w:rPr>
                            <w:rFonts w:ascii="Arial" w:hAnsi="Arial" w:cs="Arial"/>
                            <w:b/>
                            <w:bCs/>
                            <w:color w:val="000000"/>
                            <w:lang w:val="en-US"/>
                          </w:rPr>
                          <w:t>2015, 1450 persons</w:t>
                        </w:r>
                      </w:p>
                    </w:txbxContent>
                  </v:textbox>
                </v:rect>
                <v:rect id="Rectangle 651" o:spid="_x0000_s1044" style="position:absolute;left:46932;top:14211;width:79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Moscow West</w:t>
                        </w:r>
                      </w:p>
                    </w:txbxContent>
                  </v:textbox>
                </v:rect>
                <v:rect id="Rectangle 652" o:spid="_x0000_s1045" style="position:absolute;left:49796;top:15779;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16%</w:t>
                        </w:r>
                      </w:p>
                    </w:txbxContent>
                  </v:textbox>
                </v:rect>
                <v:rect id="Rectangle 653" o:spid="_x0000_s1046" style="position:absolute;left:54127;top:23590;width:79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East</w:t>
                        </w:r>
                      </w:p>
                    </w:txbxContent>
                  </v:textbox>
                </v:rect>
                <v:rect id="Rectangle 654" o:spid="_x0000_s1047" style="position:absolute;left:57556;top:25165;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55" o:spid="_x0000_s1048" style="position:absolute;left:55302;top:29349;width:81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E3673" w:rsidRDefault="003E3673">
                        <w:r>
                          <w:rPr>
                            <w:rFonts w:ascii="Arial" w:hAnsi="Arial" w:cs="Arial"/>
                            <w:color w:val="000000"/>
                            <w:sz w:val="20"/>
                            <w:szCs w:val="20"/>
                            <w:lang w:val="en-US"/>
                          </w:rPr>
                          <w:t>Moscow North</w:t>
                        </w:r>
                      </w:p>
                    </w:txbxContent>
                  </v:textbox>
                </v:rect>
                <v:rect id="Rectangle 656" o:spid="_x0000_s1049" style="position:absolute;left:58559;top:30924;width:18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57" o:spid="_x0000_s1050" style="position:absolute;left:54902;top:34880;width:1087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Northeast</w:t>
                        </w:r>
                      </w:p>
                    </w:txbxContent>
                  </v:textbox>
                </v:rect>
                <v:rect id="Rectangle 658" o:spid="_x0000_s1051" style="position:absolute;left:60648;top:36455;width:18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59" o:spid="_x0000_s1052" style="position:absolute;left:53092;top:40182;width:1168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E3673" w:rsidRPr="00A71F06" w:rsidRDefault="003E3673">
                        <w:pPr>
                          <w:rPr>
                            <w:lang w:val="en-US"/>
                          </w:rPr>
                        </w:pPr>
                        <w:r>
                          <w:rPr>
                            <w:rFonts w:ascii="Arial" w:hAnsi="Arial" w:cs="Arial"/>
                            <w:color w:val="000000"/>
                            <w:sz w:val="20"/>
                            <w:szCs w:val="20"/>
                            <w:lang w:val="en-US"/>
                          </w:rPr>
                          <w:t>M</w:t>
                        </w:r>
                        <w:r>
                          <w:rPr>
                            <w:lang w:val="en-US"/>
                          </w:rPr>
                          <w:t>oscow Northwest</w:t>
                        </w:r>
                      </w:p>
                    </w:txbxContent>
                  </v:textbox>
                </v:rect>
                <v:rect id="Rectangle 660" o:spid="_x0000_s1053" style="position:absolute;left:58623;top:41751;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61" o:spid="_x0000_s1054" style="position:absolute;left:49098;top:45631;width:8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Moscow Center</w:t>
                        </w:r>
                      </w:p>
                    </w:txbxContent>
                  </v:textbox>
                </v:rect>
                <v:rect id="Rectangle 662" o:spid="_x0000_s1055" style="position:absolute;left:52330;top:47205;width:18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7%</w:t>
                        </w:r>
                      </w:p>
                    </w:txbxContent>
                  </v:textbox>
                </v:rect>
                <v:rect id="Rectangle 663" o:spid="_x0000_s1056" style="position:absolute;left:39833;top:49129;width:83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South</w:t>
                        </w:r>
                      </w:p>
                    </w:txbxContent>
                  </v:textbox>
                </v:rect>
                <v:rect id="Rectangle 664" o:spid="_x0000_s1057" style="position:absolute;left:41770;top:50704;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10%</w:t>
                        </w:r>
                      </w:p>
                    </w:txbxContent>
                  </v:textbox>
                </v:rect>
                <v:rect id="Rectangle 665" o:spid="_x0000_s1058" style="position:absolute;left:22948;top:48736;width:107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Southeast</w:t>
                        </w:r>
                      </w:p>
                    </w:txbxContent>
                  </v:textbox>
                </v:rect>
                <v:rect id="Rectangle 666" o:spid="_x0000_s1059" style="position:absolute;left:27717;top:50311;width:18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67" o:spid="_x0000_s1060" style="position:absolute;left:11963;top:38665;width:109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Southwest</w:t>
                        </w:r>
                      </w:p>
                    </w:txbxContent>
                  </v:textbox>
                </v:rect>
                <v:rect id="Rectangle 668" o:spid="_x0000_s1061" style="position:absolute;left:16167;top:40239;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22%</w:t>
                        </w:r>
                      </w:p>
                    </w:txbxContent>
                  </v:textbox>
                </v:rect>
                <v:rect id="Rectangle 669" o:spid="_x0000_s1062" style="position:absolute;left:16490;top:16884;width:8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Moscow region</w:t>
                        </w:r>
                      </w:p>
                    </w:txbxContent>
                  </v:textbox>
                </v:rect>
                <v:rect id="Rectangle 670" o:spid="_x0000_s1063" style="position:absolute;left:20097;top:18453;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15%</w:t>
                        </w:r>
                      </w:p>
                    </w:txbxContent>
                  </v:textbox>
                </v:rect>
                <v:rect id="Rectangle 671" o:spid="_x0000_s1064" style="position:absolute;left:27857;top:12096;width:111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Other regions of RF</w:t>
                        </w:r>
                      </w:p>
                    </w:txbxContent>
                  </v:textbox>
                </v:rect>
                <v:rect id="Rectangle 672" o:spid="_x0000_s1065" style="position:absolute;left:32639;top:13671;width:18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5%</w:t>
                        </w:r>
                      </w:p>
                    </w:txbxContent>
                  </v:textbox>
                </v:rect>
                <v:rect id="Rectangle 673" o:spid="_x0000_s1066" style="position:absolute;left:76193;top:21863;width:15297;height:20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pDMMA&#10;AADbAAAADwAAAGRycy9kb3ducmV2LnhtbESPT4vCMBTE78J+h/AW9mZTZZFSjaIL4h68+Afs8dE8&#10;m2Lz0m2idr+9EQSPw8z8hpktetuIG3W+dqxglKQgiEuna64UHA/rYQbCB2SNjWNS8E8eFvOPwQxz&#10;7e68o9s+VCJC2OeowITQ5lL60pBFn7iWOHpn11kMUXaV1B3eI9w2cpymE2mx5rhgsKUfQ+Vlf7UK&#10;qPlbn7JsuSs2q1WZtrowm22h1Ndnv5yCCNSHd/jV/tUKv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mpDMMAAADbAAAADwAAAAAAAAAAAAAAAACYAgAAZHJzL2Rv&#10;d25yZXYueG1sUEsFBgAAAAAEAAQA9QAAAIgDAAAAAA==&#10;" strokeweight="0"/>
                <v:rect id="Rectangle 674" o:spid="_x0000_s1067" style="position:absolute;left:76619;top:22440;width:762;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AscIA&#10;AADbAAAADwAAAGRycy9kb3ducmV2LnhtbESPQWvCQBSE70L/w/IEb7qxFpXoKrVQkNzUFq+P7DMb&#10;zL6N2W0S/71bEDwOM/MNs972thItNb50rGA6SUAQ506XXCj4OX2PlyB8QNZYOSYFd/Kw3bwN1phq&#10;1/GB2mMoRISwT1GBCaFOpfS5IYt+4mri6F1cYzFE2RRSN9hFuK3ke5LMpcWS44LBmr4M5dfjn1UQ&#10;st/sZrpl7rK93rVdPaOFPis1GvafKxCB+vAKP9t7reBjAf9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ECxwgAAANsAAAAPAAAAAAAAAAAAAAAAAJgCAABkcnMvZG93&#10;bnJldi54bWxQSwUGAAAAAAQABAD1AAAAhwMAAAAA&#10;" fillcolor="#99f" strokeweight=".95pt"/>
                <v:rect id="Rectangle 675" o:spid="_x0000_s1068" style="position:absolute;left:77685;top:22136;width:79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West</w:t>
                        </w:r>
                      </w:p>
                    </w:txbxContent>
                  </v:textbox>
                </v:rect>
                <v:rect id="Rectangle 676" o:spid="_x0000_s1069" style="position:absolute;left:76619;top:24320;width:762;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TaMQA&#10;AADbAAAADwAAAGRycy9kb3ducmV2LnhtbESPS2sCMRSF90L/Q7hCd05GKVJHo1Sx1LpQfHR/O7md&#10;GTq5mU5Sjf76Rii4PJzHx5nMgqnFiVpXWVbQT1IQxLnVFRcKjofX3jMI55E11pZJwYUczKYPnQlm&#10;2p55R6e9L0QcYZehgtL7JpPS5SUZdIltiKP3ZVuDPsq2kLrFcxw3tRyk6VAarDgSSmxoUVL+vf81&#10;EbIx28/Bdf72I8P8g21Yvq/1UanHbngZg/AU/D38315pBU8juH2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02jEAAAA2wAAAA8AAAAAAAAAAAAAAAAAmAIAAGRycy9k&#10;b3ducmV2LnhtbFBLBQYAAAAABAAEAPUAAACJAwAAAAA=&#10;" fillcolor="#936" strokeweight=".95pt"/>
                <v:rect id="Rectangle 677" o:spid="_x0000_s1070" style="position:absolute;left:77685;top:24015;width:75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East</w:t>
                        </w:r>
                      </w:p>
                    </w:txbxContent>
                  </v:textbox>
                </v:rect>
                <v:rect id="Rectangle 678" o:spid="_x0000_s1071" style="position:absolute;left:76619;top:26200;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o88UA&#10;AADbAAAADwAAAGRycy9kb3ducmV2LnhtbESPQWvCQBSE7wX/w/IEb3WjEGljVimGNkJpQRN6fmSf&#10;SWz2bciuGv99t1DocZiZb5h0O5pOXGlwrWUFi3kEgriyuuVaQVm8Pj6BcB5ZY2eZFNzJwXYzeUgx&#10;0fbGB7oefS0ChF2CChrv+0RKVzVk0M1tTxy8kx0M+iCHWuoBbwFuOrmMopU02HJYaLCnXUPV9/Fi&#10;FHxlH+WpeMvzS3VwcW6K7P3z+azUbDq+rEF4Gv1/+K+91wriB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OjzxQAAANsAAAAPAAAAAAAAAAAAAAAAAJgCAABkcnMv&#10;ZG93bnJldi54bWxQSwUGAAAAAAQABAD1AAAAigMAAAAA&#10;" fillcolor="#ffc" strokeweight=".95pt"/>
                <v:rect id="Rectangle 679" o:spid="_x0000_s1072" style="position:absolute;left:77685;top:25895;width:812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Moscow North</w:t>
                        </w:r>
                      </w:p>
                    </w:txbxContent>
                  </v:textbox>
                </v:rect>
                <v:rect id="Rectangle 680" o:spid="_x0000_s1073" style="position:absolute;left:76619;top:2807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pY8UA&#10;AADbAAAADwAAAGRycy9kb3ducmV2LnhtbESPT2sCMRTE70K/Q3gFbzVbpe2yGsU/lHooSG3V62Pz&#10;ugluXpZNqqufvikUPA4z8xtmMutcLU7UButZweMgA0Fcem25UvD1+fqQgwgRWWPtmRRcKMBseteb&#10;YKH9mT/otI2VSBAOBSowMTaFlKE05DAMfEOcvG/fOoxJtpXULZ4T3NVymGXP0qHltGCwoaWh8rj9&#10;cQrs8IKLq3l7l6vNfncweZi/2Fyp/n03H4OI1MVb+L+91gqeRvD3Jf0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eljxQAAANsAAAAPAAAAAAAAAAAAAAAAAJgCAABkcnMv&#10;ZG93bnJldi54bWxQSwUGAAAAAAQABAD1AAAAigMAAAAA&#10;" fillcolor="#cff" strokeweight=".95pt"/>
                <v:rect id="Rectangle 681" o:spid="_x0000_s1074" style="position:absolute;left:77685;top:27774;width:108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E3673" w:rsidRDefault="003E3673">
                        <w:r>
                          <w:rPr>
                            <w:rFonts w:ascii="Arial" w:hAnsi="Arial" w:cs="Arial"/>
                            <w:color w:val="000000"/>
                            <w:sz w:val="20"/>
                            <w:szCs w:val="20"/>
                            <w:lang w:val="en-US"/>
                          </w:rPr>
                          <w:t>Moscow  Northeast</w:t>
                        </w:r>
                      </w:p>
                    </w:txbxContent>
                  </v:textbox>
                </v:rect>
                <v:rect id="Rectangle 682" o:spid="_x0000_s1075" style="position:absolute;left:76619;top:299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sXMMA&#10;AADbAAAADwAAAGRycy9kb3ducmV2LnhtbESPwWrDMBBE74H+g9hCb4lcQ0rtRDZtoWB6S5pDjhtr&#10;Y5lYK2OpttOvrwqBHIeZecNsy9l2YqTBt44VPK8SEMS10y03Cg7fn8tXED4ga+wck4IreSiLh8UW&#10;c+0m3tG4D42IEPY5KjAh9LmUvjZk0a9cTxy9sxsshiiHRuoBpwi3nUyT5EVabDkuGOzpw1B92f9Y&#10;BccKZ2984Gv2m53Sd7s7fnVGqafH+W0DItAc7uFbu9IK1mv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YsXMMAAADbAAAADwAAAAAAAAAAAAAAAACYAgAAZHJzL2Rv&#10;d25yZXYueG1sUEsFBgAAAAAEAAQA9QAAAIgDAAAAAA==&#10;" fillcolor="#606" strokeweight=".95pt"/>
                <v:rect id="Rectangle 683" o:spid="_x0000_s1076" style="position:absolute;left:77685;top:29654;width:1073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Northwest</w:t>
                        </w:r>
                      </w:p>
                    </w:txbxContent>
                  </v:textbox>
                </v:rect>
                <v:rect id="Rectangle 684" o:spid="_x0000_s1077" style="position:absolute;left:76619;top:3183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mM8UA&#10;AADbAAAADwAAAGRycy9kb3ducmV2LnhtbESPQWsCMRSE74X+h/AKvRTNVtAuW6OUFsGDF7WleHvd&#10;PDeLm5dlk+7Gf28EweMwM98w82W0jeip87VjBa/jDARx6XTNlYLv/WqUg/ABWWPjmBScycNy8fgw&#10;x0K7gbfU70IlEoR9gQpMCG0hpS8NWfRj1xIn7+g6iyHJrpK6wyHBbSMnWTaTFmtOCwZb+jRUnnb/&#10;VsHXZFofNn+/+md4oTwzq1jt+6jU81P8eAcRKIZ7+NZeawXTN7h+S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aYzxQAAANsAAAAPAAAAAAAAAAAAAAAAAJgCAABkcnMv&#10;ZG93bnJldi54bWxQSwUGAAAAAAQABAD1AAAAigMAAAAA&#10;" fillcolor="#ff8080" strokeweight=".95pt"/>
                <v:rect id="Rectangle 685" o:spid="_x0000_s1078" style="position:absolute;left:77685;top:31534;width:882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E3673" w:rsidRDefault="003E3673">
                        <w:r>
                          <w:rPr>
                            <w:rFonts w:ascii="Arial" w:hAnsi="Arial" w:cs="Arial"/>
                            <w:color w:val="000000"/>
                            <w:sz w:val="20"/>
                            <w:szCs w:val="20"/>
                            <w:lang w:val="en-US"/>
                          </w:rPr>
                          <w:t>Moscow Center</w:t>
                        </w:r>
                      </w:p>
                    </w:txbxContent>
                  </v:textbox>
                </v:rect>
                <v:rect id="Rectangle 686" o:spid="_x0000_s1079" style="position:absolute;left:76619;top:3371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oMcIA&#10;AADbAAAADwAAAGRycy9kb3ducmV2LnhtbESPQWsCMRSE7wX/Q3hCbzWrUGu3RhFBaL25inh8bF43&#10;Wzcv6yZq/PdGEHocZuYbZjqPthEX6nztWMFwkIEgLp2uuVKw267eJiB8QNbYOCYFN/Iwn/Vepphr&#10;d+UNXYpQiQRhn6MCE0KbS+lLQxb9wLXEyft1ncWQZFdJ3eE1wW0jR1k2lhZrTgsGW1oaKo/F2SqY&#10;xMPPxyku7NHYWOzl34HXa6fUaz8uvkAEiuE//Gx/awXvn/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6gxwgAAANsAAAAPAAAAAAAAAAAAAAAAAJgCAABkcnMvZG93&#10;bnJldi54bWxQSwUGAAAAAAQABAD1AAAAhwMAAAAA&#10;" fillcolor="#06c" strokeweight=".95pt"/>
                <v:rect id="Rectangle 687" o:spid="_x0000_s1080" style="position:absolute;left:77685;top:33413;width:833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E3673" w:rsidRDefault="003E3673">
                        <w:r>
                          <w:rPr>
                            <w:rFonts w:ascii="Arial" w:hAnsi="Arial" w:cs="Arial"/>
                            <w:color w:val="000000"/>
                            <w:sz w:val="20"/>
                            <w:szCs w:val="20"/>
                            <w:lang w:val="en-US"/>
                          </w:rPr>
                          <w:t>Moscow South</w:t>
                        </w:r>
                      </w:p>
                    </w:txbxContent>
                  </v:textbox>
                </v:rect>
                <v:rect id="Rectangle 688" o:spid="_x0000_s1081" style="position:absolute;left:76619;top:3559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imsQA&#10;AADbAAAADwAAAGRycy9kb3ducmV2LnhtbESPQWuDQBSE74H8h+UVcktWcwiNdRVpUHLpoUkPPT7c&#10;VxXdt+Juje2v7xYCOQ4z8w2T5osZxEyT6ywriHcRCOLa6o4bBR/XcvsMwnlkjYNlUvBDDvJsvUox&#10;0fbG7zRffCMChF2CClrvx0RKV7dk0O3sSBy8LzsZ9EFOjdQT3gLcDHIfRQdpsOOw0OJIry3V/eXb&#10;KCj749w7sy9+Y/15qo6yKt6ulVKbp6V4AeFp8Y/wvX3WCg4x/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IprEAAAA2wAAAA8AAAAAAAAAAAAAAAAAmAIAAGRycy9k&#10;b3ducmV2LnhtbFBLBQYAAAAABAAEAPUAAACJAwAAAAA=&#10;" fillcolor="#ccf" strokeweight=".95pt"/>
                <v:rect id="Rectangle 689" o:spid="_x0000_s1082" style="position:absolute;left:77685;top:35293;width:107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Southeast</w:t>
                        </w:r>
                      </w:p>
                    </w:txbxContent>
                  </v:textbox>
                </v:rect>
                <v:rect id="Rectangle 690" o:spid="_x0000_s1083" style="position:absolute;left:76619;top:37477;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ki8UA&#10;AADbAAAADwAAAGRycy9kb3ducmV2LnhtbESPQWvCQBSE74L/YXlCb3WjgVSiq4ilUMip2oreHtln&#10;Es2+Ddk1Sfvru4WCx2FmvmFWm8HUoqPWVZYVzKYRCOLc6ooLBZ+Ht+cFCOeRNdaWScE3Odisx6MV&#10;ptr2/EHd3hciQNilqKD0vkmldHlJBt3UNsTBu9jWoA+yLaRusQ9wU8t5FCXSYMVhocSGdiXlt/3d&#10;KLjH2e08fynw5+sQ19nxal8bOin1NBm2SxCeBv8I/7fftYIk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ySLxQAAANsAAAAPAAAAAAAAAAAAAAAAAJgCAABkcnMv&#10;ZG93bnJldi54bWxQSwUGAAAAAAQABAD1AAAAigMAAAAA&#10;" fillcolor="navy" strokeweight=".95pt"/>
                <v:rect id="Rectangle 691" o:spid="_x0000_s1084" style="position:absolute;left:77685;top:37172;width:109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Southwest</w:t>
                        </w:r>
                      </w:p>
                    </w:txbxContent>
                  </v:textbox>
                </v:rect>
                <v:rect id="Rectangle 692" o:spid="_x0000_s1085" style="position:absolute;left:76619;top:39357;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Vnr8A&#10;AADbAAAADwAAAGRycy9kb3ducmV2LnhtbESPQYvCMBSE74L/IbwFb5oqWKVrLEVQvK674PXRPNuy&#10;zUs3iW399xtB8DjMzDfMLh9NK3pyvrGsYLlIQBCXVjdcKfj5Ps63IHxA1thaJgUP8pDvp5MdZtoO&#10;/EX9JVQiQthnqKAOocuk9GVNBv3CdsTRu1lnMETpKqkdDhFuWrlKklQabDgu1NjRoaby93I3Cmxw&#10;+vyXki/8pufTcD2WW7tUavYxFp8gAo3hHX61z1pBuobnl/g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etWevwAAANsAAAAPAAAAAAAAAAAAAAAAAJgCAABkcnMvZG93bnJl&#10;di54bWxQSwUGAAAAAAQABAD1AAAAhAMAAAAA&#10;" fillcolor="fuchsia" strokeweight=".95pt"/>
                <v:rect id="Rectangle 693" o:spid="_x0000_s1086" style="position:absolute;left:77685;top:39052;width:8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E3673" w:rsidRDefault="003E3673">
                        <w:r>
                          <w:rPr>
                            <w:rFonts w:ascii="Arial" w:hAnsi="Arial" w:cs="Arial"/>
                            <w:color w:val="000000"/>
                            <w:sz w:val="20"/>
                            <w:szCs w:val="20"/>
                            <w:lang w:val="en-US"/>
                          </w:rPr>
                          <w:t>Moscow region</w:t>
                        </w:r>
                      </w:p>
                    </w:txbxContent>
                  </v:textbox>
                </v:rect>
                <v:rect id="Rectangle 694" o:spid="_x0000_s1087" style="position:absolute;left:76619;top:41236;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gjsMA&#10;AADbAAAADwAAAGRycy9kb3ducmV2LnhtbESPQWsCMRSE70L/Q3iF3jSrhXXZGqUtFD0pUbHXx+a5&#10;u7h5WZKo23/fFAoeh5n5hlmsBtuJG/nQOlYwnWQgiCtnWq4VHA9f4wJEiMgGO8ek4IcCrJZPowWW&#10;xt1Z020fa5EgHEpU0MTYl1KGqiGLYeJ64uSdnbcYk/S1NB7vCW47OcuyXFpsOS002NNnQ9Vlf7UK&#10;vN7N9Ot3sd2YjxMX21yvd1Ot1Mvz8P4GItIQH+H/9sYoyO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gjsMAAADbAAAADwAAAAAAAAAAAAAAAACYAgAAZHJzL2Rv&#10;d25yZXYueG1sUEsFBgAAAAAEAAQA9QAAAIgDAAAAAA==&#10;" fillcolor="yellow" strokeweight=".95pt"/>
                <v:rect id="Rectangle 695" o:spid="_x0000_s1088" style="position:absolute;left:77685;top:40925;width:111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E3673" w:rsidRDefault="003E3673">
                        <w:r>
                          <w:rPr>
                            <w:rFonts w:ascii="Arial" w:hAnsi="Arial" w:cs="Arial"/>
                            <w:color w:val="000000"/>
                            <w:sz w:val="20"/>
                            <w:szCs w:val="20"/>
                            <w:lang w:val="en-US"/>
                          </w:rPr>
                          <w:t xml:space="preserve">Other </w:t>
                        </w:r>
                        <w:r w:rsidR="00805D3F">
                          <w:rPr>
                            <w:rFonts w:ascii="Arial" w:hAnsi="Arial" w:cs="Arial"/>
                            <w:color w:val="000000"/>
                            <w:sz w:val="20"/>
                            <w:szCs w:val="20"/>
                            <w:lang w:val="en-US"/>
                          </w:rPr>
                          <w:t>regions of</w:t>
                        </w:r>
                        <w:r>
                          <w:rPr>
                            <w:rFonts w:ascii="Arial" w:hAnsi="Arial" w:cs="Arial"/>
                            <w:color w:val="000000"/>
                            <w:sz w:val="20"/>
                            <w:szCs w:val="20"/>
                            <w:lang w:val="en-US"/>
                          </w:rPr>
                          <w:t xml:space="preserve"> RF</w:t>
                        </w:r>
                      </w:p>
                    </w:txbxContent>
                  </v:textbox>
                </v:rect>
                <w10:anchorlock/>
              </v:group>
            </w:pict>
          </mc:Fallback>
        </mc:AlternateContent>
      </w:r>
    </w:p>
    <w:p w:rsidR="007367A2" w:rsidRPr="002940A8" w:rsidRDefault="007367A2" w:rsidP="00005563"/>
    <w:p w:rsidR="00261FAD" w:rsidRPr="002940A8" w:rsidRDefault="00117A59" w:rsidP="00005563">
      <w:r w:rsidRPr="002940A8">
        <w:lastRenderedPageBreak/>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r>
      <w:r w:rsidRPr="002940A8">
        <w:tab/>
        <w:t xml:space="preserve">     </w:t>
      </w:r>
    </w:p>
    <w:p w:rsidR="00117A59" w:rsidRDefault="00261FAD" w:rsidP="00005563">
      <w:r w:rsidRPr="002940A8">
        <w:tab/>
      </w:r>
      <w:r w:rsidRPr="002940A8">
        <w:tab/>
      </w:r>
      <w:r w:rsidRPr="002940A8">
        <w:tab/>
      </w:r>
      <w:r w:rsidRPr="002940A8">
        <w:tab/>
      </w:r>
      <w:r w:rsidRPr="002940A8">
        <w:tab/>
      </w:r>
      <w:r w:rsidRPr="002940A8">
        <w:tab/>
      </w:r>
      <w:r w:rsidRPr="002940A8">
        <w:tab/>
      </w:r>
      <w:r w:rsidR="004203AC">
        <w:tab/>
      </w:r>
      <w:r w:rsidR="004203AC">
        <w:tab/>
      </w:r>
      <w:r w:rsidR="004203AC">
        <w:tab/>
      </w:r>
      <w:r w:rsidR="004203AC">
        <w:tab/>
      </w:r>
      <w:r w:rsidR="004203AC">
        <w:rPr>
          <w:lang w:val="en-US"/>
        </w:rPr>
        <w:t xml:space="preserve">                                                                         Appendix </w:t>
      </w:r>
      <w:r w:rsidR="00F42D79" w:rsidRPr="002940A8">
        <w:t>3</w:t>
      </w:r>
      <w:r w:rsidRPr="002940A8">
        <w:tab/>
      </w:r>
      <w:r w:rsidRPr="002940A8">
        <w:tab/>
      </w:r>
      <w:r w:rsidRPr="002940A8">
        <w:tab/>
      </w:r>
      <w:r w:rsidRPr="002940A8">
        <w:tab/>
      </w:r>
      <w:r w:rsidRPr="002940A8">
        <w:tab/>
      </w:r>
      <w:r w:rsidRPr="002940A8">
        <w:tab/>
      </w:r>
      <w:r w:rsidRPr="002940A8">
        <w:tab/>
      </w:r>
      <w:r w:rsidRPr="002940A8">
        <w:tab/>
      </w:r>
      <w:r w:rsidRPr="002940A8">
        <w:tab/>
      </w:r>
    </w:p>
    <w:p w:rsidR="007A4281" w:rsidRDefault="00CD51F9" w:rsidP="00005563">
      <w:r>
        <w:rPr>
          <w:noProof/>
        </w:rPr>
        <mc:AlternateContent>
          <mc:Choice Requires="wps">
            <w:drawing>
              <wp:anchor distT="0" distB="0" distL="114300" distR="114300" simplePos="0" relativeHeight="7" behindDoc="0" locked="0" layoutInCell="1" allowOverlap="1">
                <wp:simplePos x="0" y="0"/>
                <wp:positionH relativeFrom="column">
                  <wp:posOffset>2971800</wp:posOffset>
                </wp:positionH>
                <wp:positionV relativeFrom="paragraph">
                  <wp:posOffset>114300</wp:posOffset>
                </wp:positionV>
                <wp:extent cx="3543300" cy="175260"/>
                <wp:effectExtent l="0" t="0" r="0" b="0"/>
                <wp:wrapNone/>
                <wp:docPr id="10"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F42D79" w:rsidRDefault="003E3673" w:rsidP="00F42D7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48" o:spid="_x0000_s1089" style="position:absolute;margin-left:234pt;margin-top:9pt;width:279pt;height:13.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3PsAIAAKsFAAAOAAAAZHJzL2Uyb0RvYy54bWysVF1v2yAUfZ+0/4B4d/0RJ7W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" filled="f" stroked="f">
                <v:textbox style="mso-fit-shape-to-text:t" inset="0,0,0,0">
                  <w:txbxContent>
                    <w:p w:rsidR="003E3673" w:rsidRPr="00F42D79" w:rsidRDefault="003E3673" w:rsidP="00F42D79"/>
                  </w:txbxContent>
                </v:textbox>
              </v:rect>
            </w:pict>
          </mc:Fallback>
        </mc:AlternateContent>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r w:rsidR="00676029" w:rsidRPr="002940A8">
        <w:tab/>
      </w:r>
    </w:p>
    <w:p w:rsidR="007A4281" w:rsidRDefault="007A4281" w:rsidP="00005563"/>
    <w:p w:rsidR="007A4281" w:rsidRDefault="007A4281" w:rsidP="00005563"/>
    <w:p w:rsidR="00676029" w:rsidRDefault="00CD51F9" w:rsidP="007A4281">
      <w:pPr>
        <w:jc w:val="right"/>
      </w:pPr>
      <w:r>
        <w:rPr>
          <w:noProof/>
        </w:rPr>
        <w:drawing>
          <wp:inline distT="0" distB="0" distL="0" distR="0">
            <wp:extent cx="8763000" cy="481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0" cy="4819650"/>
                    </a:xfrm>
                    <a:prstGeom prst="rect">
                      <a:avLst/>
                    </a:prstGeom>
                    <a:noFill/>
                    <a:ln>
                      <a:noFill/>
                    </a:ln>
                  </pic:spPr>
                </pic:pic>
              </a:graphicData>
            </a:graphic>
          </wp:inline>
        </w:drawing>
      </w:r>
      <w:r w:rsidR="007A4281">
        <w:br w:type="page"/>
      </w:r>
      <w:r w:rsidR="00532735">
        <w:rPr>
          <w:lang w:val="en-US"/>
        </w:rPr>
        <w:lastRenderedPageBreak/>
        <w:t xml:space="preserve">Appendix </w:t>
      </w:r>
      <w:r w:rsidR="00676029" w:rsidRPr="002940A8">
        <w:t>4</w:t>
      </w:r>
    </w:p>
    <w:p w:rsidR="0064404B" w:rsidRDefault="0064404B" w:rsidP="00005563"/>
    <w:p w:rsidR="00A30B0F" w:rsidRDefault="00A30B0F" w:rsidP="00005563"/>
    <w:p w:rsidR="0064404B" w:rsidRDefault="00CD51F9" w:rsidP="00005563">
      <w:r>
        <w:rPr>
          <w:noProof/>
        </w:rPr>
        <w:drawing>
          <wp:inline distT="0" distB="0" distL="0" distR="0">
            <wp:extent cx="8534400" cy="5629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0" cy="5629275"/>
                    </a:xfrm>
                    <a:prstGeom prst="rect">
                      <a:avLst/>
                    </a:prstGeom>
                    <a:noFill/>
                    <a:ln>
                      <a:noFill/>
                    </a:ln>
                  </pic:spPr>
                </pic:pic>
              </a:graphicData>
            </a:graphic>
          </wp:inline>
        </w:drawing>
      </w:r>
    </w:p>
    <w:p w:rsidR="00A30B0F" w:rsidRPr="0064404B" w:rsidRDefault="00A30B0F" w:rsidP="00005563">
      <w:r>
        <w:lastRenderedPageBreak/>
        <w:tab/>
      </w:r>
      <w:r>
        <w:tab/>
      </w:r>
      <w:r>
        <w:tab/>
      </w:r>
      <w:r>
        <w:tab/>
      </w:r>
      <w:r>
        <w:tab/>
      </w:r>
      <w:r>
        <w:tab/>
      </w:r>
      <w:r>
        <w:tab/>
      </w:r>
      <w:r>
        <w:tab/>
      </w:r>
      <w:r>
        <w:tab/>
      </w:r>
      <w:r>
        <w:tab/>
      </w:r>
      <w:r>
        <w:tab/>
      </w:r>
      <w:r>
        <w:tab/>
      </w:r>
      <w:r>
        <w:tab/>
      </w:r>
      <w:r>
        <w:tab/>
      </w:r>
      <w:r>
        <w:tab/>
      </w:r>
      <w:r>
        <w:tab/>
      </w:r>
      <w:r>
        <w:tab/>
      </w:r>
      <w:r>
        <w:tab/>
      </w:r>
      <w:r w:rsidR="00E5649D">
        <w:rPr>
          <w:lang w:val="en-US"/>
        </w:rPr>
        <w:t>Appendix</w:t>
      </w:r>
      <w:r>
        <w:t xml:space="preserve"> 5</w:t>
      </w:r>
    </w:p>
    <w:p w:rsidR="0064404B" w:rsidRPr="00A30B0F" w:rsidRDefault="0064404B" w:rsidP="00005563"/>
    <w:p w:rsidR="001018A1" w:rsidRDefault="001018A1" w:rsidP="00005563"/>
    <w:p w:rsidR="001018A1" w:rsidRDefault="00CD51F9" w:rsidP="00005563">
      <w:r>
        <w:rPr>
          <w:noProof/>
        </w:rPr>
        <w:drawing>
          <wp:inline distT="0" distB="0" distL="0" distR="0">
            <wp:extent cx="7715250" cy="5267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0" cy="5267325"/>
                    </a:xfrm>
                    <a:prstGeom prst="rect">
                      <a:avLst/>
                    </a:prstGeom>
                    <a:noFill/>
                    <a:ln>
                      <a:noFill/>
                    </a:ln>
                  </pic:spPr>
                </pic:pic>
              </a:graphicData>
            </a:graphic>
          </wp:inline>
        </w:drawing>
      </w:r>
    </w:p>
    <w:p w:rsidR="001018A1" w:rsidRDefault="001018A1" w:rsidP="00005563"/>
    <w:p w:rsidR="00CB016B" w:rsidRDefault="00CB016B" w:rsidP="00005563"/>
    <w:p w:rsidR="00846DAA" w:rsidRDefault="001018A1" w:rsidP="00005563">
      <w:pPr>
        <w:rPr>
          <w:lang w:val="en-US"/>
        </w:rPr>
      </w:pPr>
      <w:r>
        <w:lastRenderedPageBreak/>
        <w:tab/>
      </w:r>
      <w:r>
        <w:tab/>
      </w:r>
      <w:r>
        <w:tab/>
      </w:r>
      <w:r>
        <w:tab/>
      </w:r>
      <w:r>
        <w:tab/>
      </w:r>
      <w:r>
        <w:tab/>
      </w:r>
      <w:r>
        <w:tab/>
      </w:r>
      <w:r>
        <w:tab/>
      </w:r>
      <w:r>
        <w:tab/>
      </w:r>
      <w:r>
        <w:tab/>
      </w:r>
      <w:r>
        <w:tab/>
      </w:r>
      <w:r>
        <w:tab/>
      </w:r>
      <w:r>
        <w:tab/>
      </w:r>
      <w:r>
        <w:tab/>
      </w:r>
      <w:r>
        <w:tab/>
      </w:r>
      <w:r w:rsidR="00846DAA">
        <w:rPr>
          <w:lang w:val="en-US"/>
        </w:rPr>
        <w:t xml:space="preserve">                              Appendix 6</w:t>
      </w:r>
      <w:r>
        <w:tab/>
      </w:r>
      <w:r>
        <w:tab/>
      </w:r>
    </w:p>
    <w:p w:rsidR="00846DAA" w:rsidRDefault="00846DAA" w:rsidP="00005563">
      <w:pPr>
        <w:rPr>
          <w:lang w:val="en-US"/>
        </w:rPr>
      </w:pPr>
    </w:p>
    <w:p w:rsidR="00846DAA" w:rsidRDefault="00CD51F9" w:rsidP="00005563">
      <w:pPr>
        <w:rPr>
          <w:lang w:val="en-US"/>
        </w:rPr>
      </w:pPr>
      <w:r>
        <w:rPr>
          <w:noProof/>
        </w:rPr>
        <w:drawing>
          <wp:inline distT="0" distB="0" distL="0" distR="0">
            <wp:extent cx="6886575" cy="5391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6575" cy="5391150"/>
                    </a:xfrm>
                    <a:prstGeom prst="rect">
                      <a:avLst/>
                    </a:prstGeom>
                    <a:noFill/>
                    <a:ln>
                      <a:noFill/>
                    </a:ln>
                  </pic:spPr>
                </pic:pic>
              </a:graphicData>
            </a:graphic>
          </wp:inline>
        </w:drawing>
      </w:r>
    </w:p>
    <w:p w:rsidR="00BA7A56" w:rsidRDefault="00CD51F9" w:rsidP="001018A1">
      <w:pPr>
        <w:rPr>
          <w:b/>
          <w:bCs/>
          <w:sz w:val="28"/>
          <w:lang w:val="en-US"/>
        </w:rPr>
      </w:pPr>
      <w:r>
        <w:rPr>
          <w:noProof/>
        </w:rPr>
        <mc:AlternateContent>
          <mc:Choice Requires="wps">
            <w:drawing>
              <wp:anchor distT="0" distB="0" distL="114300" distR="114300" simplePos="0" relativeHeight="5" behindDoc="0" locked="0" layoutInCell="1" allowOverlap="1">
                <wp:simplePos x="0" y="0"/>
                <wp:positionH relativeFrom="column">
                  <wp:posOffset>7772400</wp:posOffset>
                </wp:positionH>
                <wp:positionV relativeFrom="paragraph">
                  <wp:posOffset>591185</wp:posOffset>
                </wp:positionV>
                <wp:extent cx="1600200" cy="342900"/>
                <wp:effectExtent l="0" t="1905" r="0" b="0"/>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117A59" w:rsidRDefault="003E3673" w:rsidP="00117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0" type="#_x0000_t202" style="position:absolute;margin-left:612pt;margin-top:46.55pt;width:126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pm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" filled="f" stroked="f">
                <v:textbox>
                  <w:txbxContent>
                    <w:p w:rsidR="003E3673" w:rsidRPr="00117A59" w:rsidRDefault="003E3673" w:rsidP="00117A59"/>
                  </w:txbxContent>
                </v:textbox>
              </v:shape>
            </w:pict>
          </mc:Fallback>
        </mc:AlternateContent>
      </w:r>
      <w:bookmarkStart w:id="2" w:name="OLE_LINK2"/>
    </w:p>
    <w:p w:rsidR="00545015" w:rsidRDefault="001018A1" w:rsidP="00BA7A56">
      <w:pPr>
        <w:jc w:val="both"/>
        <w:rPr>
          <w:b/>
          <w:bCs/>
          <w:sz w:val="28"/>
        </w:rPr>
      </w:pPr>
      <w:r>
        <w:rPr>
          <w:b/>
          <w:bCs/>
          <w:sz w:val="28"/>
        </w:rPr>
        <w:lastRenderedPageBreak/>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545015">
        <w:rPr>
          <w:b/>
          <w:bCs/>
          <w:sz w:val="28"/>
        </w:rPr>
        <w:tab/>
      </w:r>
      <w:r w:rsidR="00D466D0">
        <w:rPr>
          <w:bCs/>
          <w:sz w:val="28"/>
          <w:lang w:val="en-US"/>
        </w:rPr>
        <w:t>Appendix 7</w:t>
      </w:r>
      <w:r w:rsidRPr="00545015">
        <w:rPr>
          <w:bCs/>
          <w:sz w:val="28"/>
        </w:rPr>
        <w:tab/>
      </w:r>
      <w:r w:rsidRPr="00545015">
        <w:rPr>
          <w:bCs/>
          <w:sz w:val="28"/>
        </w:rPr>
        <w:tab/>
      </w:r>
      <w:r w:rsidRPr="00545015">
        <w:rPr>
          <w:bCs/>
          <w:sz w:val="28"/>
        </w:rPr>
        <w:tab/>
      </w:r>
      <w:r w:rsidRPr="00545015">
        <w:rPr>
          <w:bCs/>
          <w:sz w:val="28"/>
        </w:rPr>
        <w:tab/>
      </w:r>
      <w:r w:rsidRPr="00545015">
        <w:rPr>
          <w:bCs/>
          <w:sz w:val="28"/>
        </w:rPr>
        <w:tab/>
      </w:r>
      <w:r w:rsidRPr="00545015">
        <w:rPr>
          <w:bCs/>
          <w:sz w:val="28"/>
        </w:rPr>
        <w:tab/>
      </w:r>
      <w:r w:rsidRPr="00545015">
        <w:rPr>
          <w:bCs/>
          <w:sz w:val="28"/>
        </w:rPr>
        <w:tab/>
      </w:r>
      <w:r w:rsidRPr="00545015">
        <w:rPr>
          <w:bCs/>
          <w:sz w:val="28"/>
        </w:rPr>
        <w:tab/>
      </w:r>
    </w:p>
    <w:p w:rsidR="00BA7A56" w:rsidRDefault="00BA7A56" w:rsidP="00BA7A56">
      <w:pPr>
        <w:jc w:val="both"/>
        <w:rPr>
          <w:b/>
          <w:bCs/>
          <w:iCs/>
          <w:sz w:val="28"/>
          <w:szCs w:val="28"/>
        </w:rPr>
      </w:pPr>
      <w:r>
        <w:rPr>
          <w:b/>
          <w:bCs/>
          <w:sz w:val="28"/>
        </w:rPr>
        <w:t xml:space="preserve">2. </w:t>
      </w:r>
      <w:r w:rsidR="00D466D0">
        <w:rPr>
          <w:b/>
          <w:bCs/>
          <w:sz w:val="28"/>
          <w:lang w:val="en-US"/>
        </w:rPr>
        <w:t>Training of specialists</w:t>
      </w:r>
      <w:r>
        <w:rPr>
          <w:b/>
          <w:bCs/>
          <w:sz w:val="28"/>
        </w:rPr>
        <w:t>.</w:t>
      </w:r>
      <w:r>
        <w:rPr>
          <w:b/>
          <w:bCs/>
          <w:iCs/>
          <w:sz w:val="28"/>
          <w:szCs w:val="28"/>
        </w:rPr>
        <w:t xml:space="preserve"> </w:t>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r w:rsidR="00545015">
        <w:rPr>
          <w:b/>
          <w:bCs/>
          <w:iCs/>
          <w:sz w:val="28"/>
          <w:szCs w:val="28"/>
        </w:rPr>
        <w:tab/>
      </w:r>
    </w:p>
    <w:p w:rsidR="00342118" w:rsidRDefault="00342118" w:rsidP="00BA7A56">
      <w:pPr>
        <w:jc w:val="both"/>
        <w:rPr>
          <w:b/>
          <w:bCs/>
          <w:iCs/>
          <w:sz w:val="28"/>
          <w:szCs w:val="28"/>
        </w:rPr>
      </w:pPr>
    </w:p>
    <w:tbl>
      <w:tblPr>
        <w:tblW w:w="147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9"/>
        <w:gridCol w:w="1818"/>
        <w:gridCol w:w="1567"/>
        <w:gridCol w:w="1692"/>
        <w:gridCol w:w="600"/>
        <w:gridCol w:w="750"/>
        <w:gridCol w:w="600"/>
        <w:gridCol w:w="600"/>
        <w:gridCol w:w="582"/>
        <w:gridCol w:w="608"/>
        <w:gridCol w:w="10"/>
        <w:gridCol w:w="600"/>
        <w:gridCol w:w="600"/>
        <w:gridCol w:w="748"/>
        <w:gridCol w:w="750"/>
        <w:gridCol w:w="750"/>
        <w:gridCol w:w="752"/>
      </w:tblGrid>
      <w:tr w:rsidR="00BA7A56" w:rsidRPr="00A76EE7" w:rsidTr="00342118">
        <w:trPr>
          <w:cantSplit/>
          <w:trHeight w:val="335"/>
          <w:jc w:val="center"/>
        </w:trPr>
        <w:tc>
          <w:tcPr>
            <w:tcW w:w="1729" w:type="dxa"/>
            <w:vMerge w:val="restart"/>
            <w:tcBorders>
              <w:top w:val="single" w:sz="8" w:space="0" w:color="auto"/>
              <w:left w:val="single" w:sz="8" w:space="0" w:color="auto"/>
              <w:bottom w:val="single" w:sz="8" w:space="0" w:color="auto"/>
              <w:right w:val="single" w:sz="8" w:space="0" w:color="auto"/>
            </w:tcBorders>
            <w:vAlign w:val="center"/>
          </w:tcPr>
          <w:bookmarkEnd w:id="2"/>
          <w:p w:rsidR="00BA7A56" w:rsidRPr="00D466D0" w:rsidRDefault="00D466D0">
            <w:pPr>
              <w:jc w:val="center"/>
              <w:rPr>
                <w:b/>
                <w:bCs/>
                <w:sz w:val="20"/>
                <w:szCs w:val="20"/>
                <w:lang w:val="en-US"/>
              </w:rPr>
            </w:pPr>
            <w:r>
              <w:rPr>
                <w:b/>
                <w:bCs/>
                <w:sz w:val="20"/>
                <w:szCs w:val="20"/>
                <w:lang w:val="en-US"/>
              </w:rPr>
              <w:t>Name of the event</w:t>
            </w:r>
          </w:p>
        </w:tc>
        <w:tc>
          <w:tcPr>
            <w:tcW w:w="1818" w:type="dxa"/>
            <w:vMerge w:val="restart"/>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
                <w:bCs/>
                <w:sz w:val="20"/>
                <w:szCs w:val="20"/>
                <w:lang w:val="en-US"/>
              </w:rPr>
            </w:pPr>
            <w:r>
              <w:rPr>
                <w:b/>
                <w:bCs/>
                <w:sz w:val="20"/>
                <w:szCs w:val="20"/>
                <w:lang w:val="en-US"/>
              </w:rPr>
              <w:t>Location of the event</w:t>
            </w:r>
          </w:p>
        </w:tc>
        <w:tc>
          <w:tcPr>
            <w:tcW w:w="1567" w:type="dxa"/>
            <w:vMerge w:val="restart"/>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
                <w:bCs/>
                <w:sz w:val="20"/>
                <w:szCs w:val="20"/>
                <w:lang w:val="en-US"/>
              </w:rPr>
            </w:pPr>
            <w:r>
              <w:rPr>
                <w:b/>
                <w:bCs/>
                <w:sz w:val="20"/>
                <w:szCs w:val="20"/>
                <w:lang w:val="en-US"/>
              </w:rPr>
              <w:t>Quantity of the events, pcs.</w:t>
            </w:r>
          </w:p>
        </w:tc>
        <w:tc>
          <w:tcPr>
            <w:tcW w:w="1692" w:type="dxa"/>
            <w:vMerge w:val="restart"/>
            <w:tcBorders>
              <w:top w:val="single" w:sz="8" w:space="0" w:color="auto"/>
              <w:left w:val="single" w:sz="8" w:space="0" w:color="auto"/>
              <w:bottom w:val="single" w:sz="8" w:space="0" w:color="auto"/>
              <w:right w:val="single" w:sz="8" w:space="0" w:color="auto"/>
            </w:tcBorders>
            <w:vAlign w:val="center"/>
          </w:tcPr>
          <w:p w:rsidR="00BA7A56" w:rsidRPr="00D466D0" w:rsidRDefault="00D466D0" w:rsidP="00D466D0">
            <w:pPr>
              <w:rPr>
                <w:b/>
                <w:bCs/>
                <w:sz w:val="20"/>
                <w:szCs w:val="20"/>
                <w:lang w:val="en-US"/>
              </w:rPr>
            </w:pPr>
            <w:r>
              <w:rPr>
                <w:b/>
                <w:bCs/>
                <w:sz w:val="20"/>
                <w:szCs w:val="20"/>
                <w:lang w:val="en-US"/>
              </w:rPr>
              <w:t>Quantity of the attendees, persons</w:t>
            </w:r>
          </w:p>
        </w:tc>
        <w:tc>
          <w:tcPr>
            <w:tcW w:w="7950" w:type="dxa"/>
            <w:gridSpan w:val="13"/>
            <w:tcBorders>
              <w:top w:val="single" w:sz="8" w:space="0" w:color="auto"/>
              <w:left w:val="single" w:sz="8" w:space="0" w:color="auto"/>
              <w:bottom w:val="single" w:sz="8" w:space="0" w:color="auto"/>
              <w:right w:val="single" w:sz="8" w:space="0" w:color="auto"/>
            </w:tcBorders>
            <w:noWrap/>
            <w:vAlign w:val="center"/>
          </w:tcPr>
          <w:p w:rsidR="00BA7A56" w:rsidRPr="00D466D0" w:rsidRDefault="00D466D0">
            <w:pPr>
              <w:jc w:val="center"/>
              <w:rPr>
                <w:b/>
                <w:bCs/>
                <w:sz w:val="20"/>
                <w:szCs w:val="20"/>
                <w:lang w:val="en-US"/>
              </w:rPr>
            </w:pPr>
            <w:r>
              <w:rPr>
                <w:b/>
                <w:bCs/>
                <w:sz w:val="20"/>
                <w:szCs w:val="20"/>
                <w:lang w:val="en-US"/>
              </w:rPr>
              <w:t>Quantity of the attendees, per month</w:t>
            </w:r>
          </w:p>
        </w:tc>
      </w:tr>
      <w:tr w:rsidR="00BA7A56" w:rsidTr="00342118">
        <w:trPr>
          <w:cantSplit/>
          <w:trHeight w:val="942"/>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Pr="00D466D0" w:rsidRDefault="00BA7A56">
            <w:pPr>
              <w:rPr>
                <w:b/>
                <w:bCs/>
                <w:sz w:val="20"/>
                <w:szCs w:val="20"/>
                <w:lang w:val="en-US"/>
              </w:rPr>
            </w:pPr>
          </w:p>
        </w:tc>
        <w:tc>
          <w:tcPr>
            <w:tcW w:w="1818" w:type="dxa"/>
            <w:vMerge/>
            <w:tcBorders>
              <w:top w:val="single" w:sz="8" w:space="0" w:color="auto"/>
              <w:left w:val="single" w:sz="8" w:space="0" w:color="auto"/>
              <w:bottom w:val="single" w:sz="8" w:space="0" w:color="auto"/>
              <w:right w:val="single" w:sz="8" w:space="0" w:color="auto"/>
            </w:tcBorders>
            <w:vAlign w:val="center"/>
          </w:tcPr>
          <w:p w:rsidR="00BA7A56" w:rsidRPr="00D466D0" w:rsidRDefault="00BA7A56">
            <w:pPr>
              <w:rPr>
                <w:b/>
                <w:bCs/>
                <w:sz w:val="20"/>
                <w:szCs w:val="20"/>
                <w:lang w:val="en-US"/>
              </w:rPr>
            </w:pPr>
          </w:p>
        </w:tc>
        <w:tc>
          <w:tcPr>
            <w:tcW w:w="1567" w:type="dxa"/>
            <w:vMerge/>
            <w:tcBorders>
              <w:top w:val="single" w:sz="8" w:space="0" w:color="auto"/>
              <w:left w:val="single" w:sz="8" w:space="0" w:color="auto"/>
              <w:bottom w:val="single" w:sz="8" w:space="0" w:color="auto"/>
              <w:right w:val="single" w:sz="8" w:space="0" w:color="auto"/>
            </w:tcBorders>
            <w:vAlign w:val="center"/>
          </w:tcPr>
          <w:p w:rsidR="00BA7A56" w:rsidRPr="00D466D0" w:rsidRDefault="00BA7A56">
            <w:pPr>
              <w:rPr>
                <w:b/>
                <w:bCs/>
                <w:sz w:val="20"/>
                <w:szCs w:val="20"/>
                <w:lang w:val="en-US"/>
              </w:rPr>
            </w:pPr>
          </w:p>
        </w:tc>
        <w:tc>
          <w:tcPr>
            <w:tcW w:w="1692" w:type="dxa"/>
            <w:vMerge/>
            <w:tcBorders>
              <w:top w:val="single" w:sz="8" w:space="0" w:color="auto"/>
              <w:left w:val="single" w:sz="8" w:space="0" w:color="auto"/>
              <w:bottom w:val="single" w:sz="8" w:space="0" w:color="auto"/>
              <w:right w:val="single" w:sz="8" w:space="0" w:color="auto"/>
            </w:tcBorders>
            <w:vAlign w:val="center"/>
          </w:tcPr>
          <w:p w:rsidR="00BA7A56" w:rsidRPr="00D466D0" w:rsidRDefault="00BA7A56">
            <w:pPr>
              <w:rPr>
                <w:b/>
                <w:bCs/>
                <w:sz w:val="20"/>
                <w:szCs w:val="20"/>
                <w:lang w:val="en-US"/>
              </w:rPr>
            </w:pPr>
          </w:p>
        </w:tc>
        <w:tc>
          <w:tcPr>
            <w:tcW w:w="60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01</w:t>
            </w:r>
          </w:p>
        </w:tc>
        <w:tc>
          <w:tcPr>
            <w:tcW w:w="75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02</w:t>
            </w:r>
          </w:p>
        </w:tc>
        <w:tc>
          <w:tcPr>
            <w:tcW w:w="60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03</w:t>
            </w:r>
          </w:p>
        </w:tc>
        <w:tc>
          <w:tcPr>
            <w:tcW w:w="60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04</w:t>
            </w:r>
          </w:p>
        </w:tc>
        <w:tc>
          <w:tcPr>
            <w:tcW w:w="582"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05</w:t>
            </w:r>
          </w:p>
        </w:tc>
        <w:tc>
          <w:tcPr>
            <w:tcW w:w="618" w:type="dxa"/>
            <w:gridSpan w:val="2"/>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06</w:t>
            </w:r>
          </w:p>
        </w:tc>
        <w:tc>
          <w:tcPr>
            <w:tcW w:w="60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07</w:t>
            </w:r>
          </w:p>
        </w:tc>
        <w:tc>
          <w:tcPr>
            <w:tcW w:w="60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08</w:t>
            </w:r>
          </w:p>
        </w:tc>
        <w:tc>
          <w:tcPr>
            <w:tcW w:w="748"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09</w:t>
            </w:r>
          </w:p>
        </w:tc>
        <w:tc>
          <w:tcPr>
            <w:tcW w:w="75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10</w:t>
            </w:r>
          </w:p>
        </w:tc>
        <w:tc>
          <w:tcPr>
            <w:tcW w:w="75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11</w:t>
            </w:r>
          </w:p>
        </w:tc>
        <w:tc>
          <w:tcPr>
            <w:tcW w:w="750" w:type="dxa"/>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
                <w:bCs/>
                <w:sz w:val="20"/>
                <w:szCs w:val="20"/>
              </w:rPr>
            </w:pPr>
            <w:r>
              <w:rPr>
                <w:b/>
                <w:bCs/>
                <w:sz w:val="20"/>
                <w:szCs w:val="20"/>
              </w:rPr>
              <w:t>12</w:t>
            </w:r>
          </w:p>
        </w:tc>
      </w:tr>
      <w:tr w:rsidR="00BA7A56" w:rsidTr="00342118">
        <w:trPr>
          <w:cantSplit/>
          <w:trHeight w:val="335"/>
          <w:jc w:val="center"/>
        </w:trPr>
        <w:tc>
          <w:tcPr>
            <w:tcW w:w="1729" w:type="dxa"/>
            <w:vMerge w:val="restart"/>
            <w:tcBorders>
              <w:top w:val="single" w:sz="8" w:space="0" w:color="auto"/>
              <w:left w:val="single" w:sz="8" w:space="0" w:color="auto"/>
              <w:bottom w:val="single" w:sz="8" w:space="0" w:color="auto"/>
              <w:right w:val="single" w:sz="8" w:space="0" w:color="auto"/>
            </w:tcBorders>
            <w:vAlign w:val="center"/>
          </w:tcPr>
          <w:p w:rsidR="00BA7A56" w:rsidRPr="00D466D0" w:rsidRDefault="00D466D0">
            <w:pPr>
              <w:rPr>
                <w:b/>
                <w:bCs/>
                <w:sz w:val="20"/>
                <w:szCs w:val="20"/>
                <w:lang w:val="en-US"/>
              </w:rPr>
            </w:pPr>
            <w:r>
              <w:rPr>
                <w:b/>
                <w:bCs/>
                <w:sz w:val="20"/>
                <w:szCs w:val="20"/>
                <w:lang w:val="en-US"/>
              </w:rPr>
              <w:t>Seminars in regions of Russian Federation and abroad</w:t>
            </w: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Tula</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40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40</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Vyksa</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4</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133</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30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32</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46</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25</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Kirov</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70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70</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C03415"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C03415" w:rsidRDefault="00C03415">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C03415" w:rsidRPr="00D466D0" w:rsidRDefault="00D466D0">
            <w:pPr>
              <w:jc w:val="center"/>
              <w:rPr>
                <w:bCs/>
                <w:sz w:val="20"/>
                <w:szCs w:val="20"/>
                <w:lang w:val="en-US"/>
              </w:rPr>
            </w:pPr>
            <w:r>
              <w:rPr>
                <w:bCs/>
                <w:sz w:val="20"/>
                <w:szCs w:val="20"/>
                <w:lang w:val="en-US"/>
              </w:rPr>
              <w:t>Moscow</w:t>
            </w:r>
          </w:p>
        </w:tc>
        <w:tc>
          <w:tcPr>
            <w:tcW w:w="1567"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
                <w:sz w:val="20"/>
                <w:szCs w:val="20"/>
              </w:rPr>
            </w:pPr>
            <w:r>
              <w:rPr>
                <w:b/>
                <w:sz w:val="20"/>
                <w:szCs w:val="20"/>
              </w:rPr>
              <w:t>3</w:t>
            </w:r>
          </w:p>
        </w:tc>
        <w:tc>
          <w:tcPr>
            <w:tcW w:w="1692" w:type="dxa"/>
            <w:tcBorders>
              <w:top w:val="single" w:sz="8" w:space="0" w:color="auto"/>
              <w:left w:val="single" w:sz="8" w:space="0" w:color="auto"/>
              <w:bottom w:val="single" w:sz="8" w:space="0" w:color="auto"/>
              <w:right w:val="single" w:sz="8" w:space="0" w:color="auto"/>
            </w:tcBorders>
            <w:noWrap/>
            <w:vAlign w:val="center"/>
          </w:tcPr>
          <w:p w:rsidR="00C03415" w:rsidRDefault="000472AC">
            <w:pPr>
              <w:jc w:val="center"/>
              <w:rPr>
                <w:sz w:val="20"/>
                <w:szCs w:val="20"/>
              </w:rPr>
            </w:pPr>
            <w:r>
              <w:rPr>
                <w:sz w:val="20"/>
                <w:szCs w:val="20"/>
              </w:rPr>
              <w:t>65</w:t>
            </w:r>
          </w:p>
        </w:tc>
        <w:tc>
          <w:tcPr>
            <w:tcW w:w="60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C03415" w:rsidRDefault="00E051CF">
            <w:pPr>
              <w:jc w:val="center"/>
              <w:rPr>
                <w:bCs/>
                <w:sz w:val="20"/>
                <w:szCs w:val="20"/>
              </w:rPr>
            </w:pPr>
            <w:r>
              <w:rPr>
                <w:bCs/>
                <w:sz w:val="20"/>
                <w:szCs w:val="20"/>
              </w:rPr>
              <w:t>65</w:t>
            </w:r>
          </w:p>
        </w:tc>
        <w:tc>
          <w:tcPr>
            <w:tcW w:w="75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C03415" w:rsidRDefault="00C03415">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Orenburg</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88</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bCs/>
                <w:sz w:val="20"/>
                <w:szCs w:val="20"/>
              </w:rPr>
            </w:pPr>
            <w:r>
              <w:rPr>
                <w:bCs/>
                <w:sz w:val="20"/>
                <w:szCs w:val="20"/>
              </w:rPr>
              <w:t>88</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Ulan-Ude</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28</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28</w:t>
            </w: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Vyshniy Volochek</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35</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35</w:t>
            </w: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rsidP="00D466D0">
            <w:pPr>
              <w:jc w:val="center"/>
              <w:rPr>
                <w:bCs/>
                <w:sz w:val="20"/>
                <w:szCs w:val="20"/>
                <w:lang w:val="en-US"/>
              </w:rPr>
            </w:pPr>
            <w:r>
              <w:rPr>
                <w:bCs/>
                <w:sz w:val="20"/>
                <w:szCs w:val="20"/>
                <w:lang w:val="en-US"/>
              </w:rPr>
              <w:t>Perm retion</w:t>
            </w:r>
            <w:r w:rsidR="00BA7A56">
              <w:rPr>
                <w:bCs/>
                <w:sz w:val="20"/>
                <w:szCs w:val="20"/>
              </w:rPr>
              <w:t xml:space="preserve">, </w:t>
            </w:r>
            <w:r>
              <w:rPr>
                <w:bCs/>
                <w:sz w:val="20"/>
                <w:szCs w:val="20"/>
                <w:lang w:val="en-US"/>
              </w:rPr>
              <w:t>Chusovoj</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3</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sz w:val="20"/>
                <w:szCs w:val="20"/>
              </w:rPr>
            </w:pPr>
            <w:r>
              <w:rPr>
                <w:sz w:val="20"/>
                <w:szCs w:val="20"/>
              </w:rPr>
              <w:t>122</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80</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bCs/>
                <w:sz w:val="20"/>
                <w:szCs w:val="20"/>
              </w:rPr>
            </w:pPr>
            <w:r>
              <w:rPr>
                <w:bCs/>
                <w:sz w:val="20"/>
                <w:szCs w:val="20"/>
              </w:rPr>
              <w:t>45</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42</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Almaty</w:t>
            </w:r>
            <w:r>
              <w:rPr>
                <w:bCs/>
                <w:sz w:val="20"/>
                <w:szCs w:val="20"/>
              </w:rPr>
              <w:t xml:space="preserve">, </w:t>
            </w:r>
            <w:r>
              <w:rPr>
                <w:bCs/>
                <w:sz w:val="20"/>
                <w:szCs w:val="20"/>
                <w:lang w:val="en-US"/>
              </w:rPr>
              <w:t>Kazakhstan</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4</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132</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50</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28</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27</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E051CF">
            <w:pPr>
              <w:jc w:val="center"/>
              <w:rPr>
                <w:bCs/>
                <w:sz w:val="20"/>
                <w:szCs w:val="20"/>
              </w:rPr>
            </w:pPr>
            <w:r>
              <w:rPr>
                <w:bCs/>
                <w:sz w:val="20"/>
                <w:szCs w:val="20"/>
              </w:rPr>
              <w:t>27</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Mykhailovsk</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2</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60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60</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Vladimir</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3</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186</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71</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115</w:t>
            </w: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Astana</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5</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173</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47</w:t>
            </w: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20</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773E30">
            <w:pPr>
              <w:jc w:val="center"/>
              <w:rPr>
                <w:bCs/>
                <w:sz w:val="20"/>
                <w:szCs w:val="20"/>
              </w:rPr>
            </w:pPr>
            <w:r>
              <w:rPr>
                <w:bCs/>
                <w:sz w:val="20"/>
                <w:szCs w:val="20"/>
              </w:rPr>
              <w:t>60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23</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0472AC">
            <w:pPr>
              <w:jc w:val="center"/>
              <w:rPr>
                <w:bCs/>
                <w:sz w:val="20"/>
                <w:szCs w:val="20"/>
              </w:rPr>
            </w:pPr>
            <w:r>
              <w:rPr>
                <w:bCs/>
                <w:sz w:val="20"/>
                <w:szCs w:val="20"/>
              </w:rPr>
              <w:t>23</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rsidP="00D466D0">
            <w:pPr>
              <w:shd w:val="clear" w:color="auto" w:fill="FFFFFF"/>
              <w:spacing w:before="100" w:beforeAutospacing="1" w:after="100" w:afterAutospacing="1" w:line="336" w:lineRule="atLeast"/>
              <w:rPr>
                <w:color w:val="333333"/>
                <w:sz w:val="20"/>
                <w:szCs w:val="20"/>
                <w:lang w:val="en-US"/>
              </w:rPr>
            </w:pPr>
            <w:r>
              <w:rPr>
                <w:color w:val="333333"/>
                <w:sz w:val="20"/>
                <w:szCs w:val="20"/>
                <w:lang w:val="en-US"/>
              </w:rPr>
              <w:t xml:space="preserve">       </w:t>
            </w:r>
            <w:r w:rsidRPr="00D466D0">
              <w:rPr>
                <w:color w:val="333333"/>
                <w:sz w:val="20"/>
                <w:szCs w:val="20"/>
              </w:rPr>
              <w:t>Zhigulevsk</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37</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3802BF">
            <w:pPr>
              <w:jc w:val="center"/>
              <w:rPr>
                <w:bCs/>
                <w:sz w:val="20"/>
                <w:szCs w:val="20"/>
              </w:rPr>
            </w:pPr>
            <w:r>
              <w:rPr>
                <w:bCs/>
                <w:sz w:val="20"/>
                <w:szCs w:val="20"/>
              </w:rPr>
              <w:t>37</w:t>
            </w: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Perm</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10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bCs/>
                <w:sz w:val="20"/>
                <w:szCs w:val="20"/>
              </w:rPr>
            </w:pPr>
            <w:r>
              <w:rPr>
                <w:bCs/>
                <w:sz w:val="20"/>
                <w:szCs w:val="20"/>
              </w:rPr>
              <w:t>45</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bCs/>
                <w:sz w:val="20"/>
                <w:szCs w:val="20"/>
              </w:rPr>
            </w:pPr>
            <w:r>
              <w:rPr>
                <w:bCs/>
                <w:sz w:val="20"/>
                <w:szCs w:val="20"/>
              </w:rPr>
              <w:t>10</w:t>
            </w: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r w:rsidR="00BA7A56" w:rsidTr="00342118">
        <w:trPr>
          <w:cantSplit/>
          <w:trHeight w:val="335"/>
          <w:jc w:val="center"/>
        </w:trPr>
        <w:tc>
          <w:tcPr>
            <w:tcW w:w="1729" w:type="dxa"/>
            <w:vMerge/>
            <w:tcBorders>
              <w:top w:val="single" w:sz="8" w:space="0" w:color="auto"/>
              <w:left w:val="single" w:sz="8" w:space="0" w:color="auto"/>
              <w:bottom w:val="single" w:sz="8" w:space="0" w:color="auto"/>
              <w:right w:val="single" w:sz="8" w:space="0" w:color="auto"/>
            </w:tcBorders>
            <w:vAlign w:val="center"/>
          </w:tcPr>
          <w:p w:rsidR="00BA7A56" w:rsidRDefault="00BA7A56">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BA7A56" w:rsidRPr="00D466D0" w:rsidRDefault="00D466D0">
            <w:pPr>
              <w:jc w:val="center"/>
              <w:rPr>
                <w:bCs/>
                <w:sz w:val="20"/>
                <w:szCs w:val="20"/>
                <w:lang w:val="en-US"/>
              </w:rPr>
            </w:pPr>
            <w:r>
              <w:rPr>
                <w:bCs/>
                <w:sz w:val="20"/>
                <w:szCs w:val="20"/>
                <w:lang w:val="en-US"/>
              </w:rPr>
              <w:t>Ivanovo</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
                <w:sz w:val="20"/>
                <w:szCs w:val="20"/>
              </w:rPr>
            </w:pPr>
            <w:r>
              <w:rPr>
                <w:b/>
                <w:sz w:val="20"/>
                <w:szCs w:val="20"/>
              </w:rPr>
              <w:t>1</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sz w:val="20"/>
                <w:szCs w:val="20"/>
              </w:rPr>
            </w:pPr>
            <w:r>
              <w:rPr>
                <w:sz w:val="20"/>
                <w:szCs w:val="20"/>
              </w:rPr>
              <w:t>40</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0" w:type="dxa"/>
            <w:gridSpan w:val="2"/>
            <w:tcBorders>
              <w:top w:val="single" w:sz="8" w:space="0" w:color="auto"/>
              <w:left w:val="single" w:sz="8" w:space="0" w:color="auto"/>
              <w:bottom w:val="single" w:sz="8" w:space="0" w:color="auto"/>
              <w:right w:val="single" w:sz="8" w:space="0" w:color="auto"/>
            </w:tcBorders>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ED0DC1">
            <w:pPr>
              <w:jc w:val="center"/>
              <w:rPr>
                <w:bCs/>
                <w:sz w:val="20"/>
                <w:szCs w:val="20"/>
              </w:rPr>
            </w:pPr>
            <w:r>
              <w:rPr>
                <w:bCs/>
                <w:sz w:val="20"/>
                <w:szCs w:val="20"/>
              </w:rPr>
              <w:t>40</w:t>
            </w:r>
          </w:p>
        </w:tc>
      </w:tr>
      <w:tr w:rsidR="0093147A" w:rsidTr="00342118">
        <w:trPr>
          <w:cantSplit/>
          <w:trHeight w:val="335"/>
          <w:jc w:val="center"/>
        </w:trPr>
        <w:tc>
          <w:tcPr>
            <w:tcW w:w="1729" w:type="dxa"/>
            <w:tcBorders>
              <w:top w:val="single" w:sz="8" w:space="0" w:color="auto"/>
              <w:left w:val="single" w:sz="8" w:space="0" w:color="auto"/>
              <w:bottom w:val="single" w:sz="8" w:space="0" w:color="auto"/>
              <w:right w:val="single" w:sz="8" w:space="0" w:color="auto"/>
            </w:tcBorders>
            <w:vAlign w:val="center"/>
          </w:tcPr>
          <w:p w:rsidR="0093147A" w:rsidRDefault="0093147A">
            <w:pPr>
              <w:rPr>
                <w:b/>
                <w:bCs/>
                <w:sz w:val="20"/>
                <w:szCs w:val="20"/>
              </w:rPr>
            </w:pPr>
          </w:p>
        </w:tc>
        <w:tc>
          <w:tcPr>
            <w:tcW w:w="1818" w:type="dxa"/>
            <w:tcBorders>
              <w:top w:val="single" w:sz="8" w:space="0" w:color="auto"/>
              <w:left w:val="single" w:sz="8" w:space="0" w:color="auto"/>
              <w:bottom w:val="single" w:sz="8" w:space="0" w:color="auto"/>
              <w:right w:val="single" w:sz="8" w:space="0" w:color="auto"/>
            </w:tcBorders>
            <w:vAlign w:val="center"/>
          </w:tcPr>
          <w:p w:rsidR="0093147A" w:rsidRPr="00D466D0" w:rsidRDefault="00D466D0">
            <w:pPr>
              <w:jc w:val="center"/>
              <w:rPr>
                <w:bCs/>
                <w:sz w:val="20"/>
                <w:szCs w:val="20"/>
                <w:lang w:val="en-US"/>
              </w:rPr>
            </w:pPr>
            <w:r>
              <w:rPr>
                <w:bCs/>
                <w:sz w:val="20"/>
                <w:szCs w:val="20"/>
                <w:lang w:val="en-US"/>
              </w:rPr>
              <w:t>Valdai</w:t>
            </w:r>
          </w:p>
        </w:tc>
        <w:tc>
          <w:tcPr>
            <w:tcW w:w="1567"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
                <w:sz w:val="20"/>
                <w:szCs w:val="20"/>
              </w:rPr>
            </w:pPr>
            <w:r>
              <w:rPr>
                <w:b/>
                <w:sz w:val="20"/>
                <w:szCs w:val="20"/>
              </w:rPr>
              <w:t>3</w:t>
            </w:r>
          </w:p>
        </w:tc>
        <w:tc>
          <w:tcPr>
            <w:tcW w:w="1692"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sz w:val="20"/>
                <w:szCs w:val="20"/>
              </w:rPr>
            </w:pPr>
            <w:r>
              <w:rPr>
                <w:sz w:val="20"/>
                <w:szCs w:val="20"/>
              </w:rPr>
              <w:t>100</w:t>
            </w:r>
          </w:p>
        </w:tc>
        <w:tc>
          <w:tcPr>
            <w:tcW w:w="60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608"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r>
              <w:rPr>
                <w:bCs/>
                <w:sz w:val="20"/>
                <w:szCs w:val="20"/>
              </w:rPr>
              <w:t>30</w:t>
            </w:r>
          </w:p>
        </w:tc>
        <w:tc>
          <w:tcPr>
            <w:tcW w:w="610" w:type="dxa"/>
            <w:gridSpan w:val="2"/>
            <w:tcBorders>
              <w:top w:val="single" w:sz="8" w:space="0" w:color="auto"/>
              <w:left w:val="single" w:sz="8" w:space="0" w:color="auto"/>
              <w:bottom w:val="single" w:sz="8" w:space="0" w:color="auto"/>
              <w:right w:val="single" w:sz="8" w:space="0" w:color="auto"/>
            </w:tcBorders>
            <w:vAlign w:val="center"/>
          </w:tcPr>
          <w:p w:rsidR="0093147A" w:rsidRDefault="0093147A">
            <w:pPr>
              <w:jc w:val="center"/>
              <w:rPr>
                <w:bCs/>
                <w:sz w:val="20"/>
                <w:szCs w:val="20"/>
              </w:rPr>
            </w:pPr>
            <w:r>
              <w:rPr>
                <w:bCs/>
                <w:sz w:val="20"/>
                <w:szCs w:val="20"/>
              </w:rPr>
              <w:t>28</w:t>
            </w:r>
          </w:p>
        </w:tc>
        <w:tc>
          <w:tcPr>
            <w:tcW w:w="60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r>
              <w:rPr>
                <w:bCs/>
                <w:sz w:val="20"/>
                <w:szCs w:val="20"/>
              </w:rPr>
              <w:t>42</w:t>
            </w:r>
          </w:p>
        </w:tc>
        <w:tc>
          <w:tcPr>
            <w:tcW w:w="748"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93147A" w:rsidRDefault="0093147A">
            <w:pPr>
              <w:jc w:val="center"/>
              <w:rPr>
                <w:bCs/>
                <w:sz w:val="20"/>
                <w:szCs w:val="20"/>
              </w:rPr>
            </w:pPr>
          </w:p>
        </w:tc>
      </w:tr>
      <w:tr w:rsidR="00BA7A56" w:rsidTr="00342118">
        <w:trPr>
          <w:cantSplit/>
          <w:trHeight w:val="335"/>
          <w:jc w:val="center"/>
        </w:trPr>
        <w:tc>
          <w:tcPr>
            <w:tcW w:w="3547" w:type="dxa"/>
            <w:gridSpan w:val="2"/>
            <w:tcBorders>
              <w:top w:val="single" w:sz="8" w:space="0" w:color="auto"/>
              <w:left w:val="single" w:sz="8" w:space="0" w:color="auto"/>
              <w:bottom w:val="single" w:sz="8" w:space="0" w:color="auto"/>
              <w:right w:val="single" w:sz="8" w:space="0" w:color="auto"/>
            </w:tcBorders>
            <w:vAlign w:val="center"/>
          </w:tcPr>
          <w:p w:rsidR="00BA7A56" w:rsidRPr="00D466D0" w:rsidRDefault="00D466D0" w:rsidP="00D466D0">
            <w:pPr>
              <w:rPr>
                <w:b/>
                <w:bCs/>
                <w:sz w:val="20"/>
                <w:szCs w:val="20"/>
                <w:lang w:val="en-US"/>
              </w:rPr>
            </w:pPr>
            <w:r>
              <w:rPr>
                <w:b/>
                <w:bCs/>
                <w:sz w:val="20"/>
                <w:szCs w:val="20"/>
                <w:lang w:val="en-US"/>
              </w:rPr>
              <w:t>Total</w:t>
            </w:r>
          </w:p>
        </w:tc>
        <w:tc>
          <w:tcPr>
            <w:tcW w:w="1567" w:type="dxa"/>
            <w:tcBorders>
              <w:top w:val="single" w:sz="8" w:space="0" w:color="auto"/>
              <w:left w:val="single" w:sz="8" w:space="0" w:color="auto"/>
              <w:bottom w:val="single" w:sz="8" w:space="0" w:color="auto"/>
              <w:right w:val="single" w:sz="8" w:space="0" w:color="auto"/>
            </w:tcBorders>
            <w:noWrap/>
            <w:vAlign w:val="center"/>
          </w:tcPr>
          <w:p w:rsidR="00BA7A56" w:rsidRPr="00DE5EA9" w:rsidRDefault="00C03415">
            <w:pPr>
              <w:jc w:val="center"/>
              <w:rPr>
                <w:sz w:val="20"/>
                <w:szCs w:val="20"/>
              </w:rPr>
            </w:pPr>
            <w:r w:rsidRPr="00DE5EA9">
              <w:rPr>
                <w:sz w:val="20"/>
                <w:szCs w:val="20"/>
              </w:rPr>
              <w:t>32</w:t>
            </w:r>
          </w:p>
        </w:tc>
        <w:tc>
          <w:tcPr>
            <w:tcW w:w="1692" w:type="dxa"/>
            <w:tcBorders>
              <w:top w:val="single" w:sz="8" w:space="0" w:color="auto"/>
              <w:left w:val="single" w:sz="8" w:space="0" w:color="auto"/>
              <w:bottom w:val="single" w:sz="8" w:space="0" w:color="auto"/>
              <w:right w:val="single" w:sz="8" w:space="0" w:color="auto"/>
            </w:tcBorders>
            <w:noWrap/>
            <w:vAlign w:val="center"/>
          </w:tcPr>
          <w:p w:rsidR="00BA7A56" w:rsidRDefault="00342118">
            <w:pPr>
              <w:jc w:val="center"/>
              <w:rPr>
                <w:sz w:val="20"/>
                <w:szCs w:val="20"/>
              </w:rPr>
            </w:pPr>
            <w:r>
              <w:rPr>
                <w:sz w:val="20"/>
                <w:szCs w:val="20"/>
              </w:rPr>
              <w:t>1319</w:t>
            </w: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582"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18" w:type="dxa"/>
            <w:gridSpan w:val="2"/>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60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48"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c>
          <w:tcPr>
            <w:tcW w:w="750" w:type="dxa"/>
            <w:tcBorders>
              <w:top w:val="single" w:sz="8" w:space="0" w:color="auto"/>
              <w:left w:val="single" w:sz="8" w:space="0" w:color="auto"/>
              <w:bottom w:val="single" w:sz="8" w:space="0" w:color="auto"/>
              <w:right w:val="single" w:sz="8" w:space="0" w:color="auto"/>
            </w:tcBorders>
            <w:noWrap/>
            <w:vAlign w:val="center"/>
          </w:tcPr>
          <w:p w:rsidR="00BA7A56" w:rsidRDefault="00BA7A56">
            <w:pPr>
              <w:jc w:val="center"/>
              <w:rPr>
                <w:bCs/>
                <w:sz w:val="20"/>
                <w:szCs w:val="20"/>
              </w:rPr>
            </w:pPr>
          </w:p>
        </w:tc>
      </w:tr>
    </w:tbl>
    <w:p w:rsidR="00BA7A56" w:rsidRDefault="00BA7A56" w:rsidP="00BA7A56">
      <w:pPr>
        <w:tabs>
          <w:tab w:val="left" w:pos="12920"/>
        </w:tabs>
        <w:jc w:val="both"/>
        <w:rPr>
          <w:b/>
          <w:bCs/>
          <w:i/>
          <w:iCs/>
          <w:color w:val="008000"/>
        </w:rPr>
      </w:pPr>
    </w:p>
    <w:p w:rsidR="001018A1" w:rsidRDefault="001018A1" w:rsidP="00BA7A56">
      <w:pPr>
        <w:tabs>
          <w:tab w:val="left" w:pos="12920"/>
        </w:tabs>
        <w:jc w:val="both"/>
        <w:rPr>
          <w:b/>
          <w:bCs/>
          <w:i/>
          <w:iCs/>
          <w:color w:val="008000"/>
        </w:rPr>
      </w:pPr>
    </w:p>
    <w:p w:rsidR="001018A1" w:rsidRDefault="001018A1" w:rsidP="00BA7A56">
      <w:pPr>
        <w:tabs>
          <w:tab w:val="left" w:pos="12920"/>
        </w:tabs>
        <w:jc w:val="both"/>
        <w:rPr>
          <w:b/>
          <w:bCs/>
          <w:i/>
          <w:iCs/>
          <w:color w:val="008000"/>
        </w:rPr>
      </w:pPr>
    </w:p>
    <w:p w:rsidR="00BA7A56" w:rsidRDefault="00BA7A56" w:rsidP="00BA7A56">
      <w:pPr>
        <w:tabs>
          <w:tab w:val="left" w:pos="12920"/>
        </w:tabs>
        <w:jc w:val="both"/>
        <w:rPr>
          <w:b/>
          <w:bCs/>
          <w:i/>
          <w:iCs/>
          <w:color w:val="008000"/>
        </w:rPr>
      </w:pPr>
    </w:p>
    <w:p w:rsidR="00545015" w:rsidRDefault="00545015" w:rsidP="00BA7A56">
      <w:pPr>
        <w:tabs>
          <w:tab w:val="left" w:pos="12920"/>
        </w:tabs>
        <w:jc w:val="both"/>
        <w:rPr>
          <w:b/>
          <w:bCs/>
          <w:i/>
          <w:iCs/>
          <w:color w:val="008000"/>
        </w:rPr>
      </w:pPr>
    </w:p>
    <w:p w:rsidR="00545015" w:rsidRDefault="00545015" w:rsidP="00BA7A56">
      <w:pPr>
        <w:tabs>
          <w:tab w:val="left" w:pos="12920"/>
        </w:tabs>
        <w:jc w:val="both"/>
        <w:rPr>
          <w:b/>
          <w:bCs/>
          <w:i/>
          <w:iCs/>
          <w:color w:val="008000"/>
        </w:rPr>
      </w:pPr>
    </w:p>
    <w:p w:rsidR="00545015" w:rsidRPr="00D466D0" w:rsidRDefault="005F74FF" w:rsidP="00BA7A56">
      <w:pPr>
        <w:tabs>
          <w:tab w:val="left" w:pos="12920"/>
        </w:tabs>
        <w:jc w:val="both"/>
        <w:rPr>
          <w:bCs/>
          <w:iCs/>
          <w:lang w:val="en-US"/>
        </w:rPr>
      </w:pPr>
      <w:r>
        <w:rPr>
          <w:b/>
          <w:bCs/>
          <w:i/>
          <w:iCs/>
          <w:color w:val="008000"/>
        </w:rPr>
        <w:tab/>
      </w:r>
      <w:r w:rsidR="00D466D0">
        <w:rPr>
          <w:bCs/>
          <w:iCs/>
          <w:lang w:val="en-US"/>
        </w:rPr>
        <w:t>Appendix 8</w:t>
      </w:r>
    </w:p>
    <w:tbl>
      <w:tblPr>
        <w:tblW w:w="11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32"/>
        <w:gridCol w:w="1316"/>
        <w:gridCol w:w="1980"/>
        <w:gridCol w:w="2972"/>
      </w:tblGrid>
      <w:tr w:rsidR="00B46DC2" w:rsidTr="00B46DC2">
        <w:trPr>
          <w:trHeight w:val="802"/>
        </w:trPr>
        <w:tc>
          <w:tcPr>
            <w:tcW w:w="5632" w:type="dxa"/>
            <w:tcBorders>
              <w:top w:val="single" w:sz="8" w:space="0" w:color="auto"/>
              <w:left w:val="single" w:sz="8" w:space="0" w:color="auto"/>
              <w:bottom w:val="single" w:sz="8" w:space="0" w:color="auto"/>
              <w:right w:val="single" w:sz="8" w:space="0" w:color="auto"/>
            </w:tcBorders>
            <w:vAlign w:val="center"/>
          </w:tcPr>
          <w:p w:rsidR="00B46DC2" w:rsidRPr="00D466D0" w:rsidRDefault="00D466D0" w:rsidP="005A3B5B">
            <w:pPr>
              <w:jc w:val="center"/>
              <w:rPr>
                <w:b/>
                <w:bCs/>
                <w:sz w:val="20"/>
                <w:szCs w:val="20"/>
                <w:lang w:val="en-US"/>
              </w:rPr>
            </w:pPr>
            <w:r>
              <w:rPr>
                <w:b/>
                <w:bCs/>
                <w:sz w:val="20"/>
                <w:szCs w:val="20"/>
                <w:lang w:val="en-US"/>
              </w:rPr>
              <w:t>Name of event</w:t>
            </w:r>
          </w:p>
        </w:tc>
        <w:tc>
          <w:tcPr>
            <w:tcW w:w="1316" w:type="dxa"/>
            <w:tcBorders>
              <w:top w:val="single" w:sz="8" w:space="0" w:color="auto"/>
              <w:left w:val="single" w:sz="8" w:space="0" w:color="auto"/>
              <w:bottom w:val="single" w:sz="8" w:space="0" w:color="auto"/>
              <w:right w:val="single" w:sz="8" w:space="0" w:color="auto"/>
            </w:tcBorders>
            <w:vAlign w:val="center"/>
          </w:tcPr>
          <w:p w:rsidR="00B46DC2" w:rsidRPr="00D466D0" w:rsidRDefault="00D466D0" w:rsidP="005A3B5B">
            <w:pPr>
              <w:jc w:val="center"/>
              <w:rPr>
                <w:b/>
                <w:bCs/>
                <w:sz w:val="20"/>
                <w:szCs w:val="20"/>
                <w:lang w:val="en-US"/>
              </w:rPr>
            </w:pPr>
            <w:r>
              <w:rPr>
                <w:b/>
                <w:bCs/>
                <w:sz w:val="20"/>
                <w:szCs w:val="20"/>
                <w:lang w:val="en-US"/>
              </w:rPr>
              <w:t>Location</w:t>
            </w:r>
          </w:p>
        </w:tc>
        <w:tc>
          <w:tcPr>
            <w:tcW w:w="1980" w:type="dxa"/>
            <w:tcBorders>
              <w:top w:val="single" w:sz="8" w:space="0" w:color="auto"/>
              <w:left w:val="single" w:sz="8" w:space="0" w:color="auto"/>
              <w:bottom w:val="single" w:sz="8" w:space="0" w:color="auto"/>
              <w:right w:val="single" w:sz="8" w:space="0" w:color="auto"/>
            </w:tcBorders>
            <w:vAlign w:val="center"/>
          </w:tcPr>
          <w:p w:rsidR="00B46DC2" w:rsidRPr="00D466D0" w:rsidRDefault="00D466D0" w:rsidP="005A3B5B">
            <w:pPr>
              <w:jc w:val="center"/>
              <w:rPr>
                <w:b/>
                <w:bCs/>
                <w:sz w:val="20"/>
                <w:szCs w:val="20"/>
                <w:lang w:val="en-US"/>
              </w:rPr>
            </w:pPr>
            <w:r>
              <w:rPr>
                <w:b/>
                <w:bCs/>
                <w:sz w:val="20"/>
                <w:szCs w:val="20"/>
                <w:lang w:val="en-US"/>
              </w:rPr>
              <w:t>Quantity of events, pcs.</w:t>
            </w:r>
          </w:p>
        </w:tc>
        <w:tc>
          <w:tcPr>
            <w:tcW w:w="2972" w:type="dxa"/>
            <w:tcBorders>
              <w:top w:val="single" w:sz="8" w:space="0" w:color="auto"/>
              <w:left w:val="single" w:sz="8" w:space="0" w:color="auto"/>
              <w:bottom w:val="single" w:sz="8" w:space="0" w:color="auto"/>
              <w:right w:val="single" w:sz="8" w:space="0" w:color="auto"/>
            </w:tcBorders>
            <w:noWrap/>
            <w:vAlign w:val="center"/>
          </w:tcPr>
          <w:p w:rsidR="00B46DC2" w:rsidRPr="00D466D0" w:rsidRDefault="00D466D0" w:rsidP="005A3B5B">
            <w:pPr>
              <w:jc w:val="center"/>
              <w:rPr>
                <w:b/>
                <w:bCs/>
                <w:sz w:val="20"/>
                <w:szCs w:val="20"/>
                <w:lang w:val="en-US"/>
              </w:rPr>
            </w:pPr>
            <w:r>
              <w:rPr>
                <w:b/>
                <w:bCs/>
                <w:sz w:val="20"/>
                <w:szCs w:val="20"/>
                <w:lang w:val="en-US"/>
              </w:rPr>
              <w:t>Quantity of attendees, persons</w:t>
            </w:r>
          </w:p>
        </w:tc>
      </w:tr>
      <w:tr w:rsidR="00B46DC2" w:rsidTr="00B46DC2">
        <w:trPr>
          <w:trHeight w:val="802"/>
        </w:trPr>
        <w:tc>
          <w:tcPr>
            <w:tcW w:w="5632" w:type="dxa"/>
            <w:tcBorders>
              <w:top w:val="single" w:sz="8" w:space="0" w:color="auto"/>
              <w:left w:val="single" w:sz="8" w:space="0" w:color="auto"/>
              <w:bottom w:val="single" w:sz="8" w:space="0" w:color="auto"/>
              <w:right w:val="single" w:sz="8" w:space="0" w:color="auto"/>
            </w:tcBorders>
            <w:vAlign w:val="center"/>
          </w:tcPr>
          <w:p w:rsidR="007038B0" w:rsidRPr="007038B0" w:rsidRDefault="007038B0" w:rsidP="005A3B5B">
            <w:pPr>
              <w:rPr>
                <w:b/>
                <w:bCs/>
                <w:sz w:val="20"/>
                <w:szCs w:val="20"/>
                <w:lang w:val="en-US"/>
              </w:rPr>
            </w:pPr>
            <w:r>
              <w:rPr>
                <w:b/>
                <w:bCs/>
                <w:sz w:val="20"/>
                <w:szCs w:val="20"/>
                <w:lang w:val="en-US"/>
              </w:rPr>
              <w:t>Seminars and trainings on the base of the Center</w:t>
            </w:r>
          </w:p>
        </w:tc>
        <w:tc>
          <w:tcPr>
            <w:tcW w:w="1316" w:type="dxa"/>
            <w:tcBorders>
              <w:top w:val="single" w:sz="8" w:space="0" w:color="auto"/>
              <w:left w:val="single" w:sz="8" w:space="0" w:color="auto"/>
              <w:bottom w:val="single" w:sz="8" w:space="0" w:color="auto"/>
              <w:right w:val="single" w:sz="8" w:space="0" w:color="auto"/>
            </w:tcBorders>
            <w:vAlign w:val="center"/>
          </w:tcPr>
          <w:p w:rsidR="00B46DC2" w:rsidRPr="007038B0" w:rsidRDefault="007038B0" w:rsidP="007038B0">
            <w:pPr>
              <w:jc w:val="center"/>
              <w:rPr>
                <w:bCs/>
                <w:sz w:val="20"/>
                <w:szCs w:val="20"/>
                <w:lang w:val="en-US"/>
              </w:rPr>
            </w:pPr>
            <w:r>
              <w:rPr>
                <w:bCs/>
                <w:sz w:val="20"/>
                <w:szCs w:val="20"/>
                <w:lang w:val="en-US"/>
              </w:rPr>
              <w:t>Moscow</w:t>
            </w:r>
            <w:r w:rsidR="00B46DC2" w:rsidRPr="007038B0">
              <w:rPr>
                <w:bCs/>
                <w:sz w:val="20"/>
                <w:szCs w:val="20"/>
                <w:lang w:val="en-US"/>
              </w:rPr>
              <w:t xml:space="preserve">, </w:t>
            </w:r>
            <w:r>
              <w:rPr>
                <w:bCs/>
                <w:sz w:val="20"/>
                <w:szCs w:val="20"/>
                <w:lang w:val="en-US"/>
              </w:rPr>
              <w:t>participants from RF regions</w:t>
            </w:r>
          </w:p>
        </w:tc>
        <w:tc>
          <w:tcPr>
            <w:tcW w:w="1980" w:type="dxa"/>
            <w:tcBorders>
              <w:top w:val="single" w:sz="8" w:space="0" w:color="auto"/>
              <w:left w:val="single" w:sz="8" w:space="0" w:color="auto"/>
              <w:bottom w:val="single" w:sz="8" w:space="0" w:color="auto"/>
              <w:right w:val="single" w:sz="8" w:space="0" w:color="auto"/>
            </w:tcBorders>
            <w:vAlign w:val="center"/>
          </w:tcPr>
          <w:p w:rsidR="00B46DC2" w:rsidRDefault="00B46DC2" w:rsidP="005A3B5B">
            <w:pPr>
              <w:jc w:val="center"/>
              <w:rPr>
                <w:b/>
                <w:sz w:val="20"/>
                <w:szCs w:val="20"/>
              </w:rPr>
            </w:pPr>
            <w:r>
              <w:rPr>
                <w:b/>
                <w:sz w:val="20"/>
                <w:szCs w:val="20"/>
              </w:rPr>
              <w:t>27</w:t>
            </w:r>
          </w:p>
        </w:tc>
        <w:tc>
          <w:tcPr>
            <w:tcW w:w="2972" w:type="dxa"/>
            <w:tcBorders>
              <w:top w:val="single" w:sz="8" w:space="0" w:color="auto"/>
              <w:left w:val="single" w:sz="8" w:space="0" w:color="auto"/>
              <w:bottom w:val="single" w:sz="8" w:space="0" w:color="auto"/>
              <w:right w:val="single" w:sz="8" w:space="0" w:color="auto"/>
            </w:tcBorders>
            <w:noWrap/>
            <w:vAlign w:val="center"/>
          </w:tcPr>
          <w:p w:rsidR="00B46DC2" w:rsidRDefault="00B46DC2" w:rsidP="005A3B5B">
            <w:pPr>
              <w:jc w:val="center"/>
              <w:rPr>
                <w:b/>
                <w:sz w:val="20"/>
                <w:szCs w:val="20"/>
              </w:rPr>
            </w:pPr>
            <w:r>
              <w:rPr>
                <w:b/>
                <w:sz w:val="20"/>
                <w:szCs w:val="20"/>
              </w:rPr>
              <w:t>589</w:t>
            </w:r>
          </w:p>
        </w:tc>
      </w:tr>
      <w:tr w:rsidR="00B46DC2" w:rsidTr="00B46DC2">
        <w:trPr>
          <w:trHeight w:val="985"/>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Pr="007038B0" w:rsidRDefault="007038B0" w:rsidP="005A3B5B">
            <w:pPr>
              <w:rPr>
                <w:b/>
                <w:bCs/>
                <w:sz w:val="20"/>
                <w:szCs w:val="20"/>
                <w:lang w:val="en-US"/>
              </w:rPr>
            </w:pPr>
            <w:r>
              <w:rPr>
                <w:b/>
                <w:bCs/>
                <w:sz w:val="20"/>
                <w:szCs w:val="20"/>
                <w:lang w:val="en-US"/>
              </w:rPr>
              <w:t>Practical</w:t>
            </w:r>
            <w:r w:rsidRPr="007038B0">
              <w:rPr>
                <w:b/>
                <w:bCs/>
                <w:sz w:val="20"/>
                <w:szCs w:val="20"/>
                <w:lang w:val="en-US"/>
              </w:rPr>
              <w:t xml:space="preserve"> </w:t>
            </w:r>
            <w:r>
              <w:rPr>
                <w:b/>
                <w:bCs/>
                <w:sz w:val="20"/>
                <w:szCs w:val="20"/>
                <w:lang w:val="en-US"/>
              </w:rPr>
              <w:t>workshops</w:t>
            </w:r>
            <w:r w:rsidRPr="007038B0">
              <w:rPr>
                <w:b/>
                <w:bCs/>
                <w:sz w:val="20"/>
                <w:szCs w:val="20"/>
                <w:lang w:val="en-US"/>
              </w:rPr>
              <w:t xml:space="preserve"> </w:t>
            </w:r>
            <w:r>
              <w:rPr>
                <w:b/>
                <w:bCs/>
                <w:sz w:val="20"/>
                <w:szCs w:val="20"/>
                <w:lang w:val="en-US"/>
              </w:rPr>
              <w:t>for</w:t>
            </w:r>
            <w:r w:rsidRPr="007038B0">
              <w:rPr>
                <w:b/>
                <w:bCs/>
                <w:sz w:val="20"/>
                <w:szCs w:val="20"/>
                <w:lang w:val="en-US"/>
              </w:rPr>
              <w:t xml:space="preserve"> </w:t>
            </w:r>
            <w:r>
              <w:rPr>
                <w:b/>
                <w:bCs/>
                <w:sz w:val="20"/>
                <w:szCs w:val="20"/>
                <w:lang w:val="en-US"/>
              </w:rPr>
              <w:t>the</w:t>
            </w:r>
            <w:r w:rsidRPr="007038B0">
              <w:rPr>
                <w:b/>
                <w:bCs/>
                <w:sz w:val="20"/>
                <w:szCs w:val="20"/>
                <w:lang w:val="en-US"/>
              </w:rPr>
              <w:t xml:space="preserve"> </w:t>
            </w:r>
            <w:r>
              <w:rPr>
                <w:b/>
                <w:bCs/>
                <w:sz w:val="20"/>
                <w:szCs w:val="20"/>
                <w:lang w:val="en-US"/>
              </w:rPr>
              <w:t>students</w:t>
            </w:r>
            <w:r w:rsidRPr="007038B0">
              <w:rPr>
                <w:b/>
                <w:bCs/>
                <w:sz w:val="20"/>
                <w:szCs w:val="20"/>
                <w:lang w:val="en-US"/>
              </w:rPr>
              <w:t xml:space="preserve"> (</w:t>
            </w:r>
            <w:r>
              <w:rPr>
                <w:b/>
                <w:bCs/>
                <w:sz w:val="20"/>
                <w:szCs w:val="20"/>
                <w:lang w:val="en-US"/>
              </w:rPr>
              <w:t>MSUPE</w:t>
            </w:r>
            <w:r w:rsidRPr="007038B0">
              <w:rPr>
                <w:b/>
                <w:bCs/>
                <w:sz w:val="20"/>
                <w:szCs w:val="20"/>
                <w:lang w:val="en-US"/>
              </w:rPr>
              <w:t xml:space="preserve">, </w:t>
            </w:r>
            <w:r>
              <w:rPr>
                <w:b/>
                <w:bCs/>
                <w:sz w:val="20"/>
                <w:szCs w:val="20"/>
                <w:lang w:val="en-US"/>
              </w:rPr>
              <w:t>RSUH</w:t>
            </w:r>
            <w:r w:rsidRPr="007038B0">
              <w:rPr>
                <w:b/>
                <w:bCs/>
                <w:sz w:val="20"/>
                <w:szCs w:val="20"/>
                <w:lang w:val="en-US"/>
              </w:rPr>
              <w:t xml:space="preserve">, </w:t>
            </w:r>
            <w:r>
              <w:rPr>
                <w:b/>
                <w:bCs/>
                <w:sz w:val="20"/>
                <w:szCs w:val="20"/>
                <w:lang w:val="en-US"/>
              </w:rPr>
              <w:t>MPSU</w:t>
            </w:r>
            <w:r w:rsidRPr="007038B0">
              <w:rPr>
                <w:b/>
                <w:bCs/>
                <w:sz w:val="20"/>
                <w:szCs w:val="20"/>
                <w:lang w:val="en-US"/>
              </w:rPr>
              <w:t>)</w:t>
            </w:r>
          </w:p>
        </w:tc>
        <w:tc>
          <w:tcPr>
            <w:tcW w:w="1316"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Pr="007038B0" w:rsidRDefault="007038B0" w:rsidP="005A3B5B">
            <w:pPr>
              <w:jc w:val="center"/>
              <w:rPr>
                <w:bCs/>
                <w:sz w:val="20"/>
                <w:szCs w:val="20"/>
                <w:lang w:val="en-US"/>
              </w:rPr>
            </w:pPr>
            <w:r>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Default="00B46DC2" w:rsidP="005A3B5B">
            <w:pPr>
              <w:jc w:val="center"/>
              <w:rPr>
                <w:b/>
                <w:sz w:val="20"/>
                <w:szCs w:val="20"/>
              </w:rPr>
            </w:pPr>
            <w:r>
              <w:rPr>
                <w:b/>
                <w:sz w:val="20"/>
                <w:szCs w:val="20"/>
              </w:rPr>
              <w:t>48</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B46DC2" w:rsidRDefault="00B46DC2" w:rsidP="005A3B5B">
            <w:pPr>
              <w:jc w:val="center"/>
              <w:rPr>
                <w:b/>
                <w:sz w:val="20"/>
                <w:szCs w:val="20"/>
              </w:rPr>
            </w:pPr>
            <w:r>
              <w:rPr>
                <w:b/>
                <w:sz w:val="20"/>
                <w:szCs w:val="20"/>
              </w:rPr>
              <w:t>42</w:t>
            </w:r>
          </w:p>
        </w:tc>
      </w:tr>
      <w:tr w:rsidR="00B46DC2" w:rsidTr="00B46DC2">
        <w:trPr>
          <w:trHeight w:val="985"/>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Pr="007038B0" w:rsidRDefault="007038B0" w:rsidP="005A3B5B">
            <w:pPr>
              <w:rPr>
                <w:b/>
                <w:bCs/>
                <w:sz w:val="20"/>
                <w:szCs w:val="20"/>
                <w:lang w:val="en-US"/>
              </w:rPr>
            </w:pPr>
            <w:r>
              <w:rPr>
                <w:b/>
                <w:bCs/>
                <w:sz w:val="20"/>
                <w:szCs w:val="20"/>
                <w:lang w:val="en-US"/>
              </w:rPr>
              <w:t>Refresher  training cousrses</w:t>
            </w:r>
          </w:p>
        </w:tc>
        <w:tc>
          <w:tcPr>
            <w:tcW w:w="1316"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Pr="007038B0" w:rsidRDefault="007038B0" w:rsidP="005A3B5B">
            <w:pPr>
              <w:jc w:val="center"/>
              <w:rPr>
                <w:bCs/>
                <w:sz w:val="20"/>
                <w:szCs w:val="20"/>
                <w:lang w:val="en-US"/>
              </w:rPr>
            </w:pPr>
            <w:r>
              <w:rPr>
                <w:bCs/>
                <w:sz w:val="20"/>
                <w:szCs w:val="20"/>
                <w:lang w:val="en-US"/>
              </w:rPr>
              <w:t>Moscow</w:t>
            </w:r>
            <w:r w:rsidRPr="007038B0">
              <w:rPr>
                <w:bCs/>
                <w:sz w:val="20"/>
                <w:szCs w:val="20"/>
                <w:lang w:val="en-US"/>
              </w:rPr>
              <w:t xml:space="preserve">, </w:t>
            </w:r>
            <w:r>
              <w:rPr>
                <w:bCs/>
                <w:sz w:val="20"/>
                <w:szCs w:val="20"/>
                <w:lang w:val="en-US"/>
              </w:rPr>
              <w:t>participants from RF regions</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B46DC2" w:rsidRDefault="00B46DC2" w:rsidP="005A3B5B">
            <w:pPr>
              <w:jc w:val="center"/>
              <w:rPr>
                <w:b/>
                <w:sz w:val="20"/>
                <w:szCs w:val="20"/>
              </w:rPr>
            </w:pPr>
            <w:r>
              <w:rPr>
                <w:b/>
                <w:sz w:val="20"/>
                <w:szCs w:val="20"/>
              </w:rPr>
              <w:t>6</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B46DC2" w:rsidRDefault="00B46DC2" w:rsidP="005A3B5B">
            <w:pPr>
              <w:jc w:val="center"/>
              <w:rPr>
                <w:b/>
                <w:sz w:val="20"/>
                <w:szCs w:val="20"/>
              </w:rPr>
            </w:pPr>
            <w:r>
              <w:rPr>
                <w:b/>
                <w:sz w:val="20"/>
                <w:szCs w:val="20"/>
              </w:rPr>
              <w:t>137</w:t>
            </w:r>
          </w:p>
        </w:tc>
      </w:tr>
      <w:tr w:rsidR="007038B0" w:rsidTr="007038B0">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Pr="007038B0" w:rsidRDefault="007038B0" w:rsidP="005A3B5B">
            <w:pPr>
              <w:rPr>
                <w:b/>
                <w:bCs/>
                <w:sz w:val="20"/>
                <w:szCs w:val="20"/>
                <w:lang w:val="en-US"/>
              </w:rPr>
            </w:pPr>
            <w:r>
              <w:rPr>
                <w:b/>
                <w:bCs/>
                <w:sz w:val="20"/>
                <w:szCs w:val="20"/>
                <w:lang w:val="en-US"/>
              </w:rPr>
              <w:t xml:space="preserve">Seminars for young specialists and volunteers </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Default="007038B0" w:rsidP="005A3B5B">
            <w:pPr>
              <w:jc w:val="center"/>
              <w:rPr>
                <w:b/>
                <w:sz w:val="20"/>
                <w:szCs w:val="20"/>
              </w:rPr>
            </w:pPr>
            <w:r>
              <w:rPr>
                <w:b/>
                <w:sz w:val="20"/>
                <w:szCs w:val="20"/>
              </w:rPr>
              <w:t>33</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038B0" w:rsidRDefault="007038B0" w:rsidP="005A3B5B">
            <w:pPr>
              <w:jc w:val="center"/>
              <w:rPr>
                <w:b/>
                <w:sz w:val="20"/>
                <w:szCs w:val="20"/>
              </w:rPr>
            </w:pPr>
            <w:r>
              <w:rPr>
                <w:b/>
                <w:sz w:val="20"/>
                <w:szCs w:val="20"/>
              </w:rPr>
              <w:t>533</w:t>
            </w:r>
          </w:p>
        </w:tc>
      </w:tr>
      <w:tr w:rsidR="007038B0" w:rsidTr="007038B0">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Pr="007038B0" w:rsidRDefault="007038B0" w:rsidP="005A3B5B">
            <w:pPr>
              <w:rPr>
                <w:b/>
                <w:bCs/>
                <w:sz w:val="20"/>
                <w:szCs w:val="20"/>
                <w:lang w:val="en-US"/>
              </w:rPr>
            </w:pPr>
            <w:r>
              <w:rPr>
                <w:b/>
                <w:bCs/>
                <w:sz w:val="20"/>
                <w:szCs w:val="20"/>
                <w:lang w:val="en-US"/>
              </w:rPr>
              <w:t xml:space="preserve">Groups of psychological support for parents </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Default="007038B0" w:rsidP="005A3B5B">
            <w:pPr>
              <w:jc w:val="center"/>
              <w:rPr>
                <w:b/>
                <w:sz w:val="20"/>
                <w:szCs w:val="20"/>
              </w:rPr>
            </w:pPr>
            <w:r>
              <w:rPr>
                <w:b/>
                <w:sz w:val="20"/>
                <w:szCs w:val="20"/>
              </w:rPr>
              <w:t>467</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038B0" w:rsidRDefault="007038B0" w:rsidP="005A3B5B">
            <w:pPr>
              <w:jc w:val="center"/>
              <w:rPr>
                <w:b/>
                <w:sz w:val="20"/>
                <w:szCs w:val="20"/>
              </w:rPr>
            </w:pPr>
            <w:r>
              <w:rPr>
                <w:b/>
                <w:sz w:val="20"/>
                <w:szCs w:val="20"/>
              </w:rPr>
              <w:t>171</w:t>
            </w:r>
          </w:p>
        </w:tc>
      </w:tr>
      <w:tr w:rsidR="007038B0" w:rsidTr="007038B0">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Pr="00554414" w:rsidRDefault="007038B0" w:rsidP="005A3B5B">
            <w:pPr>
              <w:rPr>
                <w:b/>
                <w:bCs/>
                <w:sz w:val="20"/>
                <w:szCs w:val="20"/>
                <w:lang w:val="en-US"/>
              </w:rPr>
            </w:pPr>
            <w:r>
              <w:rPr>
                <w:b/>
                <w:bCs/>
                <w:sz w:val="20"/>
                <w:szCs w:val="20"/>
                <w:lang w:val="en-US"/>
              </w:rPr>
              <w:t>Refresher</w:t>
            </w:r>
            <w:r w:rsidRPr="00554414">
              <w:rPr>
                <w:b/>
                <w:bCs/>
                <w:sz w:val="20"/>
                <w:szCs w:val="20"/>
                <w:lang w:val="en-US"/>
              </w:rPr>
              <w:t xml:space="preserve">  </w:t>
            </w:r>
            <w:r>
              <w:rPr>
                <w:b/>
                <w:bCs/>
                <w:sz w:val="20"/>
                <w:szCs w:val="20"/>
                <w:lang w:val="en-US"/>
              </w:rPr>
              <w:t>training</w:t>
            </w:r>
            <w:r w:rsidRPr="00554414">
              <w:rPr>
                <w:b/>
                <w:bCs/>
                <w:sz w:val="20"/>
                <w:szCs w:val="20"/>
                <w:lang w:val="en-US"/>
              </w:rPr>
              <w:t xml:space="preserve"> </w:t>
            </w:r>
            <w:r>
              <w:rPr>
                <w:b/>
                <w:bCs/>
                <w:sz w:val="20"/>
                <w:szCs w:val="20"/>
                <w:lang w:val="en-US"/>
              </w:rPr>
              <w:t>courses</w:t>
            </w:r>
            <w:r w:rsidRPr="00554414">
              <w:rPr>
                <w:b/>
                <w:bCs/>
                <w:sz w:val="20"/>
                <w:szCs w:val="20"/>
                <w:lang w:val="en-US"/>
              </w:rPr>
              <w:t xml:space="preserve"> </w:t>
            </w:r>
            <w:r>
              <w:rPr>
                <w:b/>
                <w:bCs/>
                <w:sz w:val="20"/>
                <w:szCs w:val="20"/>
                <w:lang w:val="en-US"/>
              </w:rPr>
              <w:t>for</w:t>
            </w:r>
            <w:r w:rsidRPr="00554414">
              <w:rPr>
                <w:b/>
                <w:bCs/>
                <w:sz w:val="20"/>
                <w:szCs w:val="20"/>
                <w:lang w:val="en-US"/>
              </w:rPr>
              <w:t xml:space="preserve"> </w:t>
            </w:r>
            <w:r>
              <w:rPr>
                <w:b/>
                <w:bCs/>
                <w:sz w:val="20"/>
                <w:szCs w:val="20"/>
                <w:lang w:val="en-US"/>
              </w:rPr>
              <w:t>employees</w:t>
            </w:r>
            <w:r w:rsidRPr="00554414">
              <w:rPr>
                <w:b/>
                <w:bCs/>
                <w:sz w:val="20"/>
                <w:szCs w:val="20"/>
                <w:lang w:val="en-US"/>
              </w:rPr>
              <w:t xml:space="preserve"> </w:t>
            </w:r>
            <w:r>
              <w:rPr>
                <w:b/>
                <w:bCs/>
                <w:sz w:val="20"/>
                <w:szCs w:val="20"/>
                <w:lang w:val="en-US"/>
              </w:rPr>
              <w:t>of</w:t>
            </w:r>
            <w:r w:rsidRPr="00554414">
              <w:rPr>
                <w:b/>
                <w:bCs/>
                <w:sz w:val="20"/>
                <w:szCs w:val="20"/>
                <w:lang w:val="en-US"/>
              </w:rPr>
              <w:t xml:space="preserve">  </w:t>
            </w:r>
            <w:r>
              <w:rPr>
                <w:b/>
                <w:bCs/>
                <w:sz w:val="20"/>
                <w:szCs w:val="20"/>
                <w:lang w:val="en-US"/>
              </w:rPr>
              <w:t>orphanages</w:t>
            </w:r>
            <w:r w:rsidRPr="00554414">
              <w:rPr>
                <w:b/>
                <w:bCs/>
                <w:sz w:val="20"/>
                <w:szCs w:val="20"/>
                <w:lang w:val="en-US"/>
              </w:rPr>
              <w:t xml:space="preserve"> </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Default="007038B0" w:rsidP="005A3B5B">
            <w:pPr>
              <w:jc w:val="center"/>
              <w:rPr>
                <w:b/>
                <w:sz w:val="20"/>
                <w:szCs w:val="20"/>
              </w:rPr>
            </w:pPr>
            <w:r>
              <w:rPr>
                <w:b/>
                <w:sz w:val="20"/>
                <w:szCs w:val="20"/>
              </w:rPr>
              <w:t>1</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038B0" w:rsidRDefault="007038B0" w:rsidP="005A3B5B">
            <w:pPr>
              <w:jc w:val="center"/>
              <w:rPr>
                <w:b/>
                <w:sz w:val="20"/>
                <w:szCs w:val="20"/>
              </w:rPr>
            </w:pPr>
            <w:r>
              <w:rPr>
                <w:b/>
                <w:sz w:val="20"/>
                <w:szCs w:val="20"/>
              </w:rPr>
              <w:t>40</w:t>
            </w:r>
          </w:p>
        </w:tc>
      </w:tr>
      <w:tr w:rsidR="007038B0" w:rsidTr="007038B0">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Pr="00554414" w:rsidRDefault="00554414" w:rsidP="005A3B5B">
            <w:pPr>
              <w:rPr>
                <w:b/>
                <w:bCs/>
                <w:sz w:val="20"/>
                <w:szCs w:val="20"/>
                <w:lang w:val="en-US"/>
              </w:rPr>
            </w:pPr>
            <w:r>
              <w:rPr>
                <w:b/>
                <w:bCs/>
                <w:sz w:val="20"/>
                <w:szCs w:val="20"/>
                <w:lang w:val="en-US"/>
              </w:rPr>
              <w:t>The</w:t>
            </w:r>
            <w:r w:rsidRPr="00554414">
              <w:rPr>
                <w:b/>
                <w:bCs/>
                <w:sz w:val="20"/>
                <w:szCs w:val="20"/>
                <w:lang w:val="en-US"/>
              </w:rPr>
              <w:t xml:space="preserve"> </w:t>
            </w:r>
            <w:r>
              <w:rPr>
                <w:b/>
                <w:bCs/>
                <w:sz w:val="20"/>
                <w:szCs w:val="20"/>
                <w:lang w:val="en-US"/>
              </w:rPr>
              <w:t>organization</w:t>
            </w:r>
            <w:r w:rsidRPr="00554414">
              <w:rPr>
                <w:b/>
                <w:bCs/>
                <w:sz w:val="20"/>
                <w:szCs w:val="20"/>
                <w:lang w:val="en-US"/>
              </w:rPr>
              <w:t xml:space="preserve"> </w:t>
            </w:r>
            <w:r>
              <w:rPr>
                <w:b/>
                <w:bCs/>
                <w:sz w:val="20"/>
                <w:szCs w:val="20"/>
                <w:lang w:val="en-US"/>
              </w:rPr>
              <w:t>of</w:t>
            </w:r>
            <w:r w:rsidRPr="00554414">
              <w:rPr>
                <w:b/>
                <w:bCs/>
                <w:sz w:val="20"/>
                <w:szCs w:val="20"/>
                <w:lang w:val="en-US"/>
              </w:rPr>
              <w:t xml:space="preserve"> </w:t>
            </w:r>
            <w:r>
              <w:rPr>
                <w:b/>
                <w:bCs/>
                <w:sz w:val="20"/>
                <w:szCs w:val="20"/>
                <w:lang w:val="en-US"/>
              </w:rPr>
              <w:t>the</w:t>
            </w:r>
            <w:r w:rsidRPr="00554414">
              <w:rPr>
                <w:b/>
                <w:bCs/>
                <w:sz w:val="20"/>
                <w:szCs w:val="20"/>
                <w:lang w:val="en-US"/>
              </w:rPr>
              <w:t xml:space="preserve"> </w:t>
            </w:r>
            <w:r>
              <w:rPr>
                <w:b/>
                <w:bCs/>
                <w:sz w:val="20"/>
                <w:szCs w:val="20"/>
                <w:lang w:val="en-US"/>
              </w:rPr>
              <w:t>functioning</w:t>
            </w:r>
            <w:r w:rsidRPr="00554414">
              <w:rPr>
                <w:b/>
                <w:bCs/>
                <w:sz w:val="20"/>
                <w:szCs w:val="20"/>
                <w:lang w:val="en-US"/>
              </w:rPr>
              <w:t xml:space="preserve"> </w:t>
            </w:r>
            <w:r>
              <w:rPr>
                <w:b/>
                <w:bCs/>
                <w:sz w:val="20"/>
                <w:szCs w:val="20"/>
                <w:lang w:val="en-US"/>
              </w:rPr>
              <w:t>of</w:t>
            </w:r>
            <w:r w:rsidRPr="00554414">
              <w:rPr>
                <w:b/>
                <w:bCs/>
                <w:sz w:val="20"/>
                <w:szCs w:val="20"/>
                <w:lang w:val="en-US"/>
              </w:rPr>
              <w:t xml:space="preserve"> </w:t>
            </w:r>
            <w:r>
              <w:rPr>
                <w:b/>
                <w:bCs/>
                <w:sz w:val="20"/>
                <w:szCs w:val="20"/>
                <w:lang w:val="en-US"/>
              </w:rPr>
              <w:t>the</w:t>
            </w:r>
            <w:r w:rsidRPr="00554414">
              <w:rPr>
                <w:b/>
                <w:bCs/>
                <w:sz w:val="20"/>
                <w:szCs w:val="20"/>
                <w:lang w:val="en-US"/>
              </w:rPr>
              <w:t xml:space="preserve"> </w:t>
            </w:r>
            <w:r>
              <w:rPr>
                <w:b/>
                <w:bCs/>
                <w:sz w:val="20"/>
                <w:szCs w:val="20"/>
                <w:lang w:val="en-US"/>
              </w:rPr>
              <w:t>section</w:t>
            </w:r>
            <w:r w:rsidRPr="00554414">
              <w:rPr>
                <w:b/>
                <w:bCs/>
                <w:sz w:val="20"/>
                <w:szCs w:val="20"/>
                <w:lang w:val="en-US"/>
              </w:rPr>
              <w:t xml:space="preserve"> </w:t>
            </w:r>
            <w:r>
              <w:rPr>
                <w:b/>
                <w:bCs/>
                <w:sz w:val="20"/>
                <w:szCs w:val="20"/>
                <w:lang w:val="en-US"/>
              </w:rPr>
              <w:t>at</w:t>
            </w:r>
            <w:r w:rsidRPr="00554414">
              <w:rPr>
                <w:b/>
                <w:bCs/>
                <w:sz w:val="20"/>
                <w:szCs w:val="20"/>
                <w:lang w:val="en-US"/>
              </w:rPr>
              <w:t xml:space="preserve"> </w:t>
            </w:r>
            <w:r>
              <w:rPr>
                <w:b/>
                <w:bCs/>
                <w:sz w:val="20"/>
                <w:szCs w:val="20"/>
                <w:lang w:val="en-US"/>
              </w:rPr>
              <w:t>the</w:t>
            </w:r>
            <w:r w:rsidRPr="00554414">
              <w:rPr>
                <w:b/>
                <w:bCs/>
                <w:sz w:val="20"/>
                <w:szCs w:val="20"/>
                <w:lang w:val="en-US"/>
              </w:rPr>
              <w:t xml:space="preserve"> </w:t>
            </w:r>
            <w:r>
              <w:rPr>
                <w:b/>
                <w:bCs/>
                <w:sz w:val="20"/>
                <w:szCs w:val="20"/>
                <w:lang w:val="en-US"/>
              </w:rPr>
              <w:t>forum</w:t>
            </w:r>
            <w:r w:rsidRPr="00554414">
              <w:rPr>
                <w:b/>
                <w:bCs/>
                <w:sz w:val="20"/>
                <w:szCs w:val="20"/>
                <w:lang w:val="en-US"/>
              </w:rPr>
              <w:t xml:space="preserve"> “</w:t>
            </w:r>
            <w:r>
              <w:rPr>
                <w:b/>
                <w:bCs/>
                <w:sz w:val="20"/>
                <w:szCs w:val="20"/>
                <w:lang w:val="en-US"/>
              </w:rPr>
              <w:t>Every child deserves a family</w:t>
            </w:r>
            <w:r w:rsidRPr="00554414">
              <w:rPr>
                <w:b/>
                <w:bCs/>
                <w:sz w:val="20"/>
                <w:szCs w:val="20"/>
                <w:lang w:val="en-US"/>
              </w:rPr>
              <w:t>”</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7038B0" w:rsidRDefault="007038B0" w:rsidP="005A3B5B">
            <w:pPr>
              <w:jc w:val="center"/>
              <w:rPr>
                <w:b/>
                <w:sz w:val="20"/>
                <w:szCs w:val="20"/>
              </w:rPr>
            </w:pPr>
            <w:r>
              <w:rPr>
                <w:b/>
                <w:sz w:val="20"/>
                <w:szCs w:val="20"/>
              </w:rPr>
              <w:t>6</w:t>
            </w:r>
          </w:p>
        </w:tc>
        <w:tc>
          <w:tcPr>
            <w:tcW w:w="297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7038B0" w:rsidRDefault="007038B0" w:rsidP="005A3B5B">
            <w:pPr>
              <w:jc w:val="center"/>
              <w:rPr>
                <w:b/>
                <w:sz w:val="20"/>
                <w:szCs w:val="20"/>
              </w:rPr>
            </w:pPr>
            <w:r>
              <w:rPr>
                <w:b/>
                <w:sz w:val="20"/>
                <w:szCs w:val="20"/>
              </w:rPr>
              <w:t>520</w:t>
            </w:r>
          </w:p>
        </w:tc>
      </w:tr>
      <w:tr w:rsidR="007038B0" w:rsidTr="005A3B5B">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tcPr>
          <w:p w:rsidR="007038B0" w:rsidRPr="003E3673" w:rsidRDefault="007038B0">
            <w:pPr>
              <w:rPr>
                <w:b/>
                <w:bCs/>
                <w:sz w:val="20"/>
                <w:szCs w:val="20"/>
                <w:lang w:val="en-US"/>
              </w:rPr>
            </w:pPr>
          </w:p>
          <w:p w:rsidR="007038B0" w:rsidRPr="00554414" w:rsidRDefault="00554414">
            <w:pPr>
              <w:rPr>
                <w:lang w:val="en-US"/>
              </w:rPr>
            </w:pPr>
            <w:r>
              <w:rPr>
                <w:b/>
                <w:bCs/>
                <w:sz w:val="20"/>
                <w:szCs w:val="20"/>
                <w:lang w:val="en-US"/>
              </w:rPr>
              <w:t>Seminars</w:t>
            </w:r>
            <w:r w:rsidRPr="00554414">
              <w:rPr>
                <w:b/>
                <w:bCs/>
                <w:sz w:val="20"/>
                <w:szCs w:val="20"/>
                <w:lang w:val="en-US"/>
              </w:rPr>
              <w:t xml:space="preserve"> </w:t>
            </w:r>
            <w:r>
              <w:rPr>
                <w:b/>
                <w:bCs/>
                <w:sz w:val="20"/>
                <w:szCs w:val="20"/>
                <w:lang w:val="en-US"/>
              </w:rPr>
              <w:t>on</w:t>
            </w:r>
            <w:r w:rsidRPr="00554414">
              <w:rPr>
                <w:b/>
                <w:bCs/>
                <w:sz w:val="20"/>
                <w:szCs w:val="20"/>
                <w:lang w:val="en-US"/>
              </w:rPr>
              <w:t xml:space="preserve"> </w:t>
            </w:r>
            <w:r>
              <w:rPr>
                <w:b/>
                <w:bCs/>
                <w:sz w:val="20"/>
                <w:szCs w:val="20"/>
                <w:lang w:val="en-US"/>
              </w:rPr>
              <w:t>the</w:t>
            </w:r>
            <w:r w:rsidRPr="00554414">
              <w:rPr>
                <w:b/>
                <w:bCs/>
                <w:sz w:val="20"/>
                <w:szCs w:val="20"/>
                <w:lang w:val="en-US"/>
              </w:rPr>
              <w:t xml:space="preserve"> </w:t>
            </w:r>
            <w:r>
              <w:rPr>
                <w:b/>
                <w:bCs/>
                <w:sz w:val="20"/>
                <w:szCs w:val="20"/>
                <w:lang w:val="en-US"/>
              </w:rPr>
              <w:t>base</w:t>
            </w:r>
            <w:r w:rsidRPr="00554414">
              <w:rPr>
                <w:b/>
                <w:bCs/>
                <w:sz w:val="20"/>
                <w:szCs w:val="20"/>
                <w:lang w:val="en-US"/>
              </w:rPr>
              <w:t xml:space="preserve"> </w:t>
            </w:r>
            <w:r>
              <w:rPr>
                <w:b/>
                <w:bCs/>
                <w:sz w:val="20"/>
                <w:szCs w:val="20"/>
                <w:lang w:val="en-US"/>
              </w:rPr>
              <w:t>of</w:t>
            </w:r>
            <w:r w:rsidRPr="00554414">
              <w:rPr>
                <w:b/>
                <w:bCs/>
                <w:sz w:val="20"/>
                <w:szCs w:val="20"/>
                <w:lang w:val="en-US"/>
              </w:rPr>
              <w:t xml:space="preserve"> </w:t>
            </w:r>
            <w:r>
              <w:rPr>
                <w:b/>
                <w:bCs/>
                <w:sz w:val="20"/>
                <w:szCs w:val="20"/>
                <w:lang w:val="en-US"/>
              </w:rPr>
              <w:t>educational</w:t>
            </w:r>
            <w:r w:rsidRPr="00554414">
              <w:rPr>
                <w:b/>
                <w:bCs/>
                <w:sz w:val="20"/>
                <w:szCs w:val="20"/>
                <w:lang w:val="en-US"/>
              </w:rPr>
              <w:t xml:space="preserve"> </w:t>
            </w:r>
            <w:r>
              <w:rPr>
                <w:b/>
                <w:bCs/>
                <w:sz w:val="20"/>
                <w:szCs w:val="20"/>
                <w:lang w:val="en-US"/>
              </w:rPr>
              <w:t>institutions</w:t>
            </w:r>
            <w:r w:rsidRPr="00554414">
              <w:rPr>
                <w:b/>
                <w:bCs/>
                <w:sz w:val="20"/>
                <w:szCs w:val="20"/>
                <w:lang w:val="en-US"/>
              </w:rPr>
              <w:t xml:space="preserve"> (</w:t>
            </w:r>
            <w:r>
              <w:rPr>
                <w:b/>
                <w:bCs/>
                <w:sz w:val="20"/>
                <w:szCs w:val="20"/>
                <w:lang w:val="en-US"/>
              </w:rPr>
              <w:t>RSUH</w:t>
            </w:r>
            <w:r w:rsidRPr="00554414">
              <w:rPr>
                <w:b/>
                <w:bCs/>
                <w:sz w:val="20"/>
                <w:szCs w:val="20"/>
                <w:lang w:val="en-US"/>
              </w:rPr>
              <w:t xml:space="preserve">, </w:t>
            </w:r>
            <w:r>
              <w:rPr>
                <w:b/>
                <w:bCs/>
                <w:sz w:val="20"/>
                <w:szCs w:val="20"/>
                <w:lang w:val="en-US"/>
              </w:rPr>
              <w:t>MSUPE</w:t>
            </w:r>
            <w:r w:rsidRPr="00554414">
              <w:rPr>
                <w:b/>
                <w:bCs/>
                <w:sz w:val="20"/>
                <w:szCs w:val="20"/>
                <w:lang w:val="en-US"/>
              </w:rPr>
              <w:t xml:space="preserve">, </w:t>
            </w:r>
            <w:r>
              <w:rPr>
                <w:b/>
                <w:bCs/>
                <w:sz w:val="20"/>
                <w:szCs w:val="20"/>
                <w:lang w:val="en-US"/>
              </w:rPr>
              <w:t>gymnasium</w:t>
            </w:r>
            <w:r w:rsidRPr="00554414">
              <w:rPr>
                <w:b/>
                <w:bCs/>
                <w:sz w:val="20"/>
                <w:szCs w:val="20"/>
                <w:lang w:val="en-US"/>
              </w:rPr>
              <w:t xml:space="preserve"> </w:t>
            </w:r>
            <w:r>
              <w:rPr>
                <w:b/>
                <w:bCs/>
                <w:sz w:val="20"/>
                <w:szCs w:val="20"/>
                <w:lang w:val="en-US"/>
              </w:rPr>
              <w:t>ORT</w:t>
            </w:r>
            <w:r w:rsidRPr="00554414">
              <w:rPr>
                <w:b/>
                <w:bCs/>
                <w:sz w:val="20"/>
                <w:szCs w:val="20"/>
                <w:lang w:val="en-US"/>
              </w:rPr>
              <w:t>)</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sidP="00B46DC2">
            <w:pPr>
              <w:jc w:val="center"/>
              <w:rPr>
                <w:b/>
                <w:sz w:val="20"/>
                <w:szCs w:val="20"/>
              </w:rPr>
            </w:pPr>
          </w:p>
          <w:p w:rsidR="007038B0" w:rsidRPr="00B46DC2" w:rsidRDefault="007038B0" w:rsidP="00B46DC2">
            <w:pPr>
              <w:jc w:val="center"/>
              <w:rPr>
                <w:b/>
                <w:sz w:val="20"/>
                <w:szCs w:val="20"/>
              </w:rPr>
            </w:pPr>
            <w:r w:rsidRPr="00B46DC2">
              <w:rPr>
                <w:b/>
                <w:sz w:val="20"/>
                <w:szCs w:val="20"/>
              </w:rPr>
              <w:t>4</w:t>
            </w:r>
          </w:p>
        </w:tc>
        <w:tc>
          <w:tcPr>
            <w:tcW w:w="2972" w:type="dxa"/>
            <w:tcBorders>
              <w:top w:val="single" w:sz="8" w:space="0" w:color="auto"/>
              <w:left w:val="single" w:sz="8" w:space="0" w:color="auto"/>
              <w:bottom w:val="single" w:sz="8" w:space="0" w:color="auto"/>
              <w:right w:val="single" w:sz="8" w:space="0" w:color="auto"/>
            </w:tcBorders>
            <w:shd w:val="clear" w:color="auto" w:fill="FFFFFF"/>
            <w:noWrap/>
          </w:tcPr>
          <w:p w:rsidR="007038B0" w:rsidRDefault="007038B0" w:rsidP="00B46DC2">
            <w:pPr>
              <w:jc w:val="center"/>
              <w:rPr>
                <w:b/>
                <w:sz w:val="20"/>
                <w:szCs w:val="20"/>
              </w:rPr>
            </w:pPr>
          </w:p>
          <w:p w:rsidR="007038B0" w:rsidRPr="00B46DC2" w:rsidRDefault="007038B0" w:rsidP="00B46DC2">
            <w:pPr>
              <w:jc w:val="center"/>
              <w:rPr>
                <w:b/>
                <w:sz w:val="20"/>
                <w:szCs w:val="20"/>
              </w:rPr>
            </w:pPr>
            <w:r w:rsidRPr="00B46DC2">
              <w:rPr>
                <w:b/>
                <w:sz w:val="20"/>
                <w:szCs w:val="20"/>
              </w:rPr>
              <w:t>432</w:t>
            </w:r>
          </w:p>
        </w:tc>
      </w:tr>
      <w:tr w:rsidR="007038B0" w:rsidTr="005A3B5B">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tcPr>
          <w:p w:rsidR="007038B0" w:rsidRPr="003E3673" w:rsidRDefault="007038B0">
            <w:pPr>
              <w:rPr>
                <w:b/>
                <w:bCs/>
                <w:sz w:val="20"/>
                <w:szCs w:val="20"/>
                <w:lang w:val="en-US"/>
              </w:rPr>
            </w:pPr>
          </w:p>
          <w:p w:rsidR="00554414" w:rsidRPr="00554414" w:rsidRDefault="00554414">
            <w:pPr>
              <w:rPr>
                <w:b/>
                <w:bCs/>
                <w:sz w:val="20"/>
                <w:szCs w:val="20"/>
                <w:lang w:val="en-US"/>
              </w:rPr>
            </w:pPr>
            <w:r>
              <w:rPr>
                <w:b/>
                <w:bCs/>
                <w:sz w:val="20"/>
                <w:szCs w:val="20"/>
                <w:lang w:val="en-US"/>
              </w:rPr>
              <w:t>Forum of the patients with rare diseases</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sidP="00B46DC2">
            <w:pPr>
              <w:jc w:val="center"/>
              <w:rPr>
                <w:b/>
                <w:sz w:val="20"/>
                <w:szCs w:val="20"/>
              </w:rPr>
            </w:pPr>
          </w:p>
          <w:p w:rsidR="007038B0" w:rsidRPr="00B46DC2" w:rsidRDefault="007038B0" w:rsidP="00B46DC2">
            <w:pPr>
              <w:jc w:val="center"/>
              <w:rPr>
                <w:b/>
                <w:sz w:val="20"/>
                <w:szCs w:val="20"/>
              </w:rPr>
            </w:pPr>
            <w:r>
              <w:rPr>
                <w:b/>
                <w:sz w:val="20"/>
                <w:szCs w:val="20"/>
              </w:rPr>
              <w:t>1</w:t>
            </w:r>
          </w:p>
        </w:tc>
        <w:tc>
          <w:tcPr>
            <w:tcW w:w="2972" w:type="dxa"/>
            <w:tcBorders>
              <w:top w:val="single" w:sz="8" w:space="0" w:color="auto"/>
              <w:left w:val="single" w:sz="8" w:space="0" w:color="auto"/>
              <w:bottom w:val="single" w:sz="8" w:space="0" w:color="auto"/>
              <w:right w:val="single" w:sz="8" w:space="0" w:color="auto"/>
            </w:tcBorders>
            <w:shd w:val="clear" w:color="auto" w:fill="FFFFFF"/>
            <w:noWrap/>
          </w:tcPr>
          <w:p w:rsidR="007038B0" w:rsidRDefault="007038B0" w:rsidP="00B46DC2">
            <w:pPr>
              <w:jc w:val="center"/>
              <w:rPr>
                <w:b/>
                <w:sz w:val="20"/>
                <w:szCs w:val="20"/>
              </w:rPr>
            </w:pPr>
          </w:p>
          <w:p w:rsidR="007038B0" w:rsidRPr="00B46DC2" w:rsidRDefault="007038B0" w:rsidP="00B46DC2">
            <w:pPr>
              <w:jc w:val="center"/>
              <w:rPr>
                <w:b/>
                <w:sz w:val="20"/>
                <w:szCs w:val="20"/>
              </w:rPr>
            </w:pPr>
            <w:r>
              <w:rPr>
                <w:b/>
                <w:sz w:val="20"/>
                <w:szCs w:val="20"/>
              </w:rPr>
              <w:t>300</w:t>
            </w:r>
          </w:p>
        </w:tc>
      </w:tr>
      <w:tr w:rsidR="007038B0" w:rsidTr="005A3B5B">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pPr>
              <w:rPr>
                <w:b/>
                <w:bCs/>
                <w:sz w:val="20"/>
                <w:szCs w:val="20"/>
              </w:rPr>
            </w:pPr>
          </w:p>
          <w:p w:rsidR="007038B0" w:rsidRPr="00554414" w:rsidRDefault="00554414">
            <w:pPr>
              <w:rPr>
                <w:b/>
                <w:bCs/>
                <w:sz w:val="20"/>
                <w:szCs w:val="20"/>
                <w:lang w:val="en-US"/>
              </w:rPr>
            </w:pPr>
            <w:r>
              <w:rPr>
                <w:b/>
                <w:bCs/>
                <w:sz w:val="20"/>
                <w:szCs w:val="20"/>
                <w:lang w:val="en-US"/>
              </w:rPr>
              <w:t xml:space="preserve">Webinars </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sidP="00B46DC2">
            <w:pPr>
              <w:jc w:val="center"/>
              <w:rPr>
                <w:b/>
                <w:sz w:val="20"/>
                <w:szCs w:val="20"/>
              </w:rPr>
            </w:pPr>
          </w:p>
          <w:p w:rsidR="007038B0" w:rsidRPr="00B46DC2" w:rsidRDefault="007038B0" w:rsidP="00B46DC2">
            <w:pPr>
              <w:jc w:val="center"/>
              <w:rPr>
                <w:b/>
                <w:sz w:val="20"/>
                <w:szCs w:val="20"/>
              </w:rPr>
            </w:pPr>
            <w:r>
              <w:rPr>
                <w:b/>
                <w:sz w:val="20"/>
                <w:szCs w:val="20"/>
              </w:rPr>
              <w:t>2</w:t>
            </w:r>
          </w:p>
        </w:tc>
        <w:tc>
          <w:tcPr>
            <w:tcW w:w="2972" w:type="dxa"/>
            <w:tcBorders>
              <w:top w:val="single" w:sz="8" w:space="0" w:color="auto"/>
              <w:left w:val="single" w:sz="8" w:space="0" w:color="auto"/>
              <w:bottom w:val="single" w:sz="8" w:space="0" w:color="auto"/>
              <w:right w:val="single" w:sz="8" w:space="0" w:color="auto"/>
            </w:tcBorders>
            <w:shd w:val="clear" w:color="auto" w:fill="FFFFFF"/>
            <w:noWrap/>
          </w:tcPr>
          <w:p w:rsidR="007038B0" w:rsidRDefault="007038B0" w:rsidP="00B46DC2">
            <w:pPr>
              <w:jc w:val="center"/>
              <w:rPr>
                <w:b/>
                <w:sz w:val="20"/>
                <w:szCs w:val="20"/>
              </w:rPr>
            </w:pPr>
          </w:p>
          <w:p w:rsidR="007038B0" w:rsidRPr="00B46DC2" w:rsidRDefault="007038B0" w:rsidP="00B46DC2">
            <w:pPr>
              <w:jc w:val="center"/>
              <w:rPr>
                <w:b/>
                <w:sz w:val="20"/>
                <w:szCs w:val="20"/>
              </w:rPr>
            </w:pPr>
            <w:r>
              <w:rPr>
                <w:b/>
                <w:sz w:val="20"/>
                <w:szCs w:val="20"/>
              </w:rPr>
              <w:t>280</w:t>
            </w:r>
          </w:p>
        </w:tc>
      </w:tr>
      <w:tr w:rsidR="007038B0" w:rsidTr="005A3B5B">
        <w:trPr>
          <w:trHeight w:val="1114"/>
        </w:trPr>
        <w:tc>
          <w:tcPr>
            <w:tcW w:w="5632" w:type="dxa"/>
            <w:tcBorders>
              <w:top w:val="single" w:sz="8" w:space="0" w:color="auto"/>
              <w:left w:val="single" w:sz="8" w:space="0" w:color="auto"/>
              <w:bottom w:val="single" w:sz="8" w:space="0" w:color="auto"/>
              <w:right w:val="single" w:sz="8" w:space="0" w:color="auto"/>
            </w:tcBorders>
            <w:shd w:val="clear" w:color="auto" w:fill="FFFFFF"/>
          </w:tcPr>
          <w:p w:rsidR="00554414" w:rsidRPr="00554414" w:rsidRDefault="00554414">
            <w:pPr>
              <w:rPr>
                <w:b/>
                <w:bCs/>
                <w:sz w:val="20"/>
                <w:szCs w:val="20"/>
                <w:lang w:val="en-US"/>
              </w:rPr>
            </w:pPr>
            <w:r>
              <w:rPr>
                <w:b/>
                <w:bCs/>
                <w:sz w:val="20"/>
                <w:szCs w:val="20"/>
                <w:lang w:val="en-US"/>
              </w:rPr>
              <w:t>III International scientific-practical conference “Inclusive education: results, experience and perspectives”</w:t>
            </w:r>
          </w:p>
        </w:tc>
        <w:tc>
          <w:tcPr>
            <w:tcW w:w="1316"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 w:rsidRPr="003D35C6">
              <w:rPr>
                <w:bCs/>
                <w:sz w:val="20"/>
                <w:szCs w:val="20"/>
                <w:lang w:val="en-US"/>
              </w:rPr>
              <w:t>Moscow</w:t>
            </w:r>
          </w:p>
        </w:tc>
        <w:tc>
          <w:tcPr>
            <w:tcW w:w="1980" w:type="dxa"/>
            <w:tcBorders>
              <w:top w:val="single" w:sz="8" w:space="0" w:color="auto"/>
              <w:left w:val="single" w:sz="8" w:space="0" w:color="auto"/>
              <w:bottom w:val="single" w:sz="8" w:space="0" w:color="auto"/>
              <w:right w:val="single" w:sz="8" w:space="0" w:color="auto"/>
            </w:tcBorders>
            <w:shd w:val="clear" w:color="auto" w:fill="FFFFFF"/>
          </w:tcPr>
          <w:p w:rsidR="007038B0" w:rsidRDefault="007038B0" w:rsidP="00B46DC2">
            <w:pPr>
              <w:jc w:val="center"/>
              <w:rPr>
                <w:b/>
                <w:sz w:val="20"/>
                <w:szCs w:val="20"/>
              </w:rPr>
            </w:pPr>
          </w:p>
          <w:p w:rsidR="007038B0" w:rsidRDefault="007038B0" w:rsidP="00B46DC2">
            <w:pPr>
              <w:jc w:val="center"/>
              <w:rPr>
                <w:b/>
                <w:sz w:val="20"/>
                <w:szCs w:val="20"/>
              </w:rPr>
            </w:pPr>
            <w:r>
              <w:rPr>
                <w:b/>
                <w:sz w:val="20"/>
                <w:szCs w:val="20"/>
              </w:rPr>
              <w:t>1</w:t>
            </w:r>
          </w:p>
        </w:tc>
        <w:tc>
          <w:tcPr>
            <w:tcW w:w="2972" w:type="dxa"/>
            <w:tcBorders>
              <w:top w:val="single" w:sz="8" w:space="0" w:color="auto"/>
              <w:left w:val="single" w:sz="8" w:space="0" w:color="auto"/>
              <w:bottom w:val="single" w:sz="8" w:space="0" w:color="auto"/>
              <w:right w:val="single" w:sz="8" w:space="0" w:color="auto"/>
            </w:tcBorders>
            <w:shd w:val="clear" w:color="auto" w:fill="FFFFFF"/>
            <w:noWrap/>
          </w:tcPr>
          <w:p w:rsidR="007038B0" w:rsidRDefault="007038B0" w:rsidP="00B46DC2">
            <w:pPr>
              <w:jc w:val="center"/>
              <w:rPr>
                <w:b/>
                <w:sz w:val="20"/>
                <w:szCs w:val="20"/>
              </w:rPr>
            </w:pPr>
          </w:p>
          <w:p w:rsidR="007038B0" w:rsidRPr="00545015" w:rsidRDefault="007038B0" w:rsidP="00545015">
            <w:pPr>
              <w:jc w:val="center"/>
              <w:rPr>
                <w:b/>
                <w:sz w:val="20"/>
                <w:szCs w:val="20"/>
              </w:rPr>
            </w:pPr>
            <w:r w:rsidRPr="00545015">
              <w:rPr>
                <w:b/>
                <w:sz w:val="20"/>
                <w:szCs w:val="20"/>
              </w:rPr>
              <w:t>120</w:t>
            </w:r>
          </w:p>
        </w:tc>
      </w:tr>
      <w:tr w:rsidR="00B46DC2" w:rsidTr="00B46DC2">
        <w:trPr>
          <w:trHeight w:val="616"/>
        </w:trPr>
        <w:tc>
          <w:tcPr>
            <w:tcW w:w="6948" w:type="dxa"/>
            <w:gridSpan w:val="2"/>
            <w:tcBorders>
              <w:top w:val="single" w:sz="8" w:space="0" w:color="auto"/>
              <w:left w:val="single" w:sz="8" w:space="0" w:color="auto"/>
              <w:bottom w:val="single" w:sz="8" w:space="0" w:color="auto"/>
              <w:right w:val="single" w:sz="8" w:space="0" w:color="auto"/>
            </w:tcBorders>
            <w:vAlign w:val="center"/>
          </w:tcPr>
          <w:p w:rsidR="00554414" w:rsidRPr="00554414" w:rsidRDefault="00554414" w:rsidP="005A3B5B">
            <w:pPr>
              <w:jc w:val="both"/>
              <w:rPr>
                <w:b/>
                <w:bCs/>
                <w:sz w:val="20"/>
                <w:szCs w:val="20"/>
                <w:lang w:val="en-US"/>
              </w:rPr>
            </w:pPr>
            <w:r>
              <w:rPr>
                <w:b/>
                <w:bCs/>
                <w:sz w:val="20"/>
                <w:szCs w:val="20"/>
                <w:lang w:val="en-US"/>
              </w:rPr>
              <w:t xml:space="preserve">TOTAL events/ attendees </w:t>
            </w:r>
          </w:p>
        </w:tc>
        <w:tc>
          <w:tcPr>
            <w:tcW w:w="1980" w:type="dxa"/>
            <w:tcBorders>
              <w:top w:val="single" w:sz="8" w:space="0" w:color="auto"/>
              <w:left w:val="single" w:sz="8" w:space="0" w:color="auto"/>
              <w:bottom w:val="single" w:sz="8" w:space="0" w:color="auto"/>
              <w:right w:val="single" w:sz="8" w:space="0" w:color="auto"/>
            </w:tcBorders>
            <w:noWrap/>
            <w:vAlign w:val="center"/>
          </w:tcPr>
          <w:p w:rsidR="00B46DC2" w:rsidRDefault="005A3B5B" w:rsidP="005A3B5B">
            <w:pPr>
              <w:jc w:val="center"/>
              <w:rPr>
                <w:b/>
                <w:sz w:val="20"/>
                <w:szCs w:val="20"/>
              </w:rPr>
            </w:pPr>
            <w:r>
              <w:rPr>
                <w:b/>
                <w:sz w:val="20"/>
                <w:szCs w:val="20"/>
              </w:rPr>
              <w:t>628</w:t>
            </w:r>
          </w:p>
        </w:tc>
        <w:tc>
          <w:tcPr>
            <w:tcW w:w="2972" w:type="dxa"/>
            <w:tcBorders>
              <w:top w:val="single" w:sz="8" w:space="0" w:color="auto"/>
              <w:left w:val="single" w:sz="8" w:space="0" w:color="auto"/>
              <w:bottom w:val="single" w:sz="8" w:space="0" w:color="auto"/>
              <w:right w:val="single" w:sz="8" w:space="0" w:color="auto"/>
            </w:tcBorders>
            <w:noWrap/>
            <w:vAlign w:val="center"/>
          </w:tcPr>
          <w:p w:rsidR="00B46DC2" w:rsidRDefault="00545015" w:rsidP="005A3B5B">
            <w:pPr>
              <w:jc w:val="center"/>
              <w:rPr>
                <w:b/>
                <w:bCs/>
                <w:sz w:val="20"/>
                <w:szCs w:val="20"/>
              </w:rPr>
            </w:pPr>
            <w:r>
              <w:rPr>
                <w:b/>
                <w:bCs/>
                <w:sz w:val="20"/>
                <w:szCs w:val="20"/>
              </w:rPr>
              <w:t>4</w:t>
            </w:r>
            <w:r w:rsidR="005A3B5B">
              <w:rPr>
                <w:b/>
                <w:bCs/>
                <w:sz w:val="20"/>
                <w:szCs w:val="20"/>
              </w:rPr>
              <w:t>483</w:t>
            </w:r>
          </w:p>
        </w:tc>
      </w:tr>
    </w:tbl>
    <w:p w:rsidR="00342118" w:rsidRDefault="00342118" w:rsidP="00342118"/>
    <w:p w:rsidR="00342118" w:rsidRDefault="00342118" w:rsidP="00BA7A56">
      <w:pPr>
        <w:tabs>
          <w:tab w:val="left" w:pos="12920"/>
        </w:tabs>
        <w:jc w:val="both"/>
        <w:rPr>
          <w:b/>
          <w:bCs/>
          <w:i/>
          <w:iCs/>
          <w:color w:val="008000"/>
        </w:rPr>
      </w:pPr>
    </w:p>
    <w:p w:rsidR="00342118" w:rsidRDefault="00342118" w:rsidP="00BA7A56">
      <w:pPr>
        <w:tabs>
          <w:tab w:val="left" w:pos="12920"/>
        </w:tabs>
        <w:jc w:val="both"/>
        <w:rPr>
          <w:b/>
          <w:bCs/>
          <w:i/>
          <w:iCs/>
          <w:color w:val="008000"/>
        </w:rPr>
      </w:pPr>
    </w:p>
    <w:p w:rsidR="00342118" w:rsidRDefault="00342118" w:rsidP="00BA7A56">
      <w:pPr>
        <w:tabs>
          <w:tab w:val="left" w:pos="12920"/>
        </w:tabs>
        <w:jc w:val="both"/>
        <w:rPr>
          <w:b/>
          <w:bCs/>
          <w:i/>
          <w:iCs/>
          <w:color w:val="008000"/>
        </w:rPr>
      </w:pPr>
    </w:p>
    <w:p w:rsidR="00342118" w:rsidRDefault="00342118" w:rsidP="00BA7A56">
      <w:pPr>
        <w:tabs>
          <w:tab w:val="left" w:pos="12920"/>
        </w:tabs>
        <w:jc w:val="both"/>
        <w:rPr>
          <w:b/>
          <w:bCs/>
          <w:i/>
          <w:iCs/>
          <w:color w:val="008000"/>
        </w:rPr>
      </w:pPr>
    </w:p>
    <w:p w:rsidR="00BA7A56" w:rsidRDefault="00BA7A56" w:rsidP="00BA7A56">
      <w:pPr>
        <w:tabs>
          <w:tab w:val="left" w:pos="12920"/>
        </w:tabs>
        <w:jc w:val="both"/>
        <w:rPr>
          <w:b/>
          <w:bCs/>
          <w:i/>
          <w:iCs/>
          <w:color w:val="008000"/>
        </w:rPr>
      </w:pPr>
    </w:p>
    <w:p w:rsidR="006366CE" w:rsidRDefault="006366CE" w:rsidP="00BA7A56">
      <w:pPr>
        <w:tabs>
          <w:tab w:val="left" w:pos="12920"/>
        </w:tabs>
        <w:jc w:val="both"/>
        <w:rPr>
          <w:b/>
          <w:bCs/>
          <w:i/>
          <w:iCs/>
          <w:color w:val="008000"/>
        </w:rPr>
      </w:pPr>
    </w:p>
    <w:p w:rsidR="006366CE" w:rsidRDefault="006366CE" w:rsidP="00BA7A56">
      <w:pPr>
        <w:tabs>
          <w:tab w:val="left" w:pos="12920"/>
        </w:tabs>
        <w:jc w:val="both"/>
        <w:rPr>
          <w:b/>
          <w:bCs/>
          <w:i/>
          <w:iCs/>
          <w:color w:val="008000"/>
        </w:rPr>
      </w:pPr>
    </w:p>
    <w:p w:rsidR="006366CE" w:rsidRDefault="006366CE" w:rsidP="00BA7A56">
      <w:pPr>
        <w:tabs>
          <w:tab w:val="left" w:pos="12920"/>
        </w:tabs>
        <w:jc w:val="both"/>
        <w:rPr>
          <w:b/>
          <w:bCs/>
          <w:i/>
          <w:iCs/>
          <w:color w:val="008000"/>
        </w:rPr>
      </w:pPr>
    </w:p>
    <w:p w:rsidR="00BA7A56" w:rsidRDefault="00BA7A56" w:rsidP="00BA7A56">
      <w:pPr>
        <w:tabs>
          <w:tab w:val="left" w:pos="12920"/>
        </w:tabs>
        <w:jc w:val="both"/>
        <w:rPr>
          <w:b/>
          <w:bCs/>
          <w:i/>
          <w:iCs/>
          <w:color w:val="008000"/>
        </w:rPr>
      </w:pPr>
    </w:p>
    <w:p w:rsidR="00BA7A56" w:rsidRDefault="00CD51F9" w:rsidP="00BA7A56">
      <w:pPr>
        <w:tabs>
          <w:tab w:val="left" w:pos="12920"/>
        </w:tabs>
        <w:jc w:val="both"/>
        <w:rPr>
          <w:b/>
          <w:bCs/>
          <w:i/>
          <w:iCs/>
          <w:color w:val="008000"/>
        </w:rPr>
      </w:pPr>
      <w:r>
        <w:rPr>
          <w:noProof/>
        </w:rPr>
        <mc:AlternateContent>
          <mc:Choice Requires="wps">
            <w:drawing>
              <wp:anchor distT="0" distB="0" distL="114300" distR="114300" simplePos="0" relativeHeight="8" behindDoc="0" locked="0" layoutInCell="1" allowOverlap="1">
                <wp:simplePos x="0" y="0"/>
                <wp:positionH relativeFrom="column">
                  <wp:posOffset>7772400</wp:posOffset>
                </wp:positionH>
                <wp:positionV relativeFrom="paragraph">
                  <wp:posOffset>-114300</wp:posOffset>
                </wp:positionV>
                <wp:extent cx="1485900" cy="262890"/>
                <wp:effectExtent l="0" t="0" r="0" b="0"/>
                <wp:wrapNone/>
                <wp:docPr id="8"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Pr="00545015" w:rsidRDefault="003E3673" w:rsidP="00545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1" type="#_x0000_t202" style="position:absolute;left:0;text-align:left;margin-left:612pt;margin-top:-9pt;width:117pt;height:20.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KHuQ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" filled="f" stroked="f">
                <v:textbox>
                  <w:txbxContent>
                    <w:p w:rsidR="003E3673" w:rsidRPr="00545015" w:rsidRDefault="003E3673" w:rsidP="00545015"/>
                  </w:txbxContent>
                </v:textbox>
              </v:shape>
            </w:pict>
          </mc:Fallback>
        </mc:AlternateContent>
      </w:r>
      <w:r w:rsidR="00BA7A56">
        <w:rPr>
          <w:b/>
          <w:bCs/>
          <w:i/>
          <w:iCs/>
          <w:color w:val="008000"/>
        </w:rPr>
        <w:tab/>
      </w:r>
    </w:p>
    <w:p w:rsidR="00BA7A56" w:rsidRDefault="00BA7A56" w:rsidP="00BA7A56">
      <w:pPr>
        <w:rPr>
          <w:b/>
          <w:bCs/>
          <w:i/>
          <w:iCs/>
          <w:color w:val="008000"/>
        </w:rPr>
        <w:sectPr w:rsidR="00BA7A56" w:rsidSect="00CB016B">
          <w:headerReference w:type="default" r:id="rId14"/>
          <w:footerReference w:type="default" r:id="rId15"/>
          <w:pgSz w:w="16838" w:h="11906" w:orient="landscape"/>
          <w:pgMar w:top="851" w:right="851" w:bottom="851" w:left="1560" w:header="709" w:footer="709" w:gutter="0"/>
          <w:cols w:space="720"/>
        </w:sectPr>
      </w:pPr>
    </w:p>
    <w:p w:rsidR="00BA7A56" w:rsidRDefault="00BA7A56" w:rsidP="00BA7A56">
      <w:pPr>
        <w:pStyle w:val="21"/>
        <w:jc w:val="both"/>
      </w:pPr>
      <w:r>
        <w:lastRenderedPageBreak/>
        <w:tab/>
      </w:r>
      <w:r>
        <w:tab/>
      </w:r>
      <w:r>
        <w:tab/>
      </w:r>
      <w:r>
        <w:tab/>
      </w:r>
      <w:r>
        <w:tab/>
      </w:r>
      <w:r>
        <w:tab/>
      </w:r>
      <w:r>
        <w:tab/>
      </w:r>
      <w:r>
        <w:tab/>
      </w:r>
      <w:r>
        <w:tab/>
      </w:r>
      <w:r>
        <w:tab/>
      </w:r>
      <w:r>
        <w:tab/>
      </w:r>
      <w:r>
        <w:tab/>
      </w:r>
      <w:r w:rsidR="00554414">
        <w:rPr>
          <w:lang w:val="en-US"/>
        </w:rPr>
        <w:t>Appendix</w:t>
      </w:r>
      <w:r>
        <w:t xml:space="preserve"> </w:t>
      </w:r>
      <w:r w:rsidR="008056D9">
        <w:t>9</w:t>
      </w:r>
    </w:p>
    <w:p w:rsidR="00BA7A56" w:rsidRPr="002B4744" w:rsidRDefault="002B4744" w:rsidP="00F651FD">
      <w:pPr>
        <w:pStyle w:val="21"/>
        <w:jc w:val="both"/>
        <w:rPr>
          <w:lang w:val="en-US"/>
        </w:rPr>
      </w:pPr>
      <w:r>
        <w:rPr>
          <w:lang w:val="en-US"/>
        </w:rPr>
        <w:t>Theoretical and practical classes for the attendees of the refreshing training courses</w:t>
      </w:r>
      <w:r w:rsidR="00BA7A56" w:rsidRPr="002B4744">
        <w:rPr>
          <w:lang w:val="en-US"/>
        </w:rPr>
        <w:t xml:space="preserve"> - </w:t>
      </w:r>
      <w:r w:rsidR="00BA7A56" w:rsidRPr="002B4744">
        <w:rPr>
          <w:b/>
          <w:lang w:val="en-US"/>
        </w:rPr>
        <w:t xml:space="preserve">6 </w:t>
      </w:r>
      <w:r>
        <w:rPr>
          <w:b/>
          <w:lang w:val="en-US"/>
        </w:rPr>
        <w:t>groups</w:t>
      </w:r>
      <w:r w:rsidR="00BA7A56" w:rsidRPr="002B4744">
        <w:rPr>
          <w:b/>
          <w:lang w:val="en-US"/>
        </w:rPr>
        <w:t xml:space="preserve">, </w:t>
      </w:r>
      <w:r>
        <w:rPr>
          <w:b/>
          <w:lang w:val="en-US"/>
        </w:rPr>
        <w:t>a total of</w:t>
      </w:r>
      <w:r w:rsidR="00BA7A56" w:rsidRPr="002B4744">
        <w:rPr>
          <w:b/>
          <w:lang w:val="en-US"/>
        </w:rPr>
        <w:t xml:space="preserve"> 1</w:t>
      </w:r>
      <w:r w:rsidR="00545015" w:rsidRPr="002B4744">
        <w:rPr>
          <w:b/>
          <w:lang w:val="en-US"/>
        </w:rPr>
        <w:t>3</w:t>
      </w:r>
      <w:r w:rsidR="00BA7A56" w:rsidRPr="002B4744">
        <w:rPr>
          <w:b/>
          <w:lang w:val="en-US"/>
        </w:rPr>
        <w:t xml:space="preserve">7 </w:t>
      </w:r>
      <w:r>
        <w:rPr>
          <w:b/>
          <w:lang w:val="en-US"/>
        </w:rPr>
        <w:t>persons</w:t>
      </w:r>
      <w:r w:rsidR="00BA7A56" w:rsidRPr="002B4744">
        <w:rPr>
          <w:lang w:val="en-US"/>
        </w:rPr>
        <w:t>:</w:t>
      </w:r>
    </w:p>
    <w:p w:rsidR="00BA7A56" w:rsidRPr="002B4744" w:rsidRDefault="002B4744" w:rsidP="001107FD">
      <w:pPr>
        <w:pStyle w:val="21"/>
        <w:numPr>
          <w:ilvl w:val="0"/>
          <w:numId w:val="6"/>
        </w:numPr>
        <w:tabs>
          <w:tab w:val="clear" w:pos="720"/>
          <w:tab w:val="num" w:pos="1260"/>
        </w:tabs>
        <w:ind w:left="1260"/>
        <w:jc w:val="both"/>
        <w:rPr>
          <w:sz w:val="20"/>
          <w:lang w:val="en-US"/>
        </w:rPr>
      </w:pPr>
      <w:r>
        <w:rPr>
          <w:b/>
          <w:sz w:val="20"/>
          <w:lang w:val="en-US"/>
        </w:rPr>
        <w:t>Modern</w:t>
      </w:r>
      <w:r w:rsidRPr="002B4744">
        <w:rPr>
          <w:b/>
          <w:sz w:val="20"/>
          <w:lang w:val="en-US"/>
        </w:rPr>
        <w:t xml:space="preserve"> </w:t>
      </w:r>
      <w:r>
        <w:rPr>
          <w:b/>
          <w:sz w:val="20"/>
          <w:lang w:val="en-US"/>
        </w:rPr>
        <w:t>approaches</w:t>
      </w:r>
      <w:r w:rsidRPr="002B4744">
        <w:rPr>
          <w:b/>
          <w:sz w:val="20"/>
          <w:lang w:val="en-US"/>
        </w:rPr>
        <w:t xml:space="preserve"> </w:t>
      </w:r>
      <w:r>
        <w:rPr>
          <w:b/>
          <w:sz w:val="20"/>
          <w:lang w:val="en-US"/>
        </w:rPr>
        <w:t>and</w:t>
      </w:r>
      <w:r w:rsidRPr="002B4744">
        <w:rPr>
          <w:b/>
          <w:sz w:val="20"/>
          <w:lang w:val="en-US"/>
        </w:rPr>
        <w:t xml:space="preserve"> </w:t>
      </w:r>
      <w:r>
        <w:rPr>
          <w:b/>
          <w:sz w:val="20"/>
          <w:lang w:val="en-US"/>
        </w:rPr>
        <w:t>latest</w:t>
      </w:r>
      <w:r w:rsidRPr="002B4744">
        <w:rPr>
          <w:b/>
          <w:sz w:val="20"/>
          <w:lang w:val="en-US"/>
        </w:rPr>
        <w:t xml:space="preserve"> </w:t>
      </w:r>
      <w:r>
        <w:rPr>
          <w:b/>
          <w:sz w:val="20"/>
          <w:lang w:val="en-US"/>
        </w:rPr>
        <w:t>technologies</w:t>
      </w:r>
      <w:r w:rsidR="00BA7A56" w:rsidRPr="002B4744">
        <w:rPr>
          <w:b/>
          <w:sz w:val="20"/>
          <w:lang w:val="en-US"/>
        </w:rPr>
        <w:t xml:space="preserve"> </w:t>
      </w:r>
      <w:r>
        <w:rPr>
          <w:b/>
          <w:sz w:val="20"/>
          <w:lang w:val="en-US"/>
        </w:rPr>
        <w:t>in working with children with limited abilities</w:t>
      </w:r>
      <w:r w:rsidR="00545015" w:rsidRPr="002B4744">
        <w:rPr>
          <w:sz w:val="20"/>
          <w:lang w:val="en-US"/>
        </w:rPr>
        <w:t xml:space="preserve">, </w:t>
      </w:r>
      <w:r>
        <w:rPr>
          <w:sz w:val="20"/>
          <w:lang w:val="en-US"/>
        </w:rPr>
        <w:t>Moscow</w:t>
      </w:r>
      <w:r w:rsidR="00545015" w:rsidRPr="002B4744">
        <w:rPr>
          <w:sz w:val="20"/>
          <w:lang w:val="en-US"/>
        </w:rPr>
        <w:t xml:space="preserve">, </w:t>
      </w:r>
      <w:r w:rsidRPr="002B4744">
        <w:rPr>
          <w:sz w:val="20"/>
          <w:lang w:val="en-US"/>
        </w:rPr>
        <w:t>CCP</w:t>
      </w:r>
      <w:r w:rsidR="00BA7A56" w:rsidRPr="002B4744">
        <w:rPr>
          <w:sz w:val="20"/>
          <w:lang w:val="en-US"/>
        </w:rPr>
        <w:t>.</w:t>
      </w:r>
    </w:p>
    <w:p w:rsidR="002B4744" w:rsidRPr="002B4744" w:rsidRDefault="002B4744" w:rsidP="001107FD">
      <w:pPr>
        <w:pStyle w:val="21"/>
        <w:numPr>
          <w:ilvl w:val="0"/>
          <w:numId w:val="6"/>
        </w:numPr>
        <w:tabs>
          <w:tab w:val="clear" w:pos="720"/>
          <w:tab w:val="num" w:pos="1260"/>
        </w:tabs>
        <w:ind w:left="1260"/>
        <w:jc w:val="both"/>
        <w:rPr>
          <w:b/>
          <w:sz w:val="20"/>
          <w:lang w:val="en-US"/>
        </w:rPr>
      </w:pPr>
      <w:r>
        <w:rPr>
          <w:b/>
          <w:sz w:val="20"/>
          <w:lang w:val="en-US"/>
        </w:rPr>
        <w:t xml:space="preserve">Specifics of approaches and unconventional methods for working with children with autism disorders, Moscow, CCP. </w:t>
      </w:r>
    </w:p>
    <w:p w:rsidR="00BA7A56" w:rsidRPr="002B4744" w:rsidRDefault="002B4744" w:rsidP="002B4744">
      <w:pPr>
        <w:pStyle w:val="21"/>
        <w:ind w:left="720"/>
        <w:jc w:val="both"/>
        <w:rPr>
          <w:lang w:val="en-US"/>
        </w:rPr>
      </w:pPr>
      <w:r w:rsidRPr="002B4744">
        <w:rPr>
          <w:lang w:val="en-US"/>
        </w:rPr>
        <w:t xml:space="preserve">- </w:t>
      </w:r>
      <w:r>
        <w:rPr>
          <w:lang w:val="en-US"/>
        </w:rPr>
        <w:t>author’s</w:t>
      </w:r>
      <w:r w:rsidRPr="002B4744">
        <w:rPr>
          <w:lang w:val="en-US"/>
        </w:rPr>
        <w:t xml:space="preserve"> </w:t>
      </w:r>
      <w:r>
        <w:rPr>
          <w:lang w:val="en-US"/>
        </w:rPr>
        <w:t>trainings</w:t>
      </w:r>
      <w:r w:rsidRPr="002B4744">
        <w:rPr>
          <w:lang w:val="en-US"/>
        </w:rPr>
        <w:t xml:space="preserve"> </w:t>
      </w:r>
      <w:r>
        <w:rPr>
          <w:lang w:val="en-US"/>
        </w:rPr>
        <w:t>and</w:t>
      </w:r>
      <w:r w:rsidRPr="002B4744">
        <w:rPr>
          <w:lang w:val="en-US"/>
        </w:rPr>
        <w:t xml:space="preserve"> </w:t>
      </w:r>
      <w:r>
        <w:rPr>
          <w:lang w:val="en-US"/>
        </w:rPr>
        <w:t>seminars</w:t>
      </w:r>
      <w:r w:rsidRPr="002B4744">
        <w:rPr>
          <w:lang w:val="en-US"/>
        </w:rPr>
        <w:t xml:space="preserve"> </w:t>
      </w:r>
      <w:r>
        <w:rPr>
          <w:lang w:val="en-US"/>
        </w:rPr>
        <w:t>for</w:t>
      </w:r>
      <w:r w:rsidRPr="002B4744">
        <w:rPr>
          <w:lang w:val="en-US"/>
        </w:rPr>
        <w:t xml:space="preserve"> </w:t>
      </w:r>
      <w:r>
        <w:rPr>
          <w:lang w:val="en-US"/>
        </w:rPr>
        <w:t>specialists</w:t>
      </w:r>
      <w:r w:rsidRPr="002B4744">
        <w:rPr>
          <w:lang w:val="en-US"/>
        </w:rPr>
        <w:t xml:space="preserve"> </w:t>
      </w:r>
      <w:r>
        <w:rPr>
          <w:lang w:val="en-US"/>
        </w:rPr>
        <w:t>of</w:t>
      </w:r>
      <w:r w:rsidRPr="002B4744">
        <w:rPr>
          <w:lang w:val="en-US"/>
        </w:rPr>
        <w:t xml:space="preserve"> </w:t>
      </w:r>
      <w:r>
        <w:rPr>
          <w:lang w:val="en-US"/>
        </w:rPr>
        <w:t>different</w:t>
      </w:r>
      <w:r w:rsidRPr="002B4744">
        <w:rPr>
          <w:lang w:val="en-US"/>
        </w:rPr>
        <w:t xml:space="preserve"> </w:t>
      </w:r>
      <w:r>
        <w:rPr>
          <w:lang w:val="en-US"/>
        </w:rPr>
        <w:t>educational</w:t>
      </w:r>
      <w:r w:rsidRPr="002B4744">
        <w:rPr>
          <w:lang w:val="en-US"/>
        </w:rPr>
        <w:t xml:space="preserve"> </w:t>
      </w:r>
      <w:r>
        <w:rPr>
          <w:lang w:val="en-US"/>
        </w:rPr>
        <w:t>and</w:t>
      </w:r>
      <w:r w:rsidRPr="002B4744">
        <w:rPr>
          <w:lang w:val="en-US"/>
        </w:rPr>
        <w:t xml:space="preserve"> </w:t>
      </w:r>
      <w:r>
        <w:rPr>
          <w:lang w:val="en-US"/>
        </w:rPr>
        <w:t>rehabilitation institutions and organizations of the basis of the Center – 27 events, 589 persons</w:t>
      </w:r>
      <w:r w:rsidRPr="002B4744">
        <w:rPr>
          <w:lang w:val="en-US"/>
        </w:rPr>
        <w:t xml:space="preserve"> </w:t>
      </w:r>
    </w:p>
    <w:p w:rsidR="00BA7A56" w:rsidRPr="00A53533" w:rsidRDefault="00E33B67" w:rsidP="001107FD">
      <w:pPr>
        <w:pStyle w:val="21"/>
        <w:numPr>
          <w:ilvl w:val="0"/>
          <w:numId w:val="7"/>
        </w:numPr>
        <w:tabs>
          <w:tab w:val="clear" w:pos="720"/>
          <w:tab w:val="num" w:pos="1260"/>
          <w:tab w:val="num" w:pos="2880"/>
        </w:tabs>
        <w:ind w:left="1260"/>
        <w:jc w:val="both"/>
        <w:rPr>
          <w:sz w:val="20"/>
          <w:szCs w:val="20"/>
          <w:lang w:val="en-US"/>
        </w:rPr>
      </w:pPr>
      <w:r w:rsidRPr="00A53533">
        <w:rPr>
          <w:sz w:val="20"/>
          <w:szCs w:val="20"/>
          <w:lang w:val="en-US"/>
        </w:rPr>
        <w:t xml:space="preserve">15-16 </w:t>
      </w:r>
      <w:r w:rsidR="002B4744">
        <w:rPr>
          <w:sz w:val="20"/>
          <w:szCs w:val="20"/>
          <w:lang w:val="en-US"/>
        </w:rPr>
        <w:t>February</w:t>
      </w:r>
      <w:r w:rsidRPr="00A53533">
        <w:rPr>
          <w:sz w:val="20"/>
          <w:szCs w:val="20"/>
          <w:lang w:val="en-US"/>
        </w:rPr>
        <w:t xml:space="preserve"> 2015 </w:t>
      </w:r>
      <w:r w:rsidR="00BA7A56" w:rsidRPr="00A53533">
        <w:rPr>
          <w:sz w:val="20"/>
          <w:szCs w:val="20"/>
          <w:lang w:val="en-US"/>
        </w:rPr>
        <w:t xml:space="preserve"> –</w:t>
      </w:r>
      <w:r w:rsidR="00A53533" w:rsidRPr="00A53533">
        <w:rPr>
          <w:sz w:val="20"/>
          <w:szCs w:val="20"/>
          <w:lang w:val="en-US"/>
        </w:rPr>
        <w:t xml:space="preserve"> </w:t>
      </w:r>
      <w:r w:rsidR="00A53533">
        <w:rPr>
          <w:sz w:val="20"/>
          <w:szCs w:val="20"/>
          <w:lang w:val="en-US"/>
        </w:rPr>
        <w:t>author</w:t>
      </w:r>
      <w:r w:rsidR="00A53533" w:rsidRPr="00A53533">
        <w:rPr>
          <w:sz w:val="20"/>
          <w:szCs w:val="20"/>
          <w:lang w:val="en-US"/>
        </w:rPr>
        <w:t>’</w:t>
      </w:r>
      <w:r w:rsidR="00A53533">
        <w:rPr>
          <w:sz w:val="20"/>
          <w:szCs w:val="20"/>
          <w:lang w:val="en-US"/>
        </w:rPr>
        <w:t>s</w:t>
      </w:r>
      <w:r w:rsidR="00A53533" w:rsidRPr="00A53533">
        <w:rPr>
          <w:sz w:val="20"/>
          <w:szCs w:val="20"/>
          <w:lang w:val="en-US"/>
        </w:rPr>
        <w:t xml:space="preserve"> </w:t>
      </w:r>
      <w:r w:rsidR="00A53533">
        <w:rPr>
          <w:sz w:val="20"/>
          <w:szCs w:val="20"/>
          <w:lang w:val="en-US"/>
        </w:rPr>
        <w:t>seminar</w:t>
      </w:r>
      <w:r w:rsidR="00A53533" w:rsidRPr="00A53533">
        <w:rPr>
          <w:sz w:val="20"/>
          <w:szCs w:val="20"/>
          <w:lang w:val="en-US"/>
        </w:rPr>
        <w:t xml:space="preserve"> “</w:t>
      </w:r>
      <w:r w:rsidR="00A53533">
        <w:rPr>
          <w:sz w:val="20"/>
          <w:szCs w:val="20"/>
          <w:lang w:val="en-US"/>
        </w:rPr>
        <w:t>Sensory</w:t>
      </w:r>
      <w:r w:rsidR="00A53533" w:rsidRPr="00A53533">
        <w:rPr>
          <w:sz w:val="20"/>
          <w:szCs w:val="20"/>
          <w:lang w:val="en-US"/>
        </w:rPr>
        <w:t xml:space="preserve"> </w:t>
      </w:r>
      <w:r w:rsidR="00A53533">
        <w:rPr>
          <w:sz w:val="20"/>
          <w:szCs w:val="20"/>
          <w:lang w:val="en-US"/>
        </w:rPr>
        <w:t>integration</w:t>
      </w:r>
      <w:r w:rsidR="00A53533" w:rsidRPr="00A53533">
        <w:rPr>
          <w:sz w:val="20"/>
          <w:szCs w:val="20"/>
          <w:lang w:val="en-US"/>
        </w:rPr>
        <w:t>:</w:t>
      </w:r>
      <w:r w:rsidR="00A53533">
        <w:rPr>
          <w:sz w:val="20"/>
          <w:szCs w:val="20"/>
          <w:lang w:val="en-US"/>
        </w:rPr>
        <w:t xml:space="preserve"> diagnosis and correction of children’s disorders“, moderators Ermolaev D., Ratynskaya T.</w:t>
      </w:r>
    </w:p>
    <w:p w:rsidR="00BA7A56" w:rsidRPr="00A53533" w:rsidRDefault="00BA7A56" w:rsidP="001107FD">
      <w:pPr>
        <w:pStyle w:val="21"/>
        <w:numPr>
          <w:ilvl w:val="0"/>
          <w:numId w:val="7"/>
        </w:numPr>
        <w:tabs>
          <w:tab w:val="clear" w:pos="720"/>
          <w:tab w:val="num" w:pos="1260"/>
          <w:tab w:val="num" w:pos="2880"/>
        </w:tabs>
        <w:ind w:left="1260"/>
        <w:jc w:val="both"/>
        <w:rPr>
          <w:sz w:val="20"/>
          <w:szCs w:val="20"/>
          <w:lang w:val="en-US"/>
        </w:rPr>
      </w:pPr>
      <w:r w:rsidRPr="00A53533">
        <w:rPr>
          <w:sz w:val="20"/>
          <w:szCs w:val="20"/>
          <w:lang w:val="en-US"/>
        </w:rPr>
        <w:t>2</w:t>
      </w:r>
      <w:r w:rsidR="00E33B67" w:rsidRPr="00A53533">
        <w:rPr>
          <w:sz w:val="20"/>
          <w:szCs w:val="20"/>
          <w:lang w:val="en-US"/>
        </w:rPr>
        <w:t>3</w:t>
      </w:r>
      <w:r w:rsidRPr="00A53533">
        <w:rPr>
          <w:sz w:val="20"/>
          <w:szCs w:val="20"/>
          <w:lang w:val="en-US"/>
        </w:rPr>
        <w:t>-2</w:t>
      </w:r>
      <w:r w:rsidR="00E33B67" w:rsidRPr="00A53533">
        <w:rPr>
          <w:sz w:val="20"/>
          <w:szCs w:val="20"/>
          <w:lang w:val="en-US"/>
        </w:rPr>
        <w:t>4</w:t>
      </w:r>
      <w:r w:rsidRPr="00A53533">
        <w:rPr>
          <w:sz w:val="20"/>
          <w:szCs w:val="20"/>
          <w:lang w:val="en-US"/>
        </w:rPr>
        <w:t xml:space="preserve"> </w:t>
      </w:r>
      <w:r w:rsidR="002B4744">
        <w:rPr>
          <w:sz w:val="20"/>
          <w:szCs w:val="20"/>
          <w:lang w:val="en-US"/>
        </w:rPr>
        <w:t>February</w:t>
      </w:r>
      <w:r w:rsidR="002B4744" w:rsidRPr="00A53533">
        <w:rPr>
          <w:sz w:val="20"/>
          <w:szCs w:val="20"/>
          <w:lang w:val="en-US"/>
        </w:rPr>
        <w:t xml:space="preserve"> </w:t>
      </w:r>
      <w:r w:rsidRPr="00A53533">
        <w:rPr>
          <w:sz w:val="20"/>
          <w:szCs w:val="20"/>
          <w:lang w:val="en-US"/>
        </w:rPr>
        <w:t>201</w:t>
      </w:r>
      <w:r w:rsidR="00E33B67" w:rsidRPr="00A53533">
        <w:rPr>
          <w:sz w:val="20"/>
          <w:szCs w:val="20"/>
          <w:lang w:val="en-US"/>
        </w:rPr>
        <w:t>5</w:t>
      </w:r>
      <w:r w:rsidR="00A53533" w:rsidRPr="00A53533">
        <w:rPr>
          <w:sz w:val="20"/>
          <w:szCs w:val="20"/>
          <w:lang w:val="en-US"/>
        </w:rPr>
        <w:t xml:space="preserve"> </w:t>
      </w:r>
      <w:r w:rsidRPr="00A53533">
        <w:rPr>
          <w:sz w:val="20"/>
          <w:szCs w:val="20"/>
          <w:lang w:val="en-US"/>
        </w:rPr>
        <w:t xml:space="preserve"> –</w:t>
      </w:r>
      <w:r w:rsidR="00A53533">
        <w:rPr>
          <w:sz w:val="20"/>
          <w:szCs w:val="20"/>
          <w:lang w:val="en-US"/>
        </w:rPr>
        <w:t>author</w:t>
      </w:r>
      <w:r w:rsidR="00A53533" w:rsidRPr="00A53533">
        <w:rPr>
          <w:sz w:val="20"/>
          <w:szCs w:val="20"/>
          <w:lang w:val="en-US"/>
        </w:rPr>
        <w:t>’</w:t>
      </w:r>
      <w:r w:rsidR="00A53533">
        <w:rPr>
          <w:sz w:val="20"/>
          <w:szCs w:val="20"/>
          <w:lang w:val="en-US"/>
        </w:rPr>
        <w:t>s</w:t>
      </w:r>
      <w:r w:rsidR="00A53533" w:rsidRPr="00A53533">
        <w:rPr>
          <w:sz w:val="20"/>
          <w:szCs w:val="20"/>
          <w:lang w:val="en-US"/>
        </w:rPr>
        <w:t xml:space="preserve"> </w:t>
      </w:r>
      <w:r w:rsidR="00A53533">
        <w:rPr>
          <w:sz w:val="20"/>
          <w:szCs w:val="20"/>
          <w:lang w:val="en-US"/>
        </w:rPr>
        <w:t>seminar</w:t>
      </w:r>
      <w:r w:rsidR="00A53533" w:rsidRPr="00A53533">
        <w:rPr>
          <w:sz w:val="20"/>
          <w:szCs w:val="20"/>
          <w:lang w:val="en-US"/>
        </w:rPr>
        <w:t xml:space="preserve"> “</w:t>
      </w:r>
      <w:r w:rsidR="00A53533">
        <w:rPr>
          <w:sz w:val="20"/>
          <w:szCs w:val="20"/>
          <w:lang w:val="en-US"/>
        </w:rPr>
        <w:t>First</w:t>
      </w:r>
      <w:r w:rsidR="00A53533" w:rsidRPr="00A53533">
        <w:rPr>
          <w:sz w:val="20"/>
          <w:szCs w:val="20"/>
          <w:lang w:val="en-US"/>
        </w:rPr>
        <w:t xml:space="preserve"> </w:t>
      </w:r>
      <w:r w:rsidR="00A53533">
        <w:rPr>
          <w:sz w:val="20"/>
          <w:szCs w:val="20"/>
          <w:lang w:val="en-US"/>
        </w:rPr>
        <w:t>game</w:t>
      </w:r>
      <w:r w:rsidR="00A53533" w:rsidRPr="00A53533">
        <w:rPr>
          <w:sz w:val="20"/>
          <w:szCs w:val="20"/>
          <w:lang w:val="en-US"/>
        </w:rPr>
        <w:t xml:space="preserve"> </w:t>
      </w:r>
      <w:r w:rsidR="00A53533">
        <w:rPr>
          <w:sz w:val="20"/>
          <w:szCs w:val="20"/>
          <w:lang w:val="en-US"/>
        </w:rPr>
        <w:t>era</w:t>
      </w:r>
      <w:r w:rsidR="00A53533" w:rsidRPr="00A53533">
        <w:rPr>
          <w:sz w:val="20"/>
          <w:szCs w:val="20"/>
          <w:lang w:val="en-US"/>
        </w:rPr>
        <w:t xml:space="preserve"> – </w:t>
      </w:r>
      <w:r w:rsidR="00A53533" w:rsidRPr="00A53533">
        <w:rPr>
          <w:rStyle w:val="translation-chunk"/>
          <w:color w:val="222222"/>
          <w:sz w:val="20"/>
          <w:szCs w:val="20"/>
          <w:shd w:val="clear" w:color="auto" w:fill="FFFFFF"/>
          <w:lang w:val="en-US"/>
        </w:rPr>
        <w:t>the beginning of the formation of relationships with others and the exploration of self as a tool of cognition of the surrounding world</w:t>
      </w:r>
      <w:r w:rsidR="00A53533" w:rsidRPr="00A53533">
        <w:rPr>
          <w:sz w:val="20"/>
          <w:szCs w:val="20"/>
          <w:lang w:val="en-US"/>
        </w:rPr>
        <w:t>”</w:t>
      </w:r>
      <w:r w:rsidR="00A53533">
        <w:rPr>
          <w:sz w:val="20"/>
          <w:szCs w:val="20"/>
          <w:lang w:val="en-US"/>
        </w:rPr>
        <w:t>, moderator Zakharova I.Y.</w:t>
      </w:r>
    </w:p>
    <w:p w:rsidR="00E33B67" w:rsidRPr="00A53533" w:rsidRDefault="00E33B67" w:rsidP="001107FD">
      <w:pPr>
        <w:pStyle w:val="21"/>
        <w:numPr>
          <w:ilvl w:val="0"/>
          <w:numId w:val="7"/>
        </w:numPr>
        <w:tabs>
          <w:tab w:val="clear" w:pos="720"/>
          <w:tab w:val="num" w:pos="1260"/>
          <w:tab w:val="num" w:pos="2880"/>
        </w:tabs>
        <w:ind w:left="1260"/>
        <w:jc w:val="both"/>
        <w:rPr>
          <w:sz w:val="20"/>
          <w:szCs w:val="20"/>
          <w:lang w:val="en-US"/>
        </w:rPr>
      </w:pPr>
      <w:r w:rsidRPr="00A53533">
        <w:rPr>
          <w:sz w:val="20"/>
          <w:szCs w:val="20"/>
          <w:lang w:val="en-US"/>
        </w:rPr>
        <w:t xml:space="preserve">05 </w:t>
      </w:r>
      <w:r w:rsidR="002B4744">
        <w:rPr>
          <w:sz w:val="20"/>
          <w:szCs w:val="20"/>
          <w:lang w:val="en-US"/>
        </w:rPr>
        <w:t>March</w:t>
      </w:r>
      <w:r w:rsidRPr="00A53533">
        <w:rPr>
          <w:sz w:val="20"/>
          <w:szCs w:val="20"/>
          <w:lang w:val="en-US"/>
        </w:rPr>
        <w:t xml:space="preserve"> 2015  –</w:t>
      </w:r>
      <w:r w:rsidR="00A53533">
        <w:rPr>
          <w:sz w:val="20"/>
          <w:szCs w:val="20"/>
          <w:lang w:val="en-US"/>
        </w:rPr>
        <w:t>author</w:t>
      </w:r>
      <w:r w:rsidR="00A53533" w:rsidRPr="00A53533">
        <w:rPr>
          <w:sz w:val="20"/>
          <w:szCs w:val="20"/>
          <w:lang w:val="en-US"/>
        </w:rPr>
        <w:t>’</w:t>
      </w:r>
      <w:r w:rsidR="00A53533">
        <w:rPr>
          <w:sz w:val="20"/>
          <w:szCs w:val="20"/>
          <w:lang w:val="en-US"/>
        </w:rPr>
        <w:t>s</w:t>
      </w:r>
      <w:r w:rsidR="00A53533" w:rsidRPr="00A53533">
        <w:rPr>
          <w:sz w:val="20"/>
          <w:szCs w:val="20"/>
          <w:lang w:val="en-US"/>
        </w:rPr>
        <w:t xml:space="preserve"> </w:t>
      </w:r>
      <w:r w:rsidR="00A53533">
        <w:rPr>
          <w:sz w:val="20"/>
          <w:szCs w:val="20"/>
          <w:lang w:val="en-US"/>
        </w:rPr>
        <w:t>seminar</w:t>
      </w:r>
      <w:r w:rsidR="00A53533" w:rsidRPr="00A53533">
        <w:rPr>
          <w:sz w:val="20"/>
          <w:szCs w:val="20"/>
          <w:lang w:val="en-US"/>
        </w:rPr>
        <w:t xml:space="preserve"> “</w:t>
      </w:r>
      <w:r w:rsidR="00A53533">
        <w:rPr>
          <w:sz w:val="20"/>
          <w:szCs w:val="20"/>
          <w:lang w:val="en-US"/>
        </w:rPr>
        <w:t>Different points of view on autism</w:t>
      </w:r>
      <w:r w:rsidR="00A53533" w:rsidRPr="00A53533">
        <w:rPr>
          <w:sz w:val="20"/>
          <w:szCs w:val="20"/>
          <w:lang w:val="en-US"/>
        </w:rPr>
        <w:t>”</w:t>
      </w:r>
      <w:r w:rsidR="00A53533">
        <w:rPr>
          <w:sz w:val="20"/>
          <w:szCs w:val="20"/>
          <w:lang w:val="en-US"/>
        </w:rPr>
        <w:t>, moderators Dimenstein M., Boyarshinova O.</w:t>
      </w:r>
    </w:p>
    <w:p w:rsidR="00A53533" w:rsidRPr="00A53533" w:rsidRDefault="00E33B67" w:rsidP="00A53533">
      <w:pPr>
        <w:pStyle w:val="21"/>
        <w:numPr>
          <w:ilvl w:val="0"/>
          <w:numId w:val="7"/>
        </w:numPr>
        <w:tabs>
          <w:tab w:val="clear" w:pos="720"/>
          <w:tab w:val="num" w:pos="1260"/>
          <w:tab w:val="num" w:pos="2880"/>
        </w:tabs>
        <w:ind w:left="1260"/>
        <w:jc w:val="both"/>
        <w:rPr>
          <w:sz w:val="20"/>
          <w:szCs w:val="20"/>
          <w:lang w:val="en-US"/>
        </w:rPr>
      </w:pPr>
      <w:r w:rsidRPr="00A53533">
        <w:rPr>
          <w:sz w:val="20"/>
          <w:lang w:val="en-US"/>
        </w:rPr>
        <w:t xml:space="preserve">12 </w:t>
      </w:r>
      <w:r w:rsidR="002B4744" w:rsidRPr="00A53533">
        <w:rPr>
          <w:sz w:val="20"/>
          <w:lang w:val="en-US"/>
        </w:rPr>
        <w:t>March</w:t>
      </w:r>
      <w:r w:rsidRPr="00A53533">
        <w:rPr>
          <w:sz w:val="20"/>
          <w:lang w:val="en-US"/>
        </w:rPr>
        <w:t xml:space="preserve"> </w:t>
      </w:r>
      <w:r w:rsidR="00A53533" w:rsidRPr="00A53533">
        <w:rPr>
          <w:sz w:val="20"/>
          <w:lang w:val="en-US"/>
        </w:rPr>
        <w:t xml:space="preserve">2015 </w:t>
      </w:r>
      <w:r w:rsidRPr="00A53533">
        <w:rPr>
          <w:sz w:val="20"/>
          <w:lang w:val="en-US"/>
        </w:rPr>
        <w:t>–</w:t>
      </w:r>
      <w:r w:rsidR="00A53533">
        <w:rPr>
          <w:sz w:val="20"/>
          <w:lang w:val="en-US"/>
        </w:rPr>
        <w:t xml:space="preserve">      </w:t>
      </w:r>
      <w:r w:rsidR="00A53533" w:rsidRPr="00A53533">
        <w:rPr>
          <w:sz w:val="20"/>
          <w:szCs w:val="20"/>
          <w:lang w:val="en-US"/>
        </w:rPr>
        <w:t xml:space="preserve">informational meeting for parents and specialists, </w:t>
      </w:r>
      <w:r w:rsidR="00A53533">
        <w:rPr>
          <w:sz w:val="20"/>
          <w:szCs w:val="20"/>
          <w:lang w:val="en-US"/>
        </w:rPr>
        <w:t>moderators Dimenstein M., Boyarshinova O.</w:t>
      </w:r>
    </w:p>
    <w:p w:rsidR="00A7178C" w:rsidRPr="00A53533" w:rsidRDefault="00E33B67" w:rsidP="00A7178C">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19 </w:t>
      </w:r>
      <w:r w:rsidR="002B4744" w:rsidRPr="00A7178C">
        <w:rPr>
          <w:sz w:val="20"/>
          <w:szCs w:val="20"/>
          <w:lang w:val="en-US"/>
        </w:rPr>
        <w:t>March</w:t>
      </w:r>
      <w:r w:rsidRPr="00A7178C">
        <w:rPr>
          <w:sz w:val="20"/>
          <w:szCs w:val="20"/>
          <w:lang w:val="en-US"/>
        </w:rPr>
        <w:t xml:space="preserve"> </w:t>
      </w:r>
      <w:r w:rsidR="00A53533" w:rsidRPr="00A7178C">
        <w:rPr>
          <w:sz w:val="20"/>
          <w:szCs w:val="20"/>
          <w:lang w:val="en-US"/>
        </w:rPr>
        <w:t xml:space="preserve">2015 </w:t>
      </w:r>
      <w:r w:rsidRPr="00A7178C">
        <w:rPr>
          <w:sz w:val="20"/>
          <w:szCs w:val="20"/>
          <w:lang w:val="en-US"/>
        </w:rPr>
        <w:t xml:space="preserve">- </w:t>
      </w:r>
      <w:r w:rsidR="00A53533" w:rsidRPr="00A7178C">
        <w:rPr>
          <w:sz w:val="20"/>
          <w:szCs w:val="20"/>
          <w:lang w:val="en-US"/>
        </w:rPr>
        <w:t xml:space="preserve">author’s seminar </w:t>
      </w:r>
      <w:r w:rsidRPr="00A7178C">
        <w:rPr>
          <w:sz w:val="20"/>
          <w:szCs w:val="20"/>
          <w:lang w:val="en-US"/>
        </w:rPr>
        <w:t>«</w:t>
      </w:r>
      <w:r w:rsidR="00A53533" w:rsidRPr="00A7178C">
        <w:rPr>
          <w:sz w:val="20"/>
          <w:szCs w:val="20"/>
          <w:lang w:val="en-US"/>
        </w:rPr>
        <w:t xml:space="preserve"> Affection and children-parents relations</w:t>
      </w:r>
      <w:r w:rsidRPr="00A7178C">
        <w:rPr>
          <w:sz w:val="20"/>
          <w:szCs w:val="20"/>
          <w:lang w:val="en-US"/>
        </w:rPr>
        <w:t xml:space="preserve">», </w:t>
      </w:r>
      <w:r w:rsidR="00A7178C">
        <w:rPr>
          <w:sz w:val="20"/>
          <w:szCs w:val="20"/>
          <w:lang w:val="en-US"/>
        </w:rPr>
        <w:t>moderators Dimenstein M., Boyarshinova O.</w:t>
      </w:r>
    </w:p>
    <w:p w:rsidR="00E33B67" w:rsidRPr="00A7178C" w:rsidRDefault="00A1222B" w:rsidP="001107FD">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22-24 </w:t>
      </w:r>
      <w:r w:rsidR="002B4744" w:rsidRPr="00A7178C">
        <w:rPr>
          <w:sz w:val="20"/>
          <w:szCs w:val="20"/>
          <w:lang w:val="en-US"/>
        </w:rPr>
        <w:t>March</w:t>
      </w:r>
      <w:r w:rsidRPr="00A7178C">
        <w:rPr>
          <w:sz w:val="20"/>
          <w:szCs w:val="20"/>
          <w:lang w:val="en-US"/>
        </w:rPr>
        <w:t xml:space="preserve"> </w:t>
      </w:r>
      <w:r w:rsidR="00A7178C" w:rsidRPr="00A7178C">
        <w:rPr>
          <w:sz w:val="20"/>
          <w:szCs w:val="20"/>
          <w:lang w:val="en-US"/>
        </w:rPr>
        <w:t xml:space="preserve">2015 </w:t>
      </w:r>
      <w:r w:rsidRPr="00A7178C">
        <w:rPr>
          <w:sz w:val="20"/>
          <w:szCs w:val="20"/>
          <w:lang w:val="en-US"/>
        </w:rPr>
        <w:t xml:space="preserve"> - </w:t>
      </w:r>
      <w:r w:rsidR="00A7178C" w:rsidRPr="00A7178C">
        <w:rPr>
          <w:sz w:val="20"/>
          <w:szCs w:val="20"/>
          <w:lang w:val="en-US"/>
        </w:rPr>
        <w:t xml:space="preserve">author’s seminar </w:t>
      </w:r>
      <w:r w:rsidRPr="00A7178C">
        <w:rPr>
          <w:sz w:val="20"/>
          <w:szCs w:val="20"/>
          <w:lang w:val="en-US"/>
        </w:rPr>
        <w:t>«</w:t>
      </w:r>
      <w:r w:rsidR="00A7178C">
        <w:rPr>
          <w:sz w:val="20"/>
          <w:szCs w:val="20"/>
          <w:lang w:val="en-US"/>
        </w:rPr>
        <w:t>Parents and children: first year</w:t>
      </w:r>
      <w:r w:rsidRPr="00A7178C">
        <w:rPr>
          <w:sz w:val="20"/>
          <w:szCs w:val="20"/>
          <w:lang w:val="en-US"/>
        </w:rPr>
        <w:t xml:space="preserve">» </w:t>
      </w:r>
      <w:r w:rsidR="00A7178C">
        <w:rPr>
          <w:sz w:val="20"/>
          <w:szCs w:val="20"/>
          <w:lang w:val="en-US"/>
        </w:rPr>
        <w:t>1</w:t>
      </w:r>
      <w:r w:rsidR="00A7178C" w:rsidRPr="00A7178C">
        <w:rPr>
          <w:sz w:val="20"/>
          <w:szCs w:val="20"/>
          <w:vertAlign w:val="superscript"/>
          <w:lang w:val="en-US"/>
        </w:rPr>
        <w:t>st</w:t>
      </w:r>
      <w:r w:rsidR="00A7178C">
        <w:rPr>
          <w:sz w:val="20"/>
          <w:szCs w:val="20"/>
          <w:lang w:val="en-US"/>
        </w:rPr>
        <w:t xml:space="preserve"> seminar of the programm</w:t>
      </w:r>
      <w:r w:rsidR="00584BF3" w:rsidRPr="00A7178C">
        <w:rPr>
          <w:sz w:val="20"/>
          <w:szCs w:val="20"/>
          <w:lang w:val="en-US"/>
        </w:rPr>
        <w:t xml:space="preserve">, </w:t>
      </w:r>
      <w:r w:rsidR="00A7178C">
        <w:rPr>
          <w:sz w:val="20"/>
          <w:szCs w:val="20"/>
          <w:lang w:val="en-US"/>
        </w:rPr>
        <w:t xml:space="preserve">moderator </w:t>
      </w:r>
      <w:r w:rsidR="00584BF3" w:rsidRPr="00A7178C">
        <w:rPr>
          <w:sz w:val="20"/>
          <w:szCs w:val="20"/>
          <w:lang w:val="en-US"/>
        </w:rPr>
        <w:t xml:space="preserve"> </w:t>
      </w:r>
      <w:r w:rsidR="00A7178C">
        <w:rPr>
          <w:sz w:val="20"/>
          <w:szCs w:val="20"/>
          <w:lang w:val="en-US"/>
        </w:rPr>
        <w:t>Zakharova I.Y.</w:t>
      </w:r>
      <w:r w:rsidRPr="00A7178C">
        <w:rPr>
          <w:sz w:val="20"/>
          <w:szCs w:val="20"/>
          <w:lang w:val="en-US"/>
        </w:rPr>
        <w:t>;</w:t>
      </w:r>
    </w:p>
    <w:p w:rsidR="00E33B67" w:rsidRPr="00A7178C" w:rsidRDefault="00A1222B" w:rsidP="001107FD">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29 </w:t>
      </w:r>
      <w:r w:rsidR="002B4744">
        <w:rPr>
          <w:sz w:val="20"/>
          <w:szCs w:val="20"/>
          <w:lang w:val="en-US"/>
        </w:rPr>
        <w:t>March</w:t>
      </w:r>
      <w:r w:rsidRPr="00A7178C">
        <w:rPr>
          <w:sz w:val="20"/>
          <w:szCs w:val="20"/>
          <w:lang w:val="en-US"/>
        </w:rPr>
        <w:t xml:space="preserve"> </w:t>
      </w:r>
      <w:r w:rsidR="00A7178C" w:rsidRPr="00A7178C">
        <w:rPr>
          <w:sz w:val="20"/>
          <w:szCs w:val="20"/>
          <w:lang w:val="en-US"/>
        </w:rPr>
        <w:t xml:space="preserve">2015 </w:t>
      </w:r>
      <w:r w:rsidRPr="00A7178C">
        <w:rPr>
          <w:sz w:val="20"/>
          <w:szCs w:val="20"/>
          <w:lang w:val="en-US"/>
        </w:rPr>
        <w:t xml:space="preserve">– </w:t>
      </w:r>
      <w:r w:rsidR="00A7178C" w:rsidRPr="00A7178C">
        <w:rPr>
          <w:sz w:val="20"/>
          <w:szCs w:val="20"/>
          <w:lang w:val="en-US"/>
        </w:rPr>
        <w:t xml:space="preserve">author’s seminar  </w:t>
      </w:r>
      <w:r w:rsidRPr="00A7178C">
        <w:rPr>
          <w:sz w:val="20"/>
          <w:szCs w:val="20"/>
          <w:lang w:val="en-US"/>
        </w:rPr>
        <w:t>«</w:t>
      </w:r>
      <w:r w:rsidR="00A7178C">
        <w:rPr>
          <w:sz w:val="20"/>
          <w:szCs w:val="20"/>
          <w:lang w:val="en-US"/>
        </w:rPr>
        <w:t>Special child and volunteer in orphan house</w:t>
      </w:r>
      <w:r w:rsidRPr="00A7178C">
        <w:rPr>
          <w:sz w:val="20"/>
          <w:szCs w:val="20"/>
          <w:lang w:val="en-US"/>
        </w:rPr>
        <w:t>:</w:t>
      </w:r>
      <w:r w:rsidR="00A7178C">
        <w:rPr>
          <w:sz w:val="20"/>
          <w:szCs w:val="20"/>
          <w:lang w:val="en-US"/>
        </w:rPr>
        <w:t xml:space="preserve"> how to develop relations and solve the problems of socialization</w:t>
      </w:r>
      <w:r w:rsidRPr="00A7178C">
        <w:rPr>
          <w:sz w:val="20"/>
          <w:szCs w:val="20"/>
          <w:lang w:val="en-US"/>
        </w:rPr>
        <w:t xml:space="preserve"> », </w:t>
      </w:r>
      <w:r w:rsidR="00A7178C">
        <w:rPr>
          <w:sz w:val="20"/>
          <w:szCs w:val="20"/>
          <w:lang w:val="en-US"/>
        </w:rPr>
        <w:t>moderator Legostaeva A.</w:t>
      </w:r>
      <w:r w:rsidRPr="00A7178C">
        <w:rPr>
          <w:sz w:val="20"/>
          <w:szCs w:val="20"/>
          <w:lang w:val="en-US"/>
        </w:rPr>
        <w:t>;</w:t>
      </w:r>
    </w:p>
    <w:p w:rsidR="00A7178C" w:rsidRPr="00A7178C" w:rsidRDefault="00A1222B" w:rsidP="00A7178C">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06-07 </w:t>
      </w:r>
      <w:r w:rsidR="002B4744" w:rsidRPr="00A7178C">
        <w:rPr>
          <w:sz w:val="20"/>
          <w:szCs w:val="20"/>
          <w:lang w:val="en-US"/>
        </w:rPr>
        <w:t>April</w:t>
      </w:r>
      <w:r w:rsidRPr="00A7178C">
        <w:rPr>
          <w:sz w:val="20"/>
          <w:szCs w:val="20"/>
          <w:lang w:val="en-US"/>
        </w:rPr>
        <w:t xml:space="preserve"> </w:t>
      </w:r>
      <w:r w:rsidR="00A7178C" w:rsidRPr="00A7178C">
        <w:rPr>
          <w:sz w:val="20"/>
          <w:szCs w:val="20"/>
          <w:lang w:val="en-US"/>
        </w:rPr>
        <w:t>2015</w:t>
      </w:r>
      <w:r w:rsidRPr="00A7178C">
        <w:rPr>
          <w:sz w:val="20"/>
          <w:szCs w:val="20"/>
          <w:lang w:val="en-US"/>
        </w:rPr>
        <w:t xml:space="preserve">- </w:t>
      </w:r>
      <w:r w:rsidR="00A7178C" w:rsidRPr="00A7178C">
        <w:rPr>
          <w:sz w:val="20"/>
          <w:szCs w:val="20"/>
          <w:lang w:val="en-US"/>
        </w:rPr>
        <w:t xml:space="preserve">author’s seminar  </w:t>
      </w:r>
      <w:r w:rsidRPr="00A7178C">
        <w:rPr>
          <w:sz w:val="20"/>
          <w:szCs w:val="20"/>
          <w:lang w:val="en-US"/>
        </w:rPr>
        <w:t>«</w:t>
      </w:r>
      <w:r w:rsidR="00A7178C" w:rsidRPr="00A7178C">
        <w:rPr>
          <w:sz w:val="20"/>
          <w:szCs w:val="20"/>
          <w:lang w:val="en-US"/>
        </w:rPr>
        <w:t>Second game era</w:t>
      </w:r>
      <w:r w:rsidRPr="00A7178C">
        <w:rPr>
          <w:sz w:val="20"/>
          <w:szCs w:val="20"/>
          <w:lang w:val="en-US"/>
        </w:rPr>
        <w:t xml:space="preserve"> – </w:t>
      </w:r>
      <w:r w:rsidR="00A7178C" w:rsidRPr="00A7178C">
        <w:rPr>
          <w:sz w:val="20"/>
          <w:szCs w:val="20"/>
          <w:lang w:val="en-US"/>
        </w:rPr>
        <w:t xml:space="preserve">exploration of physical space and formation of physical borders with the world </w:t>
      </w:r>
      <w:r w:rsidRPr="00A7178C">
        <w:rPr>
          <w:sz w:val="20"/>
          <w:szCs w:val="20"/>
          <w:lang w:val="en-US"/>
        </w:rPr>
        <w:t xml:space="preserve">», </w:t>
      </w:r>
      <w:r w:rsidR="00A7178C">
        <w:rPr>
          <w:sz w:val="20"/>
          <w:szCs w:val="20"/>
          <w:lang w:val="en-US"/>
        </w:rPr>
        <w:t xml:space="preserve">moderator </w:t>
      </w:r>
      <w:r w:rsidR="00A7178C" w:rsidRPr="00A7178C">
        <w:rPr>
          <w:sz w:val="20"/>
          <w:szCs w:val="20"/>
          <w:lang w:val="en-US"/>
        </w:rPr>
        <w:t xml:space="preserve"> </w:t>
      </w:r>
      <w:r w:rsidR="00A7178C">
        <w:rPr>
          <w:sz w:val="20"/>
          <w:szCs w:val="20"/>
          <w:lang w:val="en-US"/>
        </w:rPr>
        <w:t>Zakharova I.Y.</w:t>
      </w:r>
      <w:r w:rsidR="00A7178C" w:rsidRPr="00A7178C">
        <w:rPr>
          <w:sz w:val="20"/>
          <w:szCs w:val="20"/>
          <w:lang w:val="en-US"/>
        </w:rPr>
        <w:t>;</w:t>
      </w:r>
    </w:p>
    <w:p w:rsidR="00A1222B" w:rsidRPr="003A5FB3" w:rsidRDefault="00A1222B" w:rsidP="001107FD">
      <w:pPr>
        <w:pStyle w:val="21"/>
        <w:numPr>
          <w:ilvl w:val="0"/>
          <w:numId w:val="7"/>
        </w:numPr>
        <w:tabs>
          <w:tab w:val="clear" w:pos="720"/>
          <w:tab w:val="num" w:pos="1260"/>
          <w:tab w:val="num" w:pos="2880"/>
        </w:tabs>
        <w:ind w:left="1260"/>
        <w:jc w:val="both"/>
        <w:rPr>
          <w:sz w:val="20"/>
          <w:szCs w:val="20"/>
          <w:lang w:val="en-US"/>
        </w:rPr>
      </w:pPr>
      <w:r w:rsidRPr="003A5FB3">
        <w:rPr>
          <w:sz w:val="20"/>
          <w:szCs w:val="20"/>
          <w:lang w:val="en-US"/>
        </w:rPr>
        <w:t xml:space="preserve">19 </w:t>
      </w:r>
      <w:r w:rsidR="002B4744" w:rsidRPr="00A7178C">
        <w:rPr>
          <w:sz w:val="20"/>
          <w:szCs w:val="20"/>
          <w:lang w:val="en-US"/>
        </w:rPr>
        <w:t>April</w:t>
      </w:r>
      <w:r w:rsidRPr="003A5FB3">
        <w:rPr>
          <w:sz w:val="20"/>
          <w:szCs w:val="20"/>
          <w:lang w:val="en-US"/>
        </w:rPr>
        <w:t xml:space="preserve"> </w:t>
      </w:r>
      <w:r w:rsidR="00A7178C" w:rsidRPr="003A5FB3">
        <w:rPr>
          <w:sz w:val="20"/>
          <w:szCs w:val="20"/>
          <w:lang w:val="en-US"/>
        </w:rPr>
        <w:t xml:space="preserve">2015 </w:t>
      </w:r>
      <w:r w:rsidRPr="003A5FB3">
        <w:rPr>
          <w:sz w:val="20"/>
          <w:szCs w:val="20"/>
          <w:lang w:val="en-US"/>
        </w:rPr>
        <w:t xml:space="preserve"> - </w:t>
      </w:r>
      <w:r w:rsidR="003A5FB3" w:rsidRPr="00A7178C">
        <w:rPr>
          <w:sz w:val="20"/>
          <w:szCs w:val="20"/>
          <w:lang w:val="en-US"/>
        </w:rPr>
        <w:t xml:space="preserve">author’s seminar  </w:t>
      </w:r>
      <w:r w:rsidRPr="003A5FB3">
        <w:rPr>
          <w:sz w:val="20"/>
          <w:szCs w:val="20"/>
          <w:lang w:val="en-US"/>
        </w:rPr>
        <w:t>«</w:t>
      </w:r>
      <w:r w:rsidR="003A5FB3" w:rsidRPr="003A5FB3">
        <w:rPr>
          <w:rStyle w:val="translation-chunk"/>
          <w:color w:val="222222"/>
          <w:sz w:val="20"/>
          <w:szCs w:val="20"/>
          <w:lang w:val="en-US"/>
        </w:rPr>
        <w:t>The formation of speech if it's heavy</w:t>
      </w:r>
      <w:r w:rsidR="003A5FB3">
        <w:rPr>
          <w:rStyle w:val="translation-chunk"/>
          <w:color w:val="222222"/>
          <w:sz w:val="20"/>
          <w:szCs w:val="20"/>
          <w:lang w:val="en-US"/>
        </w:rPr>
        <w:t xml:space="preserve"> </w:t>
      </w:r>
      <w:r w:rsidR="003A5FB3" w:rsidRPr="003A5FB3">
        <w:rPr>
          <w:rStyle w:val="translation-chunk"/>
          <w:color w:val="222222"/>
          <w:sz w:val="20"/>
          <w:szCs w:val="20"/>
          <w:lang w:val="en-US"/>
        </w:rPr>
        <w:t xml:space="preserve">underdevelopment: command and </w:t>
      </w:r>
      <w:r w:rsidR="003A5FB3">
        <w:rPr>
          <w:rStyle w:val="translation-chunk"/>
          <w:color w:val="222222"/>
          <w:sz w:val="20"/>
          <w:szCs w:val="20"/>
          <w:lang w:val="en-US"/>
        </w:rPr>
        <w:t>neuropsychological</w:t>
      </w:r>
      <w:r w:rsidR="003A5FB3" w:rsidRPr="003A5FB3">
        <w:rPr>
          <w:rStyle w:val="translation-chunk"/>
          <w:color w:val="222222"/>
          <w:sz w:val="20"/>
          <w:szCs w:val="20"/>
          <w:lang w:val="en-US"/>
        </w:rPr>
        <w:t xml:space="preserve"> approaches in the work of a speech therapist</w:t>
      </w:r>
      <w:r w:rsidRPr="003A5FB3">
        <w:rPr>
          <w:sz w:val="20"/>
          <w:szCs w:val="20"/>
          <w:lang w:val="en-US"/>
        </w:rPr>
        <w:t xml:space="preserve">», </w:t>
      </w:r>
      <w:r w:rsidR="003A5FB3">
        <w:rPr>
          <w:sz w:val="20"/>
          <w:szCs w:val="20"/>
          <w:lang w:val="en-US"/>
        </w:rPr>
        <w:t>moderators</w:t>
      </w:r>
      <w:r w:rsidRPr="003A5FB3">
        <w:rPr>
          <w:sz w:val="20"/>
          <w:szCs w:val="20"/>
          <w:lang w:val="en-US"/>
        </w:rPr>
        <w:t xml:space="preserve"> </w:t>
      </w:r>
      <w:r w:rsidR="003A5FB3">
        <w:rPr>
          <w:sz w:val="20"/>
          <w:szCs w:val="20"/>
          <w:lang w:val="en-US"/>
        </w:rPr>
        <w:t>Bitova A.L.</w:t>
      </w:r>
      <w:r w:rsidRPr="003A5FB3">
        <w:rPr>
          <w:sz w:val="20"/>
          <w:szCs w:val="20"/>
          <w:lang w:val="en-US"/>
        </w:rPr>
        <w:t xml:space="preserve">, </w:t>
      </w:r>
      <w:r w:rsidR="003A5FB3">
        <w:rPr>
          <w:sz w:val="20"/>
          <w:szCs w:val="20"/>
          <w:lang w:val="en-US"/>
        </w:rPr>
        <w:t>Konstantinova I.S.</w:t>
      </w:r>
      <w:r w:rsidRPr="003A5FB3">
        <w:rPr>
          <w:sz w:val="20"/>
          <w:szCs w:val="20"/>
          <w:lang w:val="en-US"/>
        </w:rPr>
        <w:t xml:space="preserve">;       </w:t>
      </w:r>
    </w:p>
    <w:p w:rsidR="00A1222B" w:rsidRPr="00A7178C" w:rsidRDefault="00A1222B" w:rsidP="001107FD">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26-27 </w:t>
      </w:r>
      <w:r w:rsidR="002B4744">
        <w:rPr>
          <w:sz w:val="20"/>
          <w:szCs w:val="20"/>
          <w:lang w:val="en-US"/>
        </w:rPr>
        <w:t>April</w:t>
      </w:r>
      <w:r w:rsidRPr="00A7178C">
        <w:rPr>
          <w:sz w:val="20"/>
          <w:szCs w:val="20"/>
          <w:lang w:val="en-US"/>
        </w:rPr>
        <w:t xml:space="preserve"> 2015 - </w:t>
      </w:r>
      <w:r w:rsidR="00A7178C" w:rsidRPr="00A7178C">
        <w:rPr>
          <w:sz w:val="20"/>
          <w:szCs w:val="20"/>
          <w:lang w:val="en-US"/>
        </w:rPr>
        <w:t xml:space="preserve">author’s seminar  </w:t>
      </w:r>
      <w:r w:rsidRPr="00A7178C">
        <w:rPr>
          <w:sz w:val="20"/>
          <w:szCs w:val="20"/>
          <w:lang w:val="en-US"/>
        </w:rPr>
        <w:t>«</w:t>
      </w:r>
      <w:r w:rsidR="00A7178C" w:rsidRPr="00A7178C">
        <w:rPr>
          <w:sz w:val="20"/>
          <w:szCs w:val="20"/>
          <w:lang w:val="en-US"/>
        </w:rPr>
        <w:t xml:space="preserve"> </w:t>
      </w:r>
      <w:r w:rsidR="00A7178C">
        <w:rPr>
          <w:sz w:val="20"/>
          <w:szCs w:val="20"/>
          <w:lang w:val="en-US"/>
        </w:rPr>
        <w:t>Solutions</w:t>
      </w:r>
      <w:r w:rsidR="00A7178C" w:rsidRPr="00A7178C">
        <w:rPr>
          <w:sz w:val="20"/>
          <w:szCs w:val="20"/>
          <w:lang w:val="en-US"/>
        </w:rPr>
        <w:t xml:space="preserve"> </w:t>
      </w:r>
      <w:r w:rsidR="00A7178C">
        <w:rPr>
          <w:sz w:val="20"/>
          <w:szCs w:val="20"/>
          <w:lang w:val="en-US"/>
        </w:rPr>
        <w:t>to</w:t>
      </w:r>
      <w:r w:rsidR="00A7178C" w:rsidRPr="00A7178C">
        <w:rPr>
          <w:sz w:val="20"/>
          <w:szCs w:val="20"/>
          <w:lang w:val="en-US"/>
        </w:rPr>
        <w:t xml:space="preserve"> </w:t>
      </w:r>
      <w:r w:rsidR="00A7178C">
        <w:rPr>
          <w:sz w:val="20"/>
          <w:szCs w:val="20"/>
          <w:lang w:val="en-US"/>
        </w:rPr>
        <w:t>specific</w:t>
      </w:r>
      <w:r w:rsidR="00A7178C" w:rsidRPr="00A7178C">
        <w:rPr>
          <w:sz w:val="20"/>
          <w:szCs w:val="20"/>
          <w:lang w:val="en-US"/>
        </w:rPr>
        <w:t xml:space="preserve"> </w:t>
      </w:r>
      <w:r w:rsidR="00A7178C">
        <w:rPr>
          <w:sz w:val="20"/>
          <w:szCs w:val="20"/>
          <w:lang w:val="en-US"/>
        </w:rPr>
        <w:t>behavioral</w:t>
      </w:r>
      <w:r w:rsidR="00A7178C" w:rsidRPr="00A7178C">
        <w:rPr>
          <w:sz w:val="20"/>
          <w:szCs w:val="20"/>
          <w:lang w:val="en-US"/>
        </w:rPr>
        <w:t xml:space="preserve"> </w:t>
      </w:r>
      <w:r w:rsidR="00A7178C">
        <w:rPr>
          <w:sz w:val="20"/>
          <w:szCs w:val="20"/>
          <w:lang w:val="en-US"/>
        </w:rPr>
        <w:t>children</w:t>
      </w:r>
      <w:r w:rsidR="00A7178C" w:rsidRPr="00A7178C">
        <w:rPr>
          <w:sz w:val="20"/>
          <w:szCs w:val="20"/>
          <w:lang w:val="en-US"/>
        </w:rPr>
        <w:t>’</w:t>
      </w:r>
      <w:r w:rsidR="00A7178C">
        <w:rPr>
          <w:sz w:val="20"/>
          <w:szCs w:val="20"/>
          <w:lang w:val="en-US"/>
        </w:rPr>
        <w:t>s</w:t>
      </w:r>
      <w:r w:rsidR="00A7178C" w:rsidRPr="00A7178C">
        <w:rPr>
          <w:sz w:val="20"/>
          <w:szCs w:val="20"/>
          <w:lang w:val="en-US"/>
        </w:rPr>
        <w:t xml:space="preserve">  </w:t>
      </w:r>
      <w:r w:rsidR="00A7178C">
        <w:rPr>
          <w:sz w:val="20"/>
          <w:szCs w:val="20"/>
          <w:lang w:val="en-US"/>
        </w:rPr>
        <w:t>disorders</w:t>
      </w:r>
      <w:r w:rsidR="00A7178C" w:rsidRPr="00A7178C">
        <w:rPr>
          <w:sz w:val="20"/>
          <w:szCs w:val="20"/>
          <w:lang w:val="en-US"/>
        </w:rPr>
        <w:t xml:space="preserve">   </w:t>
      </w:r>
      <w:r w:rsidRPr="00A7178C">
        <w:rPr>
          <w:sz w:val="20"/>
          <w:szCs w:val="20"/>
          <w:lang w:val="en-US"/>
        </w:rPr>
        <w:t xml:space="preserve">: </w:t>
      </w:r>
      <w:r w:rsidR="00A7178C">
        <w:rPr>
          <w:sz w:val="20"/>
          <w:szCs w:val="20"/>
          <w:lang w:val="en-US"/>
        </w:rPr>
        <w:t xml:space="preserve">fears, anxiety, aggression, negativism, autostimulation , etc. </w:t>
      </w:r>
      <w:r w:rsidRPr="00A7178C">
        <w:rPr>
          <w:sz w:val="20"/>
          <w:szCs w:val="20"/>
          <w:lang w:val="en-US"/>
        </w:rPr>
        <w:t xml:space="preserve">.», </w:t>
      </w:r>
      <w:r w:rsidR="00A7178C">
        <w:rPr>
          <w:sz w:val="20"/>
          <w:szCs w:val="20"/>
          <w:lang w:val="en-US"/>
        </w:rPr>
        <w:t>moderators</w:t>
      </w:r>
      <w:r w:rsidRPr="00A7178C">
        <w:rPr>
          <w:sz w:val="20"/>
          <w:szCs w:val="20"/>
          <w:lang w:val="en-US"/>
        </w:rPr>
        <w:t xml:space="preserve"> </w:t>
      </w:r>
      <w:r w:rsidR="00A7178C">
        <w:rPr>
          <w:sz w:val="20"/>
          <w:szCs w:val="20"/>
          <w:lang w:val="en-US"/>
        </w:rPr>
        <w:t>Ermolaev D.V.</w:t>
      </w:r>
      <w:r w:rsidRPr="00A7178C">
        <w:rPr>
          <w:sz w:val="20"/>
          <w:szCs w:val="20"/>
          <w:lang w:val="en-US"/>
        </w:rPr>
        <w:t xml:space="preserve">, </w:t>
      </w:r>
      <w:r w:rsidR="00A7178C">
        <w:rPr>
          <w:sz w:val="20"/>
          <w:szCs w:val="20"/>
          <w:lang w:val="en-US"/>
        </w:rPr>
        <w:t>Ratynskaya T.M.</w:t>
      </w:r>
      <w:r w:rsidRPr="00A7178C">
        <w:rPr>
          <w:sz w:val="20"/>
          <w:szCs w:val="20"/>
          <w:lang w:val="en-US"/>
        </w:rPr>
        <w:t>;</w:t>
      </w:r>
    </w:p>
    <w:p w:rsidR="00A1222B" w:rsidRPr="003A5FB3" w:rsidRDefault="00A1222B" w:rsidP="001107FD">
      <w:pPr>
        <w:pStyle w:val="21"/>
        <w:numPr>
          <w:ilvl w:val="0"/>
          <w:numId w:val="7"/>
        </w:numPr>
        <w:tabs>
          <w:tab w:val="clear" w:pos="720"/>
          <w:tab w:val="num" w:pos="1260"/>
          <w:tab w:val="num" w:pos="2880"/>
        </w:tabs>
        <w:ind w:left="1260"/>
        <w:jc w:val="both"/>
        <w:rPr>
          <w:sz w:val="20"/>
          <w:szCs w:val="20"/>
          <w:lang w:val="en-US"/>
        </w:rPr>
      </w:pPr>
      <w:r w:rsidRPr="003A5FB3">
        <w:rPr>
          <w:sz w:val="20"/>
          <w:szCs w:val="20"/>
          <w:lang w:val="en-US"/>
        </w:rPr>
        <w:t xml:space="preserve">11-12 </w:t>
      </w:r>
      <w:r w:rsidR="002B4744">
        <w:rPr>
          <w:sz w:val="20"/>
          <w:szCs w:val="20"/>
          <w:lang w:val="en-US"/>
        </w:rPr>
        <w:t>May</w:t>
      </w:r>
      <w:r w:rsidRPr="003A5FB3">
        <w:rPr>
          <w:sz w:val="20"/>
          <w:szCs w:val="20"/>
          <w:lang w:val="en-US"/>
        </w:rPr>
        <w:t xml:space="preserve"> </w:t>
      </w:r>
      <w:r w:rsidR="00A7178C" w:rsidRPr="003A5FB3">
        <w:rPr>
          <w:sz w:val="20"/>
          <w:szCs w:val="20"/>
          <w:lang w:val="en-US"/>
        </w:rPr>
        <w:t xml:space="preserve">2015 </w:t>
      </w:r>
      <w:r w:rsidRPr="003A5FB3">
        <w:rPr>
          <w:sz w:val="20"/>
          <w:szCs w:val="20"/>
          <w:lang w:val="en-US"/>
        </w:rPr>
        <w:t xml:space="preserve">– </w:t>
      </w:r>
      <w:r w:rsidR="003A5FB3" w:rsidRPr="00A7178C">
        <w:rPr>
          <w:sz w:val="20"/>
          <w:szCs w:val="20"/>
          <w:lang w:val="en-US"/>
        </w:rPr>
        <w:t xml:space="preserve">author’s seminar  </w:t>
      </w:r>
      <w:r w:rsidRPr="003A5FB3">
        <w:rPr>
          <w:sz w:val="20"/>
          <w:szCs w:val="20"/>
          <w:lang w:val="en-US"/>
        </w:rPr>
        <w:t>«</w:t>
      </w:r>
      <w:r w:rsidR="003A5FB3" w:rsidRPr="003A5FB3">
        <w:rPr>
          <w:rStyle w:val="translation-chunk"/>
          <w:color w:val="222222"/>
          <w:sz w:val="20"/>
          <w:szCs w:val="20"/>
          <w:lang w:val="en-US"/>
        </w:rPr>
        <w:t xml:space="preserve"> How to help children, adolescents and parents to overcome problems and create good stories: narrative practices in psychological counseling</w:t>
      </w:r>
      <w:r w:rsidR="003A5FB3" w:rsidRPr="003A5FB3">
        <w:rPr>
          <w:sz w:val="20"/>
          <w:szCs w:val="20"/>
          <w:lang w:val="en-US"/>
        </w:rPr>
        <w:t xml:space="preserve"> </w:t>
      </w:r>
      <w:r w:rsidRPr="003A5FB3">
        <w:rPr>
          <w:sz w:val="20"/>
          <w:szCs w:val="20"/>
          <w:lang w:val="en-US"/>
        </w:rPr>
        <w:t xml:space="preserve">», </w:t>
      </w:r>
      <w:r w:rsidR="003A5FB3">
        <w:rPr>
          <w:sz w:val="20"/>
          <w:szCs w:val="20"/>
          <w:lang w:val="en-US"/>
        </w:rPr>
        <w:t>moderator</w:t>
      </w:r>
      <w:r w:rsidRPr="003A5FB3">
        <w:rPr>
          <w:sz w:val="20"/>
          <w:szCs w:val="20"/>
          <w:lang w:val="en-US"/>
        </w:rPr>
        <w:t xml:space="preserve"> </w:t>
      </w:r>
      <w:r w:rsidR="003A5FB3">
        <w:rPr>
          <w:sz w:val="20"/>
          <w:szCs w:val="20"/>
          <w:lang w:val="en-US"/>
        </w:rPr>
        <w:t>Moskvichev V.V.</w:t>
      </w:r>
      <w:r w:rsidRPr="003A5FB3">
        <w:rPr>
          <w:sz w:val="20"/>
          <w:szCs w:val="20"/>
          <w:lang w:val="en-US"/>
        </w:rPr>
        <w:t>.;</w:t>
      </w:r>
      <w:r w:rsidR="003A5FB3" w:rsidRPr="003A5FB3">
        <w:rPr>
          <w:rFonts w:ascii="Arial" w:hAnsi="Arial" w:cs="Arial"/>
          <w:color w:val="222222"/>
          <w:sz w:val="30"/>
          <w:szCs w:val="30"/>
          <w:shd w:val="clear" w:color="auto" w:fill="FFFFFF"/>
          <w:lang w:val="en-US"/>
        </w:rPr>
        <w:t xml:space="preserve"> </w:t>
      </w:r>
    </w:p>
    <w:p w:rsidR="002119A0" w:rsidRPr="00A7178C" w:rsidRDefault="00A1222B" w:rsidP="001107FD">
      <w:pPr>
        <w:pStyle w:val="21"/>
        <w:numPr>
          <w:ilvl w:val="0"/>
          <w:numId w:val="7"/>
        </w:numPr>
        <w:tabs>
          <w:tab w:val="clear" w:pos="720"/>
          <w:tab w:val="num" w:pos="1260"/>
          <w:tab w:val="num" w:pos="2880"/>
        </w:tabs>
        <w:ind w:left="1260"/>
        <w:jc w:val="both"/>
        <w:rPr>
          <w:sz w:val="20"/>
          <w:szCs w:val="20"/>
          <w:lang w:val="en-US"/>
        </w:rPr>
      </w:pPr>
      <w:r w:rsidRPr="00A7178C">
        <w:rPr>
          <w:sz w:val="20"/>
          <w:szCs w:val="20"/>
          <w:lang w:val="en-US"/>
        </w:rPr>
        <w:t xml:space="preserve">17-19 </w:t>
      </w:r>
      <w:r w:rsidR="002B4744">
        <w:rPr>
          <w:sz w:val="20"/>
          <w:szCs w:val="20"/>
          <w:lang w:val="en-US"/>
        </w:rPr>
        <w:t>May</w:t>
      </w:r>
      <w:r w:rsidRPr="00A7178C">
        <w:rPr>
          <w:sz w:val="20"/>
          <w:szCs w:val="20"/>
          <w:lang w:val="en-US"/>
        </w:rPr>
        <w:t xml:space="preserve"> 2015 - </w:t>
      </w:r>
      <w:r w:rsidR="00A7178C" w:rsidRPr="00A7178C">
        <w:rPr>
          <w:sz w:val="20"/>
          <w:szCs w:val="20"/>
          <w:lang w:val="en-US"/>
        </w:rPr>
        <w:t xml:space="preserve">author’s seminar  </w:t>
      </w:r>
      <w:r w:rsidR="002119A0" w:rsidRPr="00A7178C">
        <w:rPr>
          <w:sz w:val="20"/>
          <w:szCs w:val="20"/>
          <w:lang w:val="en-US"/>
        </w:rPr>
        <w:t>«</w:t>
      </w:r>
      <w:r w:rsidR="00A7178C">
        <w:rPr>
          <w:sz w:val="20"/>
          <w:szCs w:val="20"/>
          <w:lang w:val="en-US"/>
        </w:rPr>
        <w:t>Parents</w:t>
      </w:r>
      <w:r w:rsidR="00A7178C" w:rsidRPr="00A7178C">
        <w:rPr>
          <w:sz w:val="20"/>
          <w:szCs w:val="20"/>
          <w:lang w:val="en-US"/>
        </w:rPr>
        <w:t xml:space="preserve"> </w:t>
      </w:r>
      <w:r w:rsidR="00A7178C">
        <w:rPr>
          <w:sz w:val="20"/>
          <w:szCs w:val="20"/>
          <w:lang w:val="en-US"/>
        </w:rPr>
        <w:t>and</w:t>
      </w:r>
      <w:r w:rsidR="00A7178C" w:rsidRPr="00A7178C">
        <w:rPr>
          <w:sz w:val="20"/>
          <w:szCs w:val="20"/>
          <w:lang w:val="en-US"/>
        </w:rPr>
        <w:t xml:space="preserve"> </w:t>
      </w:r>
      <w:r w:rsidR="00A7178C">
        <w:rPr>
          <w:sz w:val="20"/>
          <w:szCs w:val="20"/>
          <w:lang w:val="en-US"/>
        </w:rPr>
        <w:t>children</w:t>
      </w:r>
      <w:r w:rsidR="00A7178C" w:rsidRPr="00A7178C">
        <w:rPr>
          <w:sz w:val="20"/>
          <w:szCs w:val="20"/>
          <w:lang w:val="en-US"/>
        </w:rPr>
        <w:t xml:space="preserve">: </w:t>
      </w:r>
      <w:r w:rsidR="00A7178C">
        <w:rPr>
          <w:sz w:val="20"/>
          <w:szCs w:val="20"/>
          <w:lang w:val="en-US"/>
        </w:rPr>
        <w:t>first year</w:t>
      </w:r>
      <w:r w:rsidR="002119A0" w:rsidRPr="00A7178C">
        <w:rPr>
          <w:sz w:val="20"/>
          <w:szCs w:val="20"/>
          <w:lang w:val="en-US"/>
        </w:rPr>
        <w:t xml:space="preserve">» </w:t>
      </w:r>
      <w:r w:rsidR="00A7178C">
        <w:rPr>
          <w:sz w:val="20"/>
          <w:szCs w:val="20"/>
          <w:lang w:val="en-US"/>
        </w:rPr>
        <w:t>2</w:t>
      </w:r>
      <w:r w:rsidR="00A7178C" w:rsidRPr="00A7178C">
        <w:rPr>
          <w:sz w:val="20"/>
          <w:szCs w:val="20"/>
          <w:vertAlign w:val="superscript"/>
          <w:lang w:val="en-US"/>
        </w:rPr>
        <w:t>nd</w:t>
      </w:r>
      <w:r w:rsidR="00A7178C">
        <w:rPr>
          <w:sz w:val="20"/>
          <w:szCs w:val="20"/>
          <w:lang w:val="en-US"/>
        </w:rPr>
        <w:t xml:space="preserve"> seminar of the program</w:t>
      </w:r>
      <w:r w:rsidR="00584BF3" w:rsidRPr="00A7178C">
        <w:rPr>
          <w:sz w:val="20"/>
          <w:szCs w:val="20"/>
          <w:lang w:val="en-US"/>
        </w:rPr>
        <w:t xml:space="preserve">, </w:t>
      </w:r>
      <w:r w:rsidR="00A7178C">
        <w:rPr>
          <w:sz w:val="20"/>
          <w:szCs w:val="20"/>
          <w:lang w:val="en-US"/>
        </w:rPr>
        <w:t xml:space="preserve">moderator </w:t>
      </w:r>
      <w:r w:rsidR="00A7178C" w:rsidRPr="00A7178C">
        <w:rPr>
          <w:sz w:val="20"/>
          <w:szCs w:val="20"/>
          <w:lang w:val="en-US"/>
        </w:rPr>
        <w:t xml:space="preserve"> </w:t>
      </w:r>
      <w:r w:rsidR="00A7178C">
        <w:rPr>
          <w:sz w:val="20"/>
          <w:szCs w:val="20"/>
          <w:lang w:val="en-US"/>
        </w:rPr>
        <w:t>Zakharova I.Y</w:t>
      </w:r>
      <w:r w:rsidR="002119A0" w:rsidRPr="00A7178C">
        <w:rPr>
          <w:sz w:val="20"/>
          <w:szCs w:val="20"/>
          <w:lang w:val="en-US"/>
        </w:rPr>
        <w:t>;</w:t>
      </w:r>
    </w:p>
    <w:p w:rsidR="002119A0" w:rsidRPr="003A5FB3" w:rsidRDefault="002119A0" w:rsidP="001107FD">
      <w:pPr>
        <w:pStyle w:val="21"/>
        <w:numPr>
          <w:ilvl w:val="0"/>
          <w:numId w:val="7"/>
        </w:numPr>
        <w:tabs>
          <w:tab w:val="clear" w:pos="720"/>
          <w:tab w:val="num" w:pos="1260"/>
          <w:tab w:val="num" w:pos="2880"/>
        </w:tabs>
        <w:ind w:left="1260"/>
        <w:jc w:val="both"/>
        <w:rPr>
          <w:sz w:val="20"/>
          <w:szCs w:val="20"/>
          <w:lang w:val="en-US"/>
        </w:rPr>
      </w:pPr>
      <w:r w:rsidRPr="003A5FB3">
        <w:rPr>
          <w:sz w:val="20"/>
          <w:szCs w:val="20"/>
          <w:lang w:val="en-US"/>
        </w:rPr>
        <w:t xml:space="preserve">25-26 </w:t>
      </w:r>
      <w:r w:rsidR="002B4744">
        <w:rPr>
          <w:sz w:val="20"/>
          <w:szCs w:val="20"/>
          <w:lang w:val="en-US"/>
        </w:rPr>
        <w:t>May</w:t>
      </w:r>
      <w:r w:rsidRPr="003A5FB3">
        <w:rPr>
          <w:sz w:val="20"/>
          <w:szCs w:val="20"/>
          <w:lang w:val="en-US"/>
        </w:rPr>
        <w:t xml:space="preserve"> 2015 - </w:t>
      </w:r>
      <w:r w:rsidR="003A5FB3" w:rsidRPr="00A7178C">
        <w:rPr>
          <w:sz w:val="20"/>
          <w:szCs w:val="20"/>
          <w:lang w:val="en-US"/>
        </w:rPr>
        <w:t xml:space="preserve">author’s seminar  </w:t>
      </w:r>
      <w:r w:rsidRPr="003A5FB3">
        <w:rPr>
          <w:sz w:val="20"/>
          <w:szCs w:val="20"/>
          <w:lang w:val="en-US"/>
        </w:rPr>
        <w:t>«</w:t>
      </w:r>
      <w:r w:rsidR="003A5FB3">
        <w:rPr>
          <w:sz w:val="20"/>
          <w:szCs w:val="20"/>
          <w:lang w:val="en-US"/>
        </w:rPr>
        <w:t>Third</w:t>
      </w:r>
      <w:r w:rsidR="003A5FB3" w:rsidRPr="003A5FB3">
        <w:rPr>
          <w:sz w:val="20"/>
          <w:szCs w:val="20"/>
          <w:lang w:val="en-US"/>
        </w:rPr>
        <w:t xml:space="preserve"> </w:t>
      </w:r>
      <w:r w:rsidR="003A5FB3">
        <w:rPr>
          <w:sz w:val="20"/>
          <w:szCs w:val="20"/>
          <w:lang w:val="en-US"/>
        </w:rPr>
        <w:t>game</w:t>
      </w:r>
      <w:r w:rsidR="003A5FB3" w:rsidRPr="003A5FB3">
        <w:rPr>
          <w:sz w:val="20"/>
          <w:szCs w:val="20"/>
          <w:lang w:val="en-US"/>
        </w:rPr>
        <w:t xml:space="preserve"> </w:t>
      </w:r>
      <w:r w:rsidR="003A5FB3">
        <w:rPr>
          <w:sz w:val="20"/>
          <w:szCs w:val="20"/>
          <w:lang w:val="en-US"/>
        </w:rPr>
        <w:t>era</w:t>
      </w:r>
      <w:r w:rsidRPr="003A5FB3">
        <w:rPr>
          <w:sz w:val="20"/>
          <w:szCs w:val="20"/>
          <w:lang w:val="en-US"/>
        </w:rPr>
        <w:t xml:space="preserve"> – </w:t>
      </w:r>
      <w:r w:rsidR="003A5FB3">
        <w:rPr>
          <w:rStyle w:val="translation-chunk"/>
          <w:color w:val="222222"/>
          <w:sz w:val="20"/>
          <w:szCs w:val="20"/>
          <w:shd w:val="clear" w:color="auto" w:fill="FFFFFF"/>
          <w:lang w:val="en-US"/>
        </w:rPr>
        <w:t>exploration of</w:t>
      </w:r>
      <w:r w:rsidR="003A5FB3" w:rsidRPr="003A5FB3">
        <w:rPr>
          <w:rStyle w:val="translation-chunk"/>
          <w:color w:val="222222"/>
          <w:sz w:val="20"/>
          <w:szCs w:val="20"/>
          <w:shd w:val="clear" w:color="auto" w:fill="FFFFFF"/>
          <w:lang w:val="en-US"/>
        </w:rPr>
        <w:t xml:space="preserve"> the inner </w:t>
      </w:r>
      <w:r w:rsidR="003A5FB3" w:rsidRPr="003A5FB3">
        <w:rPr>
          <w:rStyle w:val="translation-chunk"/>
          <w:color w:val="222222"/>
          <w:sz w:val="20"/>
          <w:szCs w:val="20"/>
          <w:lang w:val="en-US"/>
        </w:rPr>
        <w:t>mental</w:t>
      </w:r>
      <w:r w:rsidR="003A5FB3" w:rsidRPr="003A5FB3">
        <w:rPr>
          <w:rStyle w:val="translation-chunk"/>
          <w:color w:val="222222"/>
          <w:sz w:val="20"/>
          <w:szCs w:val="20"/>
          <w:shd w:val="clear" w:color="auto" w:fill="FFFFFF"/>
          <w:lang w:val="en-US"/>
        </w:rPr>
        <w:t xml:space="preserve"> world of their emotions and desires, the development of emotional boundaries with others</w:t>
      </w:r>
      <w:r w:rsidR="00584BF3" w:rsidRPr="003A5FB3">
        <w:rPr>
          <w:sz w:val="20"/>
          <w:szCs w:val="20"/>
          <w:lang w:val="en-US"/>
        </w:rPr>
        <w:t xml:space="preserve">», </w:t>
      </w:r>
      <w:r w:rsidR="00584BF3">
        <w:rPr>
          <w:sz w:val="20"/>
          <w:szCs w:val="20"/>
        </w:rPr>
        <w:t>ведущие</w:t>
      </w:r>
      <w:r w:rsidR="00584BF3" w:rsidRPr="003A5FB3">
        <w:rPr>
          <w:sz w:val="20"/>
          <w:szCs w:val="20"/>
          <w:lang w:val="en-US"/>
        </w:rPr>
        <w:t xml:space="preserve"> </w:t>
      </w:r>
      <w:r w:rsidR="003A5FB3">
        <w:rPr>
          <w:sz w:val="20"/>
          <w:szCs w:val="20"/>
          <w:lang w:val="en-US"/>
        </w:rPr>
        <w:t xml:space="preserve">moderator </w:t>
      </w:r>
      <w:r w:rsidR="003A5FB3" w:rsidRPr="00A7178C">
        <w:rPr>
          <w:sz w:val="20"/>
          <w:szCs w:val="20"/>
          <w:lang w:val="en-US"/>
        </w:rPr>
        <w:t xml:space="preserve"> </w:t>
      </w:r>
      <w:r w:rsidR="003A5FB3">
        <w:rPr>
          <w:sz w:val="20"/>
          <w:szCs w:val="20"/>
          <w:lang w:val="en-US"/>
        </w:rPr>
        <w:t>Zakharova I.Y</w:t>
      </w:r>
      <w:r w:rsidRPr="003A5FB3">
        <w:rPr>
          <w:sz w:val="20"/>
          <w:szCs w:val="20"/>
          <w:lang w:val="en-US"/>
        </w:rPr>
        <w:t>;</w:t>
      </w:r>
    </w:p>
    <w:p w:rsidR="00A1222B" w:rsidRPr="003A5FB3" w:rsidRDefault="002119A0" w:rsidP="001107FD">
      <w:pPr>
        <w:pStyle w:val="21"/>
        <w:numPr>
          <w:ilvl w:val="0"/>
          <w:numId w:val="7"/>
        </w:numPr>
        <w:tabs>
          <w:tab w:val="clear" w:pos="720"/>
          <w:tab w:val="num" w:pos="1260"/>
          <w:tab w:val="num" w:pos="2880"/>
        </w:tabs>
        <w:ind w:left="1260"/>
        <w:jc w:val="both"/>
        <w:rPr>
          <w:sz w:val="20"/>
          <w:szCs w:val="20"/>
          <w:lang w:val="en-US"/>
        </w:rPr>
      </w:pPr>
      <w:r w:rsidRPr="003A5FB3">
        <w:rPr>
          <w:sz w:val="20"/>
          <w:szCs w:val="20"/>
          <w:lang w:val="en-US"/>
        </w:rPr>
        <w:t xml:space="preserve">27 </w:t>
      </w:r>
      <w:r w:rsidR="002B4744">
        <w:rPr>
          <w:sz w:val="20"/>
          <w:szCs w:val="20"/>
          <w:lang w:val="en-US"/>
        </w:rPr>
        <w:t>May</w:t>
      </w:r>
      <w:r w:rsidRPr="003A5FB3">
        <w:rPr>
          <w:sz w:val="20"/>
          <w:szCs w:val="20"/>
          <w:lang w:val="en-US"/>
        </w:rPr>
        <w:t xml:space="preserve"> 2015 – </w:t>
      </w:r>
      <w:r w:rsidR="003A5FB3" w:rsidRPr="00A7178C">
        <w:rPr>
          <w:sz w:val="20"/>
          <w:szCs w:val="20"/>
          <w:lang w:val="en-US"/>
        </w:rPr>
        <w:t>author</w:t>
      </w:r>
      <w:r w:rsidR="003A5FB3" w:rsidRPr="003A5FB3">
        <w:rPr>
          <w:sz w:val="20"/>
          <w:szCs w:val="20"/>
          <w:lang w:val="en-US"/>
        </w:rPr>
        <w:t>’</w:t>
      </w:r>
      <w:r w:rsidR="003A5FB3" w:rsidRPr="00A7178C">
        <w:rPr>
          <w:sz w:val="20"/>
          <w:szCs w:val="20"/>
          <w:lang w:val="en-US"/>
        </w:rPr>
        <w:t>s</w:t>
      </w:r>
      <w:r w:rsidR="003A5FB3" w:rsidRPr="003A5FB3">
        <w:rPr>
          <w:sz w:val="20"/>
          <w:szCs w:val="20"/>
          <w:lang w:val="en-US"/>
        </w:rPr>
        <w:t xml:space="preserve"> </w:t>
      </w:r>
      <w:r w:rsidR="003A5FB3" w:rsidRPr="00A7178C">
        <w:rPr>
          <w:sz w:val="20"/>
          <w:szCs w:val="20"/>
          <w:lang w:val="en-US"/>
        </w:rPr>
        <w:t>seminar</w:t>
      </w:r>
      <w:r w:rsidR="003A5FB3" w:rsidRPr="003A5FB3">
        <w:rPr>
          <w:sz w:val="20"/>
          <w:szCs w:val="20"/>
          <w:lang w:val="en-US"/>
        </w:rPr>
        <w:t xml:space="preserve">  </w:t>
      </w:r>
      <w:r w:rsidR="003A5FB3">
        <w:rPr>
          <w:sz w:val="20"/>
          <w:szCs w:val="20"/>
          <w:lang w:val="en-US"/>
        </w:rPr>
        <w:t>“</w:t>
      </w:r>
      <w:r w:rsidR="003A5FB3" w:rsidRPr="003A5FB3">
        <w:rPr>
          <w:rStyle w:val="translation-chunk"/>
          <w:color w:val="222222"/>
          <w:sz w:val="20"/>
          <w:szCs w:val="20"/>
          <w:lang w:val="en-US"/>
        </w:rPr>
        <w:t>Neuroreplete – important socio-historical guidelines for future parents</w:t>
      </w:r>
      <w:r w:rsidRPr="003A5FB3">
        <w:rPr>
          <w:sz w:val="20"/>
          <w:szCs w:val="20"/>
          <w:lang w:val="en-US"/>
        </w:rPr>
        <w:t xml:space="preserve">, </w:t>
      </w:r>
      <w:r w:rsidR="003A5FB3">
        <w:rPr>
          <w:sz w:val="20"/>
          <w:szCs w:val="20"/>
          <w:lang w:val="en-US"/>
        </w:rPr>
        <w:t>moderator</w:t>
      </w:r>
      <w:r w:rsidRPr="003A5FB3">
        <w:rPr>
          <w:sz w:val="20"/>
          <w:szCs w:val="20"/>
          <w:lang w:val="en-US"/>
        </w:rPr>
        <w:t xml:space="preserve"> </w:t>
      </w:r>
      <w:r w:rsidR="003A5FB3">
        <w:rPr>
          <w:sz w:val="20"/>
          <w:szCs w:val="20"/>
          <w:lang w:val="en-US"/>
        </w:rPr>
        <w:t>Carla Anauate</w:t>
      </w:r>
      <w:r w:rsidRPr="003A5FB3">
        <w:rPr>
          <w:sz w:val="20"/>
          <w:szCs w:val="20"/>
          <w:lang w:val="en-US"/>
        </w:rPr>
        <w:t xml:space="preserve">, </w:t>
      </w:r>
      <w:r w:rsidR="003A5FB3">
        <w:rPr>
          <w:sz w:val="20"/>
          <w:szCs w:val="20"/>
          <w:lang w:val="en-US"/>
        </w:rPr>
        <w:t xml:space="preserve">professor of the University </w:t>
      </w:r>
      <w:r w:rsidRPr="003A5FB3">
        <w:rPr>
          <w:sz w:val="20"/>
          <w:szCs w:val="20"/>
          <w:lang w:val="en-US"/>
        </w:rPr>
        <w:t xml:space="preserve"> </w:t>
      </w:r>
      <w:r w:rsidR="003A5FB3">
        <w:rPr>
          <w:sz w:val="20"/>
          <w:szCs w:val="20"/>
          <w:lang w:val="en-US"/>
        </w:rPr>
        <w:t>Uninove</w:t>
      </w:r>
      <w:r w:rsidRPr="003A5FB3">
        <w:rPr>
          <w:sz w:val="20"/>
          <w:szCs w:val="20"/>
          <w:lang w:val="en-US"/>
        </w:rPr>
        <w:t xml:space="preserve"> (</w:t>
      </w:r>
      <w:r w:rsidR="003A5FB3">
        <w:rPr>
          <w:sz w:val="20"/>
          <w:szCs w:val="20"/>
          <w:lang w:val="en-US"/>
        </w:rPr>
        <w:t>Brasil</w:t>
      </w:r>
      <w:r w:rsidRPr="003A5FB3">
        <w:rPr>
          <w:sz w:val="20"/>
          <w:szCs w:val="20"/>
          <w:lang w:val="en-US"/>
        </w:rPr>
        <w:t>);</w:t>
      </w:r>
    </w:p>
    <w:p w:rsidR="002119A0" w:rsidRPr="00E1640F" w:rsidRDefault="002119A0" w:rsidP="001107FD">
      <w:pPr>
        <w:pStyle w:val="21"/>
        <w:numPr>
          <w:ilvl w:val="0"/>
          <w:numId w:val="7"/>
        </w:numPr>
        <w:tabs>
          <w:tab w:val="clear" w:pos="720"/>
          <w:tab w:val="num" w:pos="1260"/>
          <w:tab w:val="num" w:pos="2880"/>
        </w:tabs>
        <w:ind w:left="1260"/>
        <w:jc w:val="both"/>
        <w:rPr>
          <w:sz w:val="20"/>
          <w:szCs w:val="20"/>
          <w:lang w:val="en-US"/>
        </w:rPr>
      </w:pPr>
      <w:r w:rsidRPr="00E1640F">
        <w:rPr>
          <w:sz w:val="20"/>
          <w:szCs w:val="20"/>
          <w:lang w:val="en-US"/>
        </w:rPr>
        <w:t xml:space="preserve">18-19 </w:t>
      </w:r>
      <w:r w:rsidR="002B4744">
        <w:rPr>
          <w:sz w:val="20"/>
          <w:szCs w:val="20"/>
          <w:lang w:val="en-US"/>
        </w:rPr>
        <w:t>June</w:t>
      </w:r>
      <w:r w:rsidRPr="00E1640F">
        <w:rPr>
          <w:sz w:val="20"/>
          <w:szCs w:val="20"/>
          <w:lang w:val="en-US"/>
        </w:rPr>
        <w:t xml:space="preserve"> 2015  - </w:t>
      </w:r>
      <w:r w:rsidRPr="00E1640F">
        <w:rPr>
          <w:sz w:val="20"/>
          <w:lang w:val="en-US"/>
        </w:rPr>
        <w:t>"</w:t>
      </w:r>
      <w:r w:rsidR="00E1640F" w:rsidRPr="00E1640F">
        <w:rPr>
          <w:rFonts w:ascii="Arial" w:hAnsi="Arial" w:cs="Arial"/>
          <w:color w:val="222222"/>
          <w:sz w:val="30"/>
          <w:szCs w:val="30"/>
          <w:shd w:val="clear" w:color="auto" w:fill="FFFFFF"/>
          <w:lang w:val="en-US"/>
        </w:rPr>
        <w:t xml:space="preserve"> </w:t>
      </w:r>
      <w:r w:rsidR="00E1640F" w:rsidRPr="00E1640F">
        <w:rPr>
          <w:rStyle w:val="translation-chunk"/>
          <w:color w:val="222222"/>
          <w:sz w:val="20"/>
          <w:szCs w:val="20"/>
          <w:shd w:val="clear" w:color="auto" w:fill="FFFFFF"/>
          <w:lang w:val="en-US"/>
        </w:rPr>
        <w:t xml:space="preserve">Music and dance in </w:t>
      </w:r>
      <w:r w:rsidR="00E1640F" w:rsidRPr="00E1640F">
        <w:rPr>
          <w:rStyle w:val="translation-chunk"/>
          <w:color w:val="222222"/>
          <w:sz w:val="20"/>
          <w:szCs w:val="20"/>
          <w:lang w:val="en-US"/>
        </w:rPr>
        <w:t>correctional and therapeutic</w:t>
      </w:r>
      <w:r w:rsidR="00E1640F" w:rsidRPr="00E1640F">
        <w:rPr>
          <w:rStyle w:val="translation-chunk"/>
          <w:color w:val="222222"/>
          <w:sz w:val="20"/>
          <w:szCs w:val="20"/>
          <w:shd w:val="clear" w:color="auto" w:fill="FFFFFF"/>
          <w:lang w:val="en-US"/>
        </w:rPr>
        <w:t xml:space="preserve"> work with children with developmental disorders</w:t>
      </w:r>
      <w:r w:rsidR="00E1640F" w:rsidRPr="00E1640F">
        <w:rPr>
          <w:sz w:val="20"/>
          <w:lang w:val="en-US"/>
        </w:rPr>
        <w:t xml:space="preserve"> </w:t>
      </w:r>
      <w:r w:rsidRPr="00E1640F">
        <w:rPr>
          <w:sz w:val="20"/>
          <w:lang w:val="en-US"/>
        </w:rPr>
        <w:t xml:space="preserve">", </w:t>
      </w:r>
      <w:r w:rsidR="00E1640F">
        <w:rPr>
          <w:sz w:val="20"/>
          <w:lang w:val="en-US"/>
        </w:rPr>
        <w:t>moderators</w:t>
      </w:r>
      <w:r w:rsidRPr="00E1640F">
        <w:rPr>
          <w:sz w:val="20"/>
          <w:lang w:val="en-US"/>
        </w:rPr>
        <w:t xml:space="preserve"> </w:t>
      </w:r>
      <w:r w:rsidR="00E1640F">
        <w:rPr>
          <w:sz w:val="20"/>
          <w:lang w:val="en-US"/>
        </w:rPr>
        <w:t>KonstantinovaI.S.</w:t>
      </w:r>
      <w:r w:rsidRPr="00E1640F">
        <w:rPr>
          <w:sz w:val="20"/>
          <w:lang w:val="en-US"/>
        </w:rPr>
        <w:t xml:space="preserve">, </w:t>
      </w:r>
      <w:r w:rsidR="00E1640F">
        <w:rPr>
          <w:sz w:val="20"/>
          <w:lang w:val="en-US"/>
        </w:rPr>
        <w:t>Tikhonova O.A.</w:t>
      </w:r>
      <w:r w:rsidRPr="00E1640F">
        <w:rPr>
          <w:sz w:val="20"/>
          <w:lang w:val="en-US"/>
        </w:rPr>
        <w:t>;</w:t>
      </w:r>
      <w:r w:rsidRPr="00E1640F">
        <w:rPr>
          <w:sz w:val="20"/>
          <w:szCs w:val="20"/>
          <w:lang w:val="en-US"/>
        </w:rPr>
        <w:t xml:space="preserve">  </w:t>
      </w:r>
    </w:p>
    <w:p w:rsidR="002119A0" w:rsidRPr="00E1640F" w:rsidRDefault="002119A0" w:rsidP="001107FD">
      <w:pPr>
        <w:pStyle w:val="21"/>
        <w:numPr>
          <w:ilvl w:val="0"/>
          <w:numId w:val="7"/>
        </w:numPr>
        <w:tabs>
          <w:tab w:val="clear" w:pos="720"/>
          <w:tab w:val="num" w:pos="1260"/>
          <w:tab w:val="num" w:pos="2880"/>
        </w:tabs>
        <w:ind w:left="1260"/>
        <w:jc w:val="both"/>
        <w:rPr>
          <w:sz w:val="20"/>
          <w:szCs w:val="20"/>
          <w:lang w:val="en-US"/>
        </w:rPr>
      </w:pPr>
      <w:r w:rsidRPr="00E1640F">
        <w:rPr>
          <w:sz w:val="20"/>
          <w:szCs w:val="20"/>
          <w:lang w:val="en-US"/>
        </w:rPr>
        <w:t xml:space="preserve">15-24 </w:t>
      </w:r>
      <w:r w:rsidR="002B4744">
        <w:rPr>
          <w:sz w:val="20"/>
          <w:szCs w:val="20"/>
          <w:lang w:val="en-US"/>
        </w:rPr>
        <w:t>July</w:t>
      </w:r>
      <w:r w:rsidRPr="00E1640F">
        <w:rPr>
          <w:sz w:val="20"/>
          <w:szCs w:val="20"/>
          <w:lang w:val="en-US"/>
        </w:rPr>
        <w:t xml:space="preserve"> </w:t>
      </w:r>
      <w:r w:rsidR="00E1640F" w:rsidRPr="00E1640F">
        <w:rPr>
          <w:sz w:val="20"/>
          <w:szCs w:val="20"/>
          <w:lang w:val="en-US"/>
        </w:rPr>
        <w:t xml:space="preserve">2015 </w:t>
      </w:r>
      <w:r w:rsidRPr="00E1640F">
        <w:rPr>
          <w:sz w:val="20"/>
          <w:szCs w:val="20"/>
          <w:lang w:val="en-US"/>
        </w:rPr>
        <w:t>–</w:t>
      </w:r>
      <w:r w:rsidR="00E1640F" w:rsidRPr="00E1640F">
        <w:rPr>
          <w:rStyle w:val="translation-chunk"/>
          <w:color w:val="222222"/>
          <w:sz w:val="20"/>
          <w:szCs w:val="20"/>
          <w:shd w:val="clear" w:color="auto" w:fill="FFFFFF"/>
          <w:lang w:val="en-US"/>
        </w:rPr>
        <w:t xml:space="preserve">a series of seminars for parents and volunteers “ Accompaniment and </w:t>
      </w:r>
      <w:r w:rsidR="00E1640F">
        <w:rPr>
          <w:rStyle w:val="translation-chunk"/>
          <w:color w:val="222222"/>
          <w:sz w:val="20"/>
          <w:szCs w:val="20"/>
          <w:shd w:val="clear" w:color="auto" w:fill="FFFFFF"/>
          <w:lang w:val="en-US"/>
        </w:rPr>
        <w:t>s</w:t>
      </w:r>
      <w:r w:rsidR="00E1640F" w:rsidRPr="00E1640F">
        <w:rPr>
          <w:rStyle w:val="translation-chunk"/>
          <w:color w:val="222222"/>
          <w:sz w:val="20"/>
          <w:szCs w:val="20"/>
          <w:shd w:val="clear" w:color="auto" w:fill="FFFFFF"/>
          <w:lang w:val="en-US"/>
        </w:rPr>
        <w:t xml:space="preserve">upport  for families with a special child", </w:t>
      </w:r>
      <w:r w:rsidR="00E1640F">
        <w:rPr>
          <w:rStyle w:val="translation-chunk"/>
          <w:color w:val="222222"/>
          <w:sz w:val="20"/>
          <w:szCs w:val="20"/>
          <w:shd w:val="clear" w:color="auto" w:fill="FFFFFF"/>
          <w:lang w:val="en-US"/>
        </w:rPr>
        <w:t>moderators</w:t>
      </w:r>
      <w:r w:rsidR="00E1640F" w:rsidRPr="00E1640F">
        <w:rPr>
          <w:rStyle w:val="translation-chunk"/>
          <w:color w:val="222222"/>
          <w:sz w:val="20"/>
          <w:szCs w:val="20"/>
          <w:shd w:val="clear" w:color="auto" w:fill="FFFFFF"/>
          <w:lang w:val="en-US"/>
        </w:rPr>
        <w:t xml:space="preserve"> M. </w:t>
      </w:r>
      <w:r w:rsidR="00E1640F" w:rsidRPr="00E1640F">
        <w:rPr>
          <w:rStyle w:val="translation-chunk"/>
          <w:color w:val="222222"/>
          <w:sz w:val="20"/>
          <w:szCs w:val="20"/>
          <w:lang w:val="en-US"/>
        </w:rPr>
        <w:t>Ostrovskaya, A.</w:t>
      </w:r>
      <w:r w:rsidR="00E1640F">
        <w:rPr>
          <w:rStyle w:val="translation-chunk"/>
          <w:color w:val="222222"/>
          <w:sz w:val="20"/>
          <w:szCs w:val="20"/>
          <w:lang w:val="en-US"/>
        </w:rPr>
        <w:t>L.</w:t>
      </w:r>
      <w:r w:rsidR="00E1640F" w:rsidRPr="00E1640F">
        <w:rPr>
          <w:rStyle w:val="translation-chunk"/>
          <w:color w:val="222222"/>
          <w:sz w:val="20"/>
          <w:szCs w:val="20"/>
          <w:shd w:val="clear" w:color="auto" w:fill="FFFFFF"/>
          <w:lang w:val="en-US"/>
        </w:rPr>
        <w:t xml:space="preserve"> Bitova;</w:t>
      </w:r>
    </w:p>
    <w:p w:rsidR="002119A0" w:rsidRPr="00E1640F" w:rsidRDefault="002119A0" w:rsidP="001107FD">
      <w:pPr>
        <w:pStyle w:val="21"/>
        <w:numPr>
          <w:ilvl w:val="0"/>
          <w:numId w:val="7"/>
        </w:numPr>
        <w:tabs>
          <w:tab w:val="clear" w:pos="720"/>
          <w:tab w:val="num" w:pos="1260"/>
          <w:tab w:val="num" w:pos="2880"/>
        </w:tabs>
        <w:ind w:left="1260"/>
        <w:jc w:val="both"/>
        <w:rPr>
          <w:sz w:val="20"/>
          <w:szCs w:val="20"/>
          <w:lang w:val="en-US"/>
        </w:rPr>
      </w:pPr>
      <w:r w:rsidRPr="00E1640F">
        <w:rPr>
          <w:sz w:val="20"/>
          <w:szCs w:val="20"/>
          <w:lang w:val="en-US"/>
        </w:rPr>
        <w:t xml:space="preserve">19-20 </w:t>
      </w:r>
      <w:r w:rsidR="002B4744">
        <w:rPr>
          <w:sz w:val="20"/>
          <w:szCs w:val="20"/>
          <w:lang w:val="en-US"/>
        </w:rPr>
        <w:t>September</w:t>
      </w:r>
      <w:r w:rsidRPr="00E1640F">
        <w:rPr>
          <w:sz w:val="20"/>
          <w:szCs w:val="20"/>
          <w:lang w:val="en-US"/>
        </w:rPr>
        <w:t xml:space="preserve"> </w:t>
      </w:r>
      <w:r w:rsidR="00E1640F" w:rsidRPr="00E1640F">
        <w:rPr>
          <w:sz w:val="20"/>
          <w:szCs w:val="20"/>
          <w:lang w:val="en-US"/>
        </w:rPr>
        <w:t>2015 –</w:t>
      </w:r>
      <w:r w:rsidRPr="00E1640F">
        <w:rPr>
          <w:sz w:val="20"/>
          <w:szCs w:val="20"/>
          <w:lang w:val="en-US"/>
        </w:rPr>
        <w:t xml:space="preserve"> </w:t>
      </w:r>
      <w:r w:rsidR="00E1640F">
        <w:rPr>
          <w:sz w:val="20"/>
          <w:lang w:val="en-US"/>
        </w:rPr>
        <w:t>Basic level of the programm</w:t>
      </w:r>
      <w:r w:rsidRPr="00E1640F">
        <w:rPr>
          <w:sz w:val="20"/>
          <w:lang w:val="en-US"/>
        </w:rPr>
        <w:t xml:space="preserve"> «</w:t>
      </w:r>
      <w:r w:rsidR="00805D3F">
        <w:rPr>
          <w:sz w:val="20"/>
          <w:lang w:val="en-US"/>
        </w:rPr>
        <w:t>MAK</w:t>
      </w:r>
      <w:r w:rsidR="00E1640F">
        <w:rPr>
          <w:sz w:val="20"/>
          <w:lang w:val="en-US"/>
        </w:rPr>
        <w:t>ATON</w:t>
      </w:r>
      <w:r w:rsidRPr="00E1640F">
        <w:rPr>
          <w:sz w:val="20"/>
          <w:lang w:val="en-US"/>
        </w:rPr>
        <w:t xml:space="preserve">» - </w:t>
      </w:r>
      <w:r w:rsidR="00E1640F">
        <w:rPr>
          <w:sz w:val="20"/>
          <w:lang w:val="en-US"/>
        </w:rPr>
        <w:t>method of teaching of communication</w:t>
      </w:r>
      <w:r w:rsidRPr="00E1640F">
        <w:rPr>
          <w:sz w:val="20"/>
          <w:lang w:val="en-US"/>
        </w:rPr>
        <w:t xml:space="preserve">, </w:t>
      </w:r>
      <w:r w:rsidR="00E1640F">
        <w:rPr>
          <w:sz w:val="20"/>
          <w:lang w:val="en-US"/>
        </w:rPr>
        <w:t>moderators</w:t>
      </w:r>
      <w:r w:rsidRPr="00E1640F">
        <w:rPr>
          <w:sz w:val="20"/>
          <w:lang w:val="en-US"/>
        </w:rPr>
        <w:t xml:space="preserve"> </w:t>
      </w:r>
      <w:r w:rsidR="00E1640F" w:rsidRPr="00E1640F">
        <w:rPr>
          <w:sz w:val="20"/>
          <w:lang w:val="en-US"/>
        </w:rPr>
        <w:t>Lebedeva E.</w:t>
      </w:r>
      <w:r w:rsidR="00E1640F">
        <w:rPr>
          <w:sz w:val="20"/>
          <w:lang w:val="en-US"/>
        </w:rPr>
        <w:t>N.</w:t>
      </w:r>
      <w:r w:rsidRPr="00E1640F">
        <w:rPr>
          <w:sz w:val="20"/>
          <w:lang w:val="en-US"/>
        </w:rPr>
        <w:t xml:space="preserve">, </w:t>
      </w:r>
      <w:r w:rsidR="00E1640F">
        <w:rPr>
          <w:sz w:val="20"/>
          <w:lang w:val="en-US"/>
        </w:rPr>
        <w:t xml:space="preserve">Kibrik A.; </w:t>
      </w:r>
    </w:p>
    <w:p w:rsidR="002119A0" w:rsidRDefault="002119A0" w:rsidP="001107FD">
      <w:pPr>
        <w:pStyle w:val="21"/>
        <w:numPr>
          <w:ilvl w:val="0"/>
          <w:numId w:val="7"/>
        </w:numPr>
        <w:tabs>
          <w:tab w:val="clear" w:pos="720"/>
          <w:tab w:val="num" w:pos="1260"/>
          <w:tab w:val="num" w:pos="2880"/>
        </w:tabs>
        <w:ind w:left="1260"/>
        <w:jc w:val="both"/>
        <w:rPr>
          <w:sz w:val="20"/>
          <w:szCs w:val="20"/>
        </w:rPr>
      </w:pPr>
      <w:r w:rsidRPr="00E1640F">
        <w:rPr>
          <w:sz w:val="20"/>
          <w:szCs w:val="20"/>
          <w:lang w:val="en-US"/>
        </w:rPr>
        <w:t xml:space="preserve">24-26 </w:t>
      </w:r>
      <w:r w:rsidR="002B4744">
        <w:rPr>
          <w:sz w:val="20"/>
          <w:szCs w:val="20"/>
          <w:lang w:val="en-US"/>
        </w:rPr>
        <w:t>September</w:t>
      </w:r>
      <w:r w:rsidRPr="00E1640F">
        <w:rPr>
          <w:sz w:val="20"/>
          <w:szCs w:val="20"/>
          <w:lang w:val="en-US"/>
        </w:rPr>
        <w:t xml:space="preserve"> </w:t>
      </w:r>
      <w:smartTag w:uri="urn:schemas-microsoft-com:office:smarttags" w:element="metricconverter">
        <w:smartTagPr>
          <w:attr w:name="ProductID" w:val="2015 г"/>
        </w:smartTagPr>
        <w:r w:rsidRPr="00E1640F">
          <w:rPr>
            <w:sz w:val="20"/>
            <w:szCs w:val="20"/>
            <w:lang w:val="en-US"/>
          </w:rPr>
          <w:t xml:space="preserve">2015 </w:t>
        </w:r>
        <w:r>
          <w:rPr>
            <w:sz w:val="20"/>
            <w:szCs w:val="20"/>
          </w:rPr>
          <w:t>г</w:t>
        </w:r>
      </w:smartTag>
      <w:r w:rsidRPr="00E1640F">
        <w:rPr>
          <w:sz w:val="20"/>
          <w:szCs w:val="20"/>
          <w:lang w:val="en-US"/>
        </w:rPr>
        <w:t xml:space="preserve">. – </w:t>
      </w:r>
      <w:r w:rsidR="00E1640F" w:rsidRPr="00A7178C">
        <w:rPr>
          <w:sz w:val="20"/>
          <w:szCs w:val="20"/>
          <w:lang w:val="en-US"/>
        </w:rPr>
        <w:t>author</w:t>
      </w:r>
      <w:r w:rsidR="00E1640F" w:rsidRPr="00E1640F">
        <w:rPr>
          <w:sz w:val="20"/>
          <w:szCs w:val="20"/>
          <w:lang w:val="en-US"/>
        </w:rPr>
        <w:t>’</w:t>
      </w:r>
      <w:r w:rsidR="00E1640F" w:rsidRPr="00A7178C">
        <w:rPr>
          <w:sz w:val="20"/>
          <w:szCs w:val="20"/>
          <w:lang w:val="en-US"/>
        </w:rPr>
        <w:t>s</w:t>
      </w:r>
      <w:r w:rsidR="00E1640F" w:rsidRPr="00E1640F">
        <w:rPr>
          <w:sz w:val="20"/>
          <w:szCs w:val="20"/>
          <w:lang w:val="en-US"/>
        </w:rPr>
        <w:t xml:space="preserve"> </w:t>
      </w:r>
      <w:r w:rsidR="00E1640F" w:rsidRPr="00A7178C">
        <w:rPr>
          <w:sz w:val="20"/>
          <w:szCs w:val="20"/>
          <w:lang w:val="en-US"/>
        </w:rPr>
        <w:t>seminar</w:t>
      </w:r>
      <w:r w:rsidR="00E1640F" w:rsidRPr="00E1640F">
        <w:rPr>
          <w:sz w:val="20"/>
          <w:szCs w:val="20"/>
          <w:lang w:val="en-US"/>
        </w:rPr>
        <w:t xml:space="preserve">  </w:t>
      </w:r>
      <w:r w:rsidRPr="00E1640F">
        <w:rPr>
          <w:sz w:val="20"/>
          <w:szCs w:val="20"/>
          <w:lang w:val="en-US"/>
        </w:rPr>
        <w:t>«</w:t>
      </w:r>
      <w:r w:rsidR="00E1640F">
        <w:rPr>
          <w:sz w:val="20"/>
          <w:szCs w:val="20"/>
          <w:lang w:val="en-US"/>
        </w:rPr>
        <w:t>The development of the upper limb function</w:t>
      </w:r>
      <w:r w:rsidRPr="00E1640F">
        <w:rPr>
          <w:sz w:val="20"/>
          <w:szCs w:val="20"/>
          <w:lang w:val="en-US"/>
        </w:rPr>
        <w:t xml:space="preserve">. </w:t>
      </w:r>
      <w:r w:rsidR="00E1640F">
        <w:rPr>
          <w:sz w:val="20"/>
          <w:szCs w:val="20"/>
          <w:lang w:val="en-US"/>
        </w:rPr>
        <w:t>Preparing hand for writing</w:t>
      </w:r>
      <w:r>
        <w:rPr>
          <w:sz w:val="20"/>
          <w:szCs w:val="20"/>
        </w:rPr>
        <w:t>»</w:t>
      </w:r>
      <w:r w:rsidR="00E05DCF">
        <w:rPr>
          <w:sz w:val="20"/>
          <w:szCs w:val="20"/>
        </w:rPr>
        <w:t xml:space="preserve">, </w:t>
      </w:r>
      <w:r w:rsidR="00E1640F">
        <w:rPr>
          <w:sz w:val="20"/>
          <w:szCs w:val="20"/>
          <w:lang w:val="en-US"/>
        </w:rPr>
        <w:t>moderator Klochkova E.</w:t>
      </w:r>
      <w:r w:rsidR="00E05DCF">
        <w:rPr>
          <w:sz w:val="20"/>
          <w:szCs w:val="20"/>
        </w:rPr>
        <w:t>.;</w:t>
      </w:r>
    </w:p>
    <w:p w:rsidR="00E1640F" w:rsidRDefault="008056D9" w:rsidP="008056D9">
      <w:pPr>
        <w:pStyle w:val="21"/>
        <w:tabs>
          <w:tab w:val="num" w:pos="2880"/>
        </w:tabs>
        <w:ind w:left="900"/>
        <w:jc w:val="both"/>
        <w:rPr>
          <w:sz w:val="20"/>
          <w:szCs w:val="20"/>
          <w:lang w:val="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1640F" w:rsidRDefault="00E1640F" w:rsidP="008056D9">
      <w:pPr>
        <w:pStyle w:val="21"/>
        <w:tabs>
          <w:tab w:val="num" w:pos="2880"/>
        </w:tabs>
        <w:ind w:left="900"/>
        <w:jc w:val="both"/>
        <w:rPr>
          <w:sz w:val="20"/>
          <w:szCs w:val="20"/>
          <w:lang w:val="en-US"/>
        </w:rPr>
      </w:pPr>
    </w:p>
    <w:p w:rsidR="00E1640F" w:rsidRDefault="00E1640F" w:rsidP="008056D9">
      <w:pPr>
        <w:pStyle w:val="21"/>
        <w:tabs>
          <w:tab w:val="num" w:pos="2880"/>
        </w:tabs>
        <w:ind w:left="900"/>
        <w:jc w:val="both"/>
        <w:rPr>
          <w:sz w:val="20"/>
          <w:szCs w:val="20"/>
          <w:lang w:val="en-US"/>
        </w:rPr>
      </w:pPr>
    </w:p>
    <w:p w:rsidR="008056D9" w:rsidRPr="008056D9" w:rsidRDefault="00E1640F" w:rsidP="008056D9">
      <w:pPr>
        <w:pStyle w:val="21"/>
        <w:tabs>
          <w:tab w:val="num" w:pos="2880"/>
        </w:tabs>
        <w:ind w:left="900"/>
        <w:jc w:val="both"/>
        <w:rPr>
          <w:sz w:val="22"/>
          <w:szCs w:val="22"/>
        </w:rPr>
      </w:pPr>
      <w:r>
        <w:rPr>
          <w:sz w:val="20"/>
          <w:szCs w:val="20"/>
          <w:lang w:val="en-US"/>
        </w:rPr>
        <w:lastRenderedPageBreak/>
        <w:t xml:space="preserve">                                                                                                                                                    </w:t>
      </w:r>
      <w:r>
        <w:rPr>
          <w:sz w:val="22"/>
          <w:szCs w:val="22"/>
          <w:lang w:val="en-US"/>
        </w:rPr>
        <w:t>Appendix</w:t>
      </w:r>
      <w:r w:rsidR="008056D9" w:rsidRPr="008056D9">
        <w:rPr>
          <w:sz w:val="22"/>
          <w:szCs w:val="22"/>
        </w:rPr>
        <w:t xml:space="preserve"> 10</w:t>
      </w:r>
    </w:p>
    <w:p w:rsidR="00D45036" w:rsidRPr="00A7178C" w:rsidRDefault="00E05DCF" w:rsidP="00D45036">
      <w:pPr>
        <w:pStyle w:val="21"/>
        <w:numPr>
          <w:ilvl w:val="0"/>
          <w:numId w:val="7"/>
        </w:numPr>
        <w:tabs>
          <w:tab w:val="clear" w:pos="720"/>
          <w:tab w:val="num" w:pos="1260"/>
          <w:tab w:val="num" w:pos="2880"/>
        </w:tabs>
        <w:ind w:left="1260"/>
        <w:jc w:val="both"/>
        <w:rPr>
          <w:sz w:val="20"/>
          <w:szCs w:val="20"/>
          <w:lang w:val="en-US"/>
        </w:rPr>
      </w:pPr>
      <w:r w:rsidRPr="00D45036">
        <w:rPr>
          <w:sz w:val="20"/>
          <w:szCs w:val="20"/>
          <w:lang w:val="en-US"/>
        </w:rPr>
        <w:t xml:space="preserve">27-29 </w:t>
      </w:r>
      <w:r w:rsidR="002B4744" w:rsidRPr="00D45036">
        <w:rPr>
          <w:sz w:val="20"/>
          <w:szCs w:val="20"/>
          <w:lang w:val="en-US"/>
        </w:rPr>
        <w:t>September</w:t>
      </w:r>
      <w:r w:rsidRPr="00D45036">
        <w:rPr>
          <w:sz w:val="20"/>
          <w:szCs w:val="20"/>
          <w:lang w:val="en-US"/>
        </w:rPr>
        <w:t xml:space="preserve"> 2015  - </w:t>
      </w:r>
      <w:r w:rsidR="00D45036" w:rsidRPr="00D45036">
        <w:rPr>
          <w:sz w:val="20"/>
          <w:szCs w:val="20"/>
          <w:lang w:val="en-US"/>
        </w:rPr>
        <w:t xml:space="preserve">author’s seminar  </w:t>
      </w:r>
      <w:r w:rsidRPr="00D45036">
        <w:rPr>
          <w:sz w:val="20"/>
          <w:szCs w:val="20"/>
          <w:lang w:val="en-US"/>
        </w:rPr>
        <w:t>«</w:t>
      </w:r>
      <w:r w:rsidR="00D45036" w:rsidRPr="00D45036">
        <w:rPr>
          <w:sz w:val="20"/>
          <w:szCs w:val="20"/>
          <w:lang w:val="en-US"/>
        </w:rPr>
        <w:t>Parents and children: First year</w:t>
      </w:r>
      <w:r w:rsidRPr="00D45036">
        <w:rPr>
          <w:sz w:val="20"/>
          <w:szCs w:val="20"/>
          <w:lang w:val="en-US"/>
        </w:rPr>
        <w:t xml:space="preserve">» </w:t>
      </w:r>
      <w:r w:rsidR="00D45036" w:rsidRPr="00D45036">
        <w:rPr>
          <w:sz w:val="20"/>
          <w:szCs w:val="20"/>
          <w:lang w:val="en-US"/>
        </w:rPr>
        <w:t>3d workshop of the program</w:t>
      </w:r>
      <w:r w:rsidR="00584BF3" w:rsidRPr="00D45036">
        <w:rPr>
          <w:sz w:val="20"/>
          <w:szCs w:val="20"/>
          <w:lang w:val="en-US"/>
        </w:rPr>
        <w:t xml:space="preserve">, </w:t>
      </w:r>
      <w:r w:rsidR="00D45036">
        <w:rPr>
          <w:sz w:val="20"/>
          <w:szCs w:val="20"/>
          <w:lang w:val="en-US"/>
        </w:rPr>
        <w:t xml:space="preserve">moderator </w:t>
      </w:r>
      <w:r w:rsidR="00D45036" w:rsidRPr="00A7178C">
        <w:rPr>
          <w:sz w:val="20"/>
          <w:szCs w:val="20"/>
          <w:lang w:val="en-US"/>
        </w:rPr>
        <w:t xml:space="preserve"> </w:t>
      </w:r>
      <w:r w:rsidR="00D45036">
        <w:rPr>
          <w:sz w:val="20"/>
          <w:szCs w:val="20"/>
          <w:lang w:val="en-US"/>
        </w:rPr>
        <w:t>Zakharova I.Y</w:t>
      </w:r>
      <w:r w:rsidR="00D45036" w:rsidRPr="00A7178C">
        <w:rPr>
          <w:sz w:val="20"/>
          <w:szCs w:val="20"/>
          <w:lang w:val="en-US"/>
        </w:rPr>
        <w:t>;</w:t>
      </w:r>
    </w:p>
    <w:p w:rsidR="00E05DCF" w:rsidRPr="00D45036" w:rsidRDefault="00E05DCF" w:rsidP="001107FD">
      <w:pPr>
        <w:pStyle w:val="21"/>
        <w:numPr>
          <w:ilvl w:val="0"/>
          <w:numId w:val="7"/>
        </w:numPr>
        <w:tabs>
          <w:tab w:val="clear" w:pos="720"/>
          <w:tab w:val="num" w:pos="1260"/>
          <w:tab w:val="num" w:pos="2880"/>
        </w:tabs>
        <w:ind w:left="1260"/>
        <w:jc w:val="both"/>
        <w:rPr>
          <w:sz w:val="20"/>
          <w:szCs w:val="20"/>
          <w:lang w:val="en-US"/>
        </w:rPr>
      </w:pPr>
      <w:r w:rsidRPr="00D45036">
        <w:rPr>
          <w:sz w:val="20"/>
          <w:szCs w:val="20"/>
          <w:lang w:val="en-US"/>
        </w:rPr>
        <w:t xml:space="preserve">10-11 </w:t>
      </w:r>
      <w:r w:rsidR="002B4744" w:rsidRPr="00D45036">
        <w:rPr>
          <w:sz w:val="20"/>
          <w:szCs w:val="20"/>
          <w:lang w:val="en-US"/>
        </w:rPr>
        <w:t>October</w:t>
      </w:r>
      <w:r w:rsidRPr="00D45036">
        <w:rPr>
          <w:sz w:val="20"/>
          <w:szCs w:val="20"/>
          <w:lang w:val="en-US"/>
        </w:rPr>
        <w:t xml:space="preserve"> 2015 – </w:t>
      </w:r>
      <w:r w:rsidR="00D45036" w:rsidRPr="00D45036">
        <w:rPr>
          <w:sz w:val="20"/>
          <w:szCs w:val="20"/>
          <w:lang w:val="en-US"/>
        </w:rPr>
        <w:t xml:space="preserve">author’s seminar  </w:t>
      </w:r>
      <w:r w:rsidRPr="00D45036">
        <w:rPr>
          <w:sz w:val="20"/>
          <w:szCs w:val="20"/>
          <w:lang w:val="en-US"/>
        </w:rPr>
        <w:t>«</w:t>
      </w:r>
      <w:r w:rsidR="00D45036" w:rsidRPr="00D45036">
        <w:rPr>
          <w:rStyle w:val="translation-chunk"/>
          <w:color w:val="222222"/>
          <w:sz w:val="20"/>
          <w:szCs w:val="20"/>
          <w:shd w:val="clear" w:color="auto" w:fill="FFFFFF"/>
          <w:lang w:val="en-US"/>
        </w:rPr>
        <w:t>Play seriously: the basics of focusing with children and for children</w:t>
      </w:r>
      <w:r w:rsidRPr="00D45036">
        <w:rPr>
          <w:sz w:val="20"/>
          <w:szCs w:val="20"/>
          <w:lang w:val="en-US"/>
        </w:rPr>
        <w:t xml:space="preserve">», </w:t>
      </w:r>
      <w:r w:rsidR="00D45036">
        <w:rPr>
          <w:sz w:val="20"/>
          <w:szCs w:val="20"/>
          <w:lang w:val="en-US"/>
        </w:rPr>
        <w:t>moderator</w:t>
      </w:r>
      <w:r w:rsidRPr="00D45036">
        <w:rPr>
          <w:sz w:val="20"/>
          <w:szCs w:val="20"/>
          <w:lang w:val="en-US"/>
        </w:rPr>
        <w:t xml:space="preserve"> </w:t>
      </w:r>
      <w:r w:rsidR="00D45036" w:rsidRPr="00D45036">
        <w:rPr>
          <w:color w:val="545454"/>
          <w:sz w:val="20"/>
          <w:szCs w:val="20"/>
          <w:shd w:val="clear" w:color="auto" w:fill="FFFFFF"/>
          <w:lang w:val="en-US"/>
        </w:rPr>
        <w:t>René Veugelers</w:t>
      </w:r>
      <w:r w:rsidR="00D45036" w:rsidRPr="00D45036">
        <w:rPr>
          <w:rFonts w:ascii="Arial" w:hAnsi="Arial" w:cs="Arial"/>
          <w:color w:val="545454"/>
          <w:shd w:val="clear" w:color="auto" w:fill="FFFFFF"/>
          <w:lang w:val="en-US"/>
        </w:rPr>
        <w:t>)</w:t>
      </w:r>
      <w:r w:rsidRPr="00D45036">
        <w:rPr>
          <w:sz w:val="20"/>
          <w:szCs w:val="20"/>
          <w:lang w:val="en-US"/>
        </w:rPr>
        <w:t xml:space="preserve">, </w:t>
      </w:r>
      <w:r w:rsidR="00D45036">
        <w:rPr>
          <w:sz w:val="20"/>
          <w:szCs w:val="20"/>
          <w:lang w:val="en-US"/>
        </w:rPr>
        <w:t>Holland</w:t>
      </w:r>
      <w:r w:rsidRPr="00D45036">
        <w:rPr>
          <w:sz w:val="20"/>
          <w:szCs w:val="20"/>
          <w:lang w:val="en-US"/>
        </w:rPr>
        <w:t>;</w:t>
      </w:r>
    </w:p>
    <w:p w:rsidR="00E05DCF" w:rsidRPr="00C05258" w:rsidRDefault="00E05DCF" w:rsidP="001107FD">
      <w:pPr>
        <w:pStyle w:val="21"/>
        <w:numPr>
          <w:ilvl w:val="0"/>
          <w:numId w:val="7"/>
        </w:numPr>
        <w:tabs>
          <w:tab w:val="clear" w:pos="720"/>
          <w:tab w:val="num" w:pos="1260"/>
          <w:tab w:val="num" w:pos="2880"/>
        </w:tabs>
        <w:ind w:left="1260"/>
        <w:jc w:val="both"/>
        <w:rPr>
          <w:sz w:val="20"/>
          <w:szCs w:val="20"/>
          <w:lang w:val="en-US"/>
        </w:rPr>
      </w:pPr>
      <w:r w:rsidRPr="00C05258">
        <w:rPr>
          <w:sz w:val="20"/>
          <w:szCs w:val="20"/>
          <w:lang w:val="en-US"/>
        </w:rPr>
        <w:t xml:space="preserve">24-25 </w:t>
      </w:r>
      <w:r w:rsidR="00B156F2">
        <w:rPr>
          <w:sz w:val="20"/>
          <w:szCs w:val="20"/>
          <w:lang w:val="en-US"/>
        </w:rPr>
        <w:t>October</w:t>
      </w:r>
      <w:r w:rsidRPr="00C05258">
        <w:rPr>
          <w:sz w:val="20"/>
          <w:szCs w:val="20"/>
          <w:lang w:val="en-US"/>
        </w:rPr>
        <w:t xml:space="preserve"> </w:t>
      </w:r>
      <w:r w:rsidR="00C05258" w:rsidRPr="00C05258">
        <w:rPr>
          <w:sz w:val="20"/>
          <w:szCs w:val="20"/>
          <w:lang w:val="en-US"/>
        </w:rPr>
        <w:t xml:space="preserve">2015 </w:t>
      </w:r>
      <w:r w:rsidRPr="00C05258">
        <w:rPr>
          <w:sz w:val="20"/>
          <w:szCs w:val="20"/>
          <w:lang w:val="en-US"/>
        </w:rPr>
        <w:t xml:space="preserve">– </w:t>
      </w:r>
      <w:r w:rsidR="00D45036" w:rsidRPr="00A7178C">
        <w:rPr>
          <w:sz w:val="20"/>
          <w:szCs w:val="20"/>
          <w:lang w:val="en-US"/>
        </w:rPr>
        <w:t>author</w:t>
      </w:r>
      <w:r w:rsidR="00D45036" w:rsidRPr="00C05258">
        <w:rPr>
          <w:sz w:val="20"/>
          <w:szCs w:val="20"/>
          <w:lang w:val="en-US"/>
        </w:rPr>
        <w:t>’</w:t>
      </w:r>
      <w:r w:rsidR="00D45036" w:rsidRPr="00A7178C">
        <w:rPr>
          <w:sz w:val="20"/>
          <w:szCs w:val="20"/>
          <w:lang w:val="en-US"/>
        </w:rPr>
        <w:t>s</w:t>
      </w:r>
      <w:r w:rsidR="00D45036" w:rsidRPr="00C05258">
        <w:rPr>
          <w:sz w:val="20"/>
          <w:szCs w:val="20"/>
          <w:lang w:val="en-US"/>
        </w:rPr>
        <w:t xml:space="preserve"> </w:t>
      </w:r>
      <w:r w:rsidR="00D45036" w:rsidRPr="00A7178C">
        <w:rPr>
          <w:sz w:val="20"/>
          <w:szCs w:val="20"/>
          <w:lang w:val="en-US"/>
        </w:rPr>
        <w:t>seminar</w:t>
      </w:r>
      <w:r w:rsidR="00D45036" w:rsidRPr="00C05258">
        <w:rPr>
          <w:sz w:val="20"/>
          <w:szCs w:val="20"/>
          <w:lang w:val="en-US"/>
        </w:rPr>
        <w:t xml:space="preserve">  </w:t>
      </w:r>
      <w:r w:rsidRPr="00C05258">
        <w:rPr>
          <w:sz w:val="20"/>
          <w:szCs w:val="20"/>
          <w:lang w:val="en-US"/>
        </w:rPr>
        <w:t>«</w:t>
      </w:r>
      <w:r w:rsidR="00C05258" w:rsidRPr="00C05258">
        <w:rPr>
          <w:rStyle w:val="translation-chunk"/>
          <w:color w:val="222222"/>
          <w:sz w:val="20"/>
          <w:szCs w:val="20"/>
          <w:lang w:val="en-US"/>
        </w:rPr>
        <w:t>Preparation for school of children with autism disorders and other developmental disorders</w:t>
      </w:r>
      <w:r w:rsidRPr="00C05258">
        <w:rPr>
          <w:sz w:val="20"/>
          <w:szCs w:val="20"/>
          <w:lang w:val="en-US"/>
        </w:rPr>
        <w:t xml:space="preserve">», </w:t>
      </w:r>
      <w:r w:rsidR="00C05258">
        <w:rPr>
          <w:sz w:val="20"/>
          <w:szCs w:val="20"/>
          <w:lang w:val="en-US"/>
        </w:rPr>
        <w:t>moderators</w:t>
      </w:r>
      <w:r w:rsidRPr="00C05258">
        <w:rPr>
          <w:sz w:val="20"/>
          <w:szCs w:val="20"/>
          <w:lang w:val="en-US"/>
        </w:rPr>
        <w:t xml:space="preserve"> </w:t>
      </w:r>
      <w:r w:rsidR="00C05258">
        <w:rPr>
          <w:sz w:val="20"/>
          <w:szCs w:val="20"/>
          <w:lang w:val="en-US"/>
        </w:rPr>
        <w:t>Karanevskaya O.</w:t>
      </w:r>
      <w:r w:rsidRPr="00C05258">
        <w:rPr>
          <w:sz w:val="20"/>
          <w:szCs w:val="20"/>
          <w:lang w:val="en-US"/>
        </w:rPr>
        <w:t xml:space="preserve">, </w:t>
      </w:r>
      <w:r>
        <w:rPr>
          <w:sz w:val="20"/>
          <w:szCs w:val="20"/>
        </w:rPr>
        <w:t>А</w:t>
      </w:r>
      <w:r w:rsidRPr="00C05258">
        <w:rPr>
          <w:sz w:val="20"/>
          <w:szCs w:val="20"/>
          <w:lang w:val="en-US"/>
        </w:rPr>
        <w:t>.</w:t>
      </w:r>
      <w:r w:rsidR="00C05258">
        <w:rPr>
          <w:sz w:val="20"/>
          <w:szCs w:val="20"/>
          <w:lang w:val="en-US"/>
        </w:rPr>
        <w:t xml:space="preserve">Kibrik, </w:t>
      </w:r>
      <w:r w:rsidRPr="00C05258">
        <w:rPr>
          <w:sz w:val="20"/>
          <w:szCs w:val="20"/>
          <w:lang w:val="en-US"/>
        </w:rPr>
        <w:t xml:space="preserve"> </w:t>
      </w:r>
      <w:r>
        <w:rPr>
          <w:sz w:val="20"/>
          <w:szCs w:val="20"/>
        </w:rPr>
        <w:t>Е</w:t>
      </w:r>
      <w:r w:rsidRPr="00C05258">
        <w:rPr>
          <w:sz w:val="20"/>
          <w:szCs w:val="20"/>
          <w:lang w:val="en-US"/>
        </w:rPr>
        <w:t xml:space="preserve">. </w:t>
      </w:r>
      <w:r w:rsidR="00C05258">
        <w:rPr>
          <w:sz w:val="20"/>
          <w:szCs w:val="20"/>
          <w:lang w:val="en-US"/>
        </w:rPr>
        <w:t>Kharlamova</w:t>
      </w:r>
      <w:r w:rsidRPr="00C05258">
        <w:rPr>
          <w:sz w:val="20"/>
          <w:szCs w:val="20"/>
          <w:lang w:val="en-US"/>
        </w:rPr>
        <w:t>;</w:t>
      </w:r>
    </w:p>
    <w:p w:rsidR="00E05DCF" w:rsidRPr="00364D6F" w:rsidRDefault="00B156F2" w:rsidP="001107FD">
      <w:pPr>
        <w:pStyle w:val="21"/>
        <w:numPr>
          <w:ilvl w:val="0"/>
          <w:numId w:val="7"/>
        </w:numPr>
        <w:tabs>
          <w:tab w:val="clear" w:pos="720"/>
          <w:tab w:val="num" w:pos="1260"/>
          <w:tab w:val="num" w:pos="2880"/>
        </w:tabs>
        <w:ind w:left="1260"/>
        <w:jc w:val="both"/>
        <w:rPr>
          <w:sz w:val="20"/>
          <w:szCs w:val="20"/>
          <w:lang w:val="en-US"/>
        </w:rPr>
      </w:pPr>
      <w:r w:rsidRPr="00C05258">
        <w:rPr>
          <w:sz w:val="20"/>
          <w:szCs w:val="20"/>
          <w:lang w:val="en-US"/>
        </w:rPr>
        <w:t xml:space="preserve">06-08 </w:t>
      </w:r>
      <w:r>
        <w:rPr>
          <w:sz w:val="20"/>
          <w:szCs w:val="20"/>
          <w:lang w:val="en-US"/>
        </w:rPr>
        <w:t>November</w:t>
      </w:r>
      <w:r w:rsidRPr="00C05258">
        <w:rPr>
          <w:sz w:val="20"/>
          <w:szCs w:val="20"/>
          <w:lang w:val="en-US"/>
        </w:rPr>
        <w:t xml:space="preserve"> </w:t>
      </w:r>
      <w:r w:rsidR="00C05258" w:rsidRPr="00C05258">
        <w:rPr>
          <w:sz w:val="20"/>
          <w:szCs w:val="20"/>
          <w:lang w:val="en-US"/>
        </w:rPr>
        <w:t xml:space="preserve">2015 </w:t>
      </w:r>
      <w:r w:rsidR="00E05DCF" w:rsidRPr="00C05258">
        <w:rPr>
          <w:sz w:val="20"/>
          <w:szCs w:val="20"/>
          <w:lang w:val="en-US"/>
        </w:rPr>
        <w:t xml:space="preserve">– </w:t>
      </w:r>
      <w:r w:rsidR="00D45036" w:rsidRPr="00A7178C">
        <w:rPr>
          <w:sz w:val="20"/>
          <w:szCs w:val="20"/>
          <w:lang w:val="en-US"/>
        </w:rPr>
        <w:t>author</w:t>
      </w:r>
      <w:r w:rsidR="00D45036" w:rsidRPr="00C05258">
        <w:rPr>
          <w:sz w:val="20"/>
          <w:szCs w:val="20"/>
          <w:lang w:val="en-US"/>
        </w:rPr>
        <w:t>’</w:t>
      </w:r>
      <w:r w:rsidR="00D45036" w:rsidRPr="00A7178C">
        <w:rPr>
          <w:sz w:val="20"/>
          <w:szCs w:val="20"/>
          <w:lang w:val="en-US"/>
        </w:rPr>
        <w:t>s</w:t>
      </w:r>
      <w:r w:rsidR="00D45036" w:rsidRPr="00C05258">
        <w:rPr>
          <w:sz w:val="20"/>
          <w:szCs w:val="20"/>
          <w:lang w:val="en-US"/>
        </w:rPr>
        <w:t xml:space="preserve"> </w:t>
      </w:r>
      <w:r w:rsidR="00D45036" w:rsidRPr="00A7178C">
        <w:rPr>
          <w:sz w:val="20"/>
          <w:szCs w:val="20"/>
          <w:lang w:val="en-US"/>
        </w:rPr>
        <w:t>seminar</w:t>
      </w:r>
      <w:r w:rsidR="00D45036" w:rsidRPr="00C05258">
        <w:rPr>
          <w:sz w:val="20"/>
          <w:szCs w:val="20"/>
          <w:lang w:val="en-US"/>
        </w:rPr>
        <w:t xml:space="preserve">  </w:t>
      </w:r>
      <w:r w:rsidR="00E05DCF" w:rsidRPr="00C05258">
        <w:rPr>
          <w:sz w:val="20"/>
          <w:szCs w:val="20"/>
          <w:lang w:val="en-US"/>
        </w:rPr>
        <w:t>«</w:t>
      </w:r>
      <w:r w:rsidR="00C05258" w:rsidRPr="00364D6F">
        <w:rPr>
          <w:rStyle w:val="translation-chunk"/>
          <w:color w:val="222222"/>
          <w:sz w:val="20"/>
          <w:szCs w:val="20"/>
          <w:lang w:val="en-US"/>
        </w:rPr>
        <w:t xml:space="preserve">On the </w:t>
      </w:r>
      <w:r w:rsidR="00364D6F" w:rsidRPr="00364D6F">
        <w:rPr>
          <w:rStyle w:val="translation-chunk"/>
          <w:color w:val="222222"/>
          <w:sz w:val="20"/>
          <w:szCs w:val="20"/>
          <w:lang w:val="en-US"/>
        </w:rPr>
        <w:t>formation</w:t>
      </w:r>
      <w:r w:rsidR="00C05258" w:rsidRPr="00364D6F">
        <w:rPr>
          <w:rStyle w:val="translation-chunk"/>
          <w:color w:val="222222"/>
          <w:sz w:val="20"/>
          <w:szCs w:val="20"/>
          <w:lang w:val="en-US"/>
        </w:rPr>
        <w:t xml:space="preserve"> of movements: correctional work with children (and their parents) on the basis of the theory of movement </w:t>
      </w:r>
      <w:r w:rsidR="00364D6F" w:rsidRPr="00364D6F">
        <w:rPr>
          <w:rStyle w:val="translation-chunk"/>
          <w:color w:val="222222"/>
          <w:sz w:val="20"/>
          <w:szCs w:val="20"/>
          <w:lang w:val="en-US"/>
        </w:rPr>
        <w:t>formation</w:t>
      </w:r>
      <w:r w:rsidR="00364D6F">
        <w:rPr>
          <w:rStyle w:val="translation-chunk"/>
          <w:color w:val="222222"/>
          <w:sz w:val="20"/>
          <w:szCs w:val="20"/>
          <w:lang w:val="en-US"/>
        </w:rPr>
        <w:t xml:space="preserve"> by</w:t>
      </w:r>
      <w:r w:rsidR="00C05258" w:rsidRPr="00364D6F">
        <w:rPr>
          <w:rStyle w:val="translation-chunk"/>
          <w:color w:val="222222"/>
          <w:sz w:val="20"/>
          <w:szCs w:val="20"/>
          <w:lang w:val="en-US"/>
        </w:rPr>
        <w:t xml:space="preserve"> N.</w:t>
      </w:r>
      <w:r w:rsidR="00364D6F" w:rsidRPr="00364D6F">
        <w:rPr>
          <w:rStyle w:val="translation-chunk"/>
          <w:color w:val="222222"/>
          <w:sz w:val="20"/>
          <w:szCs w:val="20"/>
          <w:lang w:val="en-US"/>
        </w:rPr>
        <w:t>A</w:t>
      </w:r>
      <w:r w:rsidR="00C05258" w:rsidRPr="00364D6F">
        <w:rPr>
          <w:rStyle w:val="translation-chunk"/>
          <w:color w:val="222222"/>
          <w:sz w:val="20"/>
          <w:szCs w:val="20"/>
          <w:lang w:val="en-US"/>
        </w:rPr>
        <w:t>. Bernstein: 1st workshop</w:t>
      </w:r>
      <w:r w:rsidR="00E05DCF" w:rsidRPr="00364D6F">
        <w:rPr>
          <w:sz w:val="20"/>
          <w:szCs w:val="20"/>
          <w:lang w:val="en-US"/>
        </w:rPr>
        <w:t xml:space="preserve">», </w:t>
      </w:r>
      <w:r w:rsidR="00364D6F">
        <w:rPr>
          <w:sz w:val="20"/>
          <w:szCs w:val="20"/>
          <w:lang w:val="en-US"/>
        </w:rPr>
        <w:t xml:space="preserve">moderator Maximova E.V.; </w:t>
      </w:r>
    </w:p>
    <w:p w:rsidR="00364D6F" w:rsidRPr="00364D6F" w:rsidRDefault="00B156F2" w:rsidP="00364D6F">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20-22 November</w:t>
      </w:r>
      <w:r w:rsidR="00E05DCF" w:rsidRPr="00364D6F">
        <w:rPr>
          <w:sz w:val="20"/>
          <w:szCs w:val="20"/>
          <w:lang w:val="en-US"/>
        </w:rPr>
        <w:t xml:space="preserve"> 2015 – </w:t>
      </w:r>
      <w:r w:rsidR="00D45036" w:rsidRPr="00364D6F">
        <w:rPr>
          <w:sz w:val="20"/>
          <w:szCs w:val="20"/>
          <w:lang w:val="en-US"/>
        </w:rPr>
        <w:t xml:space="preserve">author’s seminar  </w:t>
      </w:r>
      <w:r w:rsidR="00E05DCF" w:rsidRPr="00364D6F">
        <w:rPr>
          <w:sz w:val="20"/>
          <w:szCs w:val="20"/>
          <w:lang w:val="en-US"/>
        </w:rPr>
        <w:t>«</w:t>
      </w:r>
      <w:r w:rsidR="00364D6F" w:rsidRPr="00364D6F">
        <w:rPr>
          <w:rStyle w:val="translation-chunk"/>
          <w:color w:val="222222"/>
          <w:sz w:val="20"/>
          <w:szCs w:val="20"/>
          <w:lang w:val="en-US"/>
        </w:rPr>
        <w:t>On the formation of movements: correctional work with children (and their parents) on the basis of the theory of movement formation</w:t>
      </w:r>
      <w:r w:rsidR="00364D6F">
        <w:rPr>
          <w:rStyle w:val="translation-chunk"/>
          <w:color w:val="222222"/>
          <w:sz w:val="20"/>
          <w:szCs w:val="20"/>
          <w:lang w:val="en-US"/>
        </w:rPr>
        <w:t xml:space="preserve"> by</w:t>
      </w:r>
      <w:r w:rsidR="00364D6F" w:rsidRPr="00364D6F">
        <w:rPr>
          <w:rStyle w:val="translation-chunk"/>
          <w:color w:val="222222"/>
          <w:sz w:val="20"/>
          <w:szCs w:val="20"/>
          <w:lang w:val="en-US"/>
        </w:rPr>
        <w:t xml:space="preserve"> N.A. Bernstein</w:t>
      </w:r>
      <w:r w:rsidR="00364D6F">
        <w:rPr>
          <w:rStyle w:val="translation-chunk"/>
          <w:color w:val="222222"/>
          <w:sz w:val="20"/>
          <w:szCs w:val="20"/>
          <w:lang w:val="en-US"/>
        </w:rPr>
        <w:t>: 2nd</w:t>
      </w:r>
      <w:r w:rsidR="00364D6F" w:rsidRPr="00364D6F">
        <w:rPr>
          <w:rStyle w:val="translation-chunk"/>
          <w:color w:val="222222"/>
          <w:sz w:val="20"/>
          <w:szCs w:val="20"/>
          <w:lang w:val="en-US"/>
        </w:rPr>
        <w:t xml:space="preserve"> workshop</w:t>
      </w:r>
      <w:r w:rsidR="00364D6F" w:rsidRPr="00364D6F">
        <w:rPr>
          <w:sz w:val="20"/>
          <w:szCs w:val="20"/>
          <w:lang w:val="en-US"/>
        </w:rPr>
        <w:t xml:space="preserve">», </w:t>
      </w:r>
      <w:r w:rsidR="00364D6F">
        <w:rPr>
          <w:sz w:val="20"/>
          <w:szCs w:val="20"/>
          <w:lang w:val="en-US"/>
        </w:rPr>
        <w:t xml:space="preserve">moderator Maximova E.V.; </w:t>
      </w:r>
    </w:p>
    <w:p w:rsidR="00E05DCF" w:rsidRPr="00364D6F" w:rsidRDefault="00B156F2" w:rsidP="001107FD">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27-28 November</w:t>
      </w:r>
      <w:r w:rsidR="00E05DCF" w:rsidRPr="00364D6F">
        <w:rPr>
          <w:sz w:val="20"/>
          <w:szCs w:val="20"/>
          <w:lang w:val="en-US"/>
        </w:rPr>
        <w:t xml:space="preserve"> </w:t>
      </w:r>
      <w:r w:rsidR="00364D6F" w:rsidRPr="00364D6F">
        <w:rPr>
          <w:sz w:val="20"/>
          <w:szCs w:val="20"/>
          <w:lang w:val="en-US"/>
        </w:rPr>
        <w:t xml:space="preserve">2015 </w:t>
      </w:r>
      <w:r w:rsidR="00E05DCF" w:rsidRPr="00364D6F">
        <w:rPr>
          <w:sz w:val="20"/>
          <w:szCs w:val="20"/>
          <w:lang w:val="en-US"/>
        </w:rPr>
        <w:t xml:space="preserve"> – </w:t>
      </w:r>
      <w:r w:rsidR="00D45036" w:rsidRPr="00364D6F">
        <w:rPr>
          <w:sz w:val="20"/>
          <w:szCs w:val="20"/>
          <w:lang w:val="en-US"/>
        </w:rPr>
        <w:t xml:space="preserve">author’s seminar  </w:t>
      </w:r>
      <w:r w:rsidR="00E05DCF" w:rsidRPr="00364D6F">
        <w:rPr>
          <w:sz w:val="20"/>
          <w:szCs w:val="20"/>
          <w:lang w:val="en-US"/>
        </w:rPr>
        <w:t>«</w:t>
      </w:r>
      <w:r w:rsidR="00364D6F">
        <w:rPr>
          <w:rStyle w:val="translation-chunk"/>
          <w:color w:val="222222"/>
          <w:sz w:val="20"/>
          <w:szCs w:val="20"/>
          <w:lang w:val="en-US"/>
        </w:rPr>
        <w:t>Methods</w:t>
      </w:r>
      <w:r w:rsidR="00364D6F" w:rsidRPr="00364D6F">
        <w:rPr>
          <w:rStyle w:val="translation-chunk"/>
          <w:color w:val="222222"/>
          <w:sz w:val="20"/>
          <w:szCs w:val="20"/>
          <w:lang w:val="en-US"/>
        </w:rPr>
        <w:t xml:space="preserve"> of speech therapy correction work with severe speech disorders and autism spectrum disorders</w:t>
      </w:r>
      <w:r w:rsidR="00E05DCF" w:rsidRPr="00364D6F">
        <w:rPr>
          <w:sz w:val="20"/>
          <w:szCs w:val="20"/>
          <w:lang w:val="en-US"/>
        </w:rPr>
        <w:t xml:space="preserve">», </w:t>
      </w:r>
      <w:r w:rsidR="00364D6F">
        <w:rPr>
          <w:sz w:val="20"/>
          <w:szCs w:val="20"/>
          <w:lang w:val="en-US"/>
        </w:rPr>
        <w:t xml:space="preserve">moderator Klimontovitch E.; </w:t>
      </w:r>
    </w:p>
    <w:p w:rsidR="00D45036" w:rsidRPr="00364D6F" w:rsidRDefault="00584BF3" w:rsidP="00D45036">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2</w:t>
      </w:r>
      <w:r w:rsidR="00B156F2" w:rsidRPr="00364D6F">
        <w:rPr>
          <w:sz w:val="20"/>
          <w:szCs w:val="20"/>
          <w:lang w:val="en-US"/>
        </w:rPr>
        <w:t xml:space="preserve">9 </w:t>
      </w:r>
      <w:r w:rsidR="00B156F2" w:rsidRPr="00D45036">
        <w:rPr>
          <w:sz w:val="20"/>
          <w:szCs w:val="20"/>
          <w:lang w:val="en-US"/>
        </w:rPr>
        <w:t>November</w:t>
      </w:r>
      <w:r w:rsidR="00B156F2" w:rsidRPr="00364D6F">
        <w:rPr>
          <w:sz w:val="20"/>
          <w:szCs w:val="20"/>
          <w:lang w:val="en-US"/>
        </w:rPr>
        <w:t xml:space="preserve"> – 01 </w:t>
      </w:r>
      <w:r w:rsidR="00B156F2" w:rsidRPr="00D45036">
        <w:rPr>
          <w:sz w:val="20"/>
          <w:szCs w:val="20"/>
          <w:lang w:val="en-US"/>
        </w:rPr>
        <w:t>December</w:t>
      </w:r>
      <w:r w:rsidRPr="00364D6F">
        <w:rPr>
          <w:sz w:val="20"/>
          <w:szCs w:val="20"/>
          <w:lang w:val="en-US"/>
        </w:rPr>
        <w:t xml:space="preserve"> 2015 - </w:t>
      </w:r>
      <w:r w:rsidR="00D45036" w:rsidRPr="00D45036">
        <w:rPr>
          <w:sz w:val="20"/>
          <w:szCs w:val="20"/>
          <w:lang w:val="en-US"/>
        </w:rPr>
        <w:t>author</w:t>
      </w:r>
      <w:r w:rsidR="00D45036" w:rsidRPr="00364D6F">
        <w:rPr>
          <w:sz w:val="20"/>
          <w:szCs w:val="20"/>
          <w:lang w:val="en-US"/>
        </w:rPr>
        <w:t>’</w:t>
      </w:r>
      <w:r w:rsidR="00D45036" w:rsidRPr="00D45036">
        <w:rPr>
          <w:sz w:val="20"/>
          <w:szCs w:val="20"/>
          <w:lang w:val="en-US"/>
        </w:rPr>
        <w:t>s</w:t>
      </w:r>
      <w:r w:rsidR="00D45036" w:rsidRPr="00364D6F">
        <w:rPr>
          <w:sz w:val="20"/>
          <w:szCs w:val="20"/>
          <w:lang w:val="en-US"/>
        </w:rPr>
        <w:t xml:space="preserve"> </w:t>
      </w:r>
      <w:r w:rsidR="00D45036" w:rsidRPr="00D45036">
        <w:rPr>
          <w:sz w:val="20"/>
          <w:szCs w:val="20"/>
          <w:lang w:val="en-US"/>
        </w:rPr>
        <w:t>seminar</w:t>
      </w:r>
      <w:r w:rsidR="00D45036" w:rsidRPr="00364D6F">
        <w:rPr>
          <w:sz w:val="20"/>
          <w:szCs w:val="20"/>
          <w:lang w:val="en-US"/>
        </w:rPr>
        <w:t xml:space="preserve">  </w:t>
      </w:r>
      <w:r w:rsidRPr="00364D6F">
        <w:rPr>
          <w:sz w:val="20"/>
          <w:szCs w:val="20"/>
          <w:lang w:val="en-US"/>
        </w:rPr>
        <w:t>«</w:t>
      </w:r>
      <w:r w:rsidR="00364D6F">
        <w:rPr>
          <w:sz w:val="20"/>
          <w:szCs w:val="20"/>
          <w:lang w:val="en-US"/>
        </w:rPr>
        <w:t>Parents and children: first year</w:t>
      </w:r>
      <w:r w:rsidRPr="00364D6F">
        <w:rPr>
          <w:sz w:val="20"/>
          <w:szCs w:val="20"/>
          <w:lang w:val="en-US"/>
        </w:rPr>
        <w:t xml:space="preserve">» </w:t>
      </w:r>
      <w:r w:rsidR="00364D6F">
        <w:rPr>
          <w:sz w:val="20"/>
          <w:szCs w:val="20"/>
          <w:lang w:val="en-US"/>
        </w:rPr>
        <w:t>4</w:t>
      </w:r>
      <w:r w:rsidR="00364D6F" w:rsidRPr="00364D6F">
        <w:rPr>
          <w:sz w:val="20"/>
          <w:szCs w:val="20"/>
          <w:vertAlign w:val="superscript"/>
          <w:lang w:val="en-US"/>
        </w:rPr>
        <w:t>th</w:t>
      </w:r>
      <w:r w:rsidR="00364D6F">
        <w:rPr>
          <w:sz w:val="20"/>
          <w:szCs w:val="20"/>
          <w:lang w:val="en-US"/>
        </w:rPr>
        <w:t xml:space="preserve"> seminar of the program</w:t>
      </w:r>
      <w:r w:rsidRPr="00364D6F">
        <w:rPr>
          <w:sz w:val="20"/>
          <w:szCs w:val="20"/>
          <w:lang w:val="en-US"/>
        </w:rPr>
        <w:t xml:space="preserve">, </w:t>
      </w:r>
      <w:r w:rsidR="00D45036">
        <w:rPr>
          <w:sz w:val="20"/>
          <w:szCs w:val="20"/>
          <w:lang w:val="en-US"/>
        </w:rPr>
        <w:t>moderator</w:t>
      </w:r>
      <w:r w:rsidR="00D45036" w:rsidRPr="00364D6F">
        <w:rPr>
          <w:sz w:val="20"/>
          <w:szCs w:val="20"/>
          <w:lang w:val="en-US"/>
        </w:rPr>
        <w:t xml:space="preserve">  </w:t>
      </w:r>
      <w:r w:rsidR="00D45036">
        <w:rPr>
          <w:sz w:val="20"/>
          <w:szCs w:val="20"/>
          <w:lang w:val="en-US"/>
        </w:rPr>
        <w:t>Zakharova</w:t>
      </w:r>
      <w:r w:rsidR="00D45036" w:rsidRPr="00364D6F">
        <w:rPr>
          <w:sz w:val="20"/>
          <w:szCs w:val="20"/>
          <w:lang w:val="en-US"/>
        </w:rPr>
        <w:t xml:space="preserve"> </w:t>
      </w:r>
      <w:r w:rsidR="00D45036">
        <w:rPr>
          <w:sz w:val="20"/>
          <w:szCs w:val="20"/>
          <w:lang w:val="en-US"/>
        </w:rPr>
        <w:t>I</w:t>
      </w:r>
      <w:r w:rsidR="00D45036" w:rsidRPr="00364D6F">
        <w:rPr>
          <w:sz w:val="20"/>
          <w:szCs w:val="20"/>
          <w:lang w:val="en-US"/>
        </w:rPr>
        <w:t>.</w:t>
      </w:r>
      <w:r w:rsidR="00D45036">
        <w:rPr>
          <w:sz w:val="20"/>
          <w:szCs w:val="20"/>
          <w:lang w:val="en-US"/>
        </w:rPr>
        <w:t>Y</w:t>
      </w:r>
      <w:r w:rsidR="00D45036" w:rsidRPr="00364D6F">
        <w:rPr>
          <w:sz w:val="20"/>
          <w:szCs w:val="20"/>
          <w:lang w:val="en-US"/>
        </w:rPr>
        <w:t>;</w:t>
      </w:r>
    </w:p>
    <w:p w:rsidR="00584BF3" w:rsidRPr="00364D6F" w:rsidRDefault="00B156F2" w:rsidP="001107FD">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 xml:space="preserve">04-05 </w:t>
      </w:r>
      <w:r w:rsidRPr="00D45036">
        <w:rPr>
          <w:sz w:val="20"/>
          <w:szCs w:val="20"/>
          <w:lang w:val="en-US"/>
        </w:rPr>
        <w:t>December</w:t>
      </w:r>
      <w:r w:rsidR="00584BF3" w:rsidRPr="00364D6F">
        <w:rPr>
          <w:sz w:val="20"/>
          <w:szCs w:val="20"/>
          <w:lang w:val="en-US"/>
        </w:rPr>
        <w:t xml:space="preserve"> </w:t>
      </w:r>
      <w:r w:rsidR="00364D6F" w:rsidRPr="00364D6F">
        <w:rPr>
          <w:sz w:val="20"/>
          <w:szCs w:val="20"/>
          <w:lang w:val="en-US"/>
        </w:rPr>
        <w:t xml:space="preserve">2015 </w:t>
      </w:r>
      <w:r w:rsidR="00584BF3" w:rsidRPr="00364D6F">
        <w:rPr>
          <w:sz w:val="20"/>
          <w:szCs w:val="20"/>
          <w:lang w:val="en-US"/>
        </w:rPr>
        <w:t xml:space="preserve"> - </w:t>
      </w:r>
      <w:r w:rsidR="00D45036" w:rsidRPr="00D45036">
        <w:rPr>
          <w:sz w:val="20"/>
          <w:szCs w:val="20"/>
          <w:lang w:val="en-US"/>
        </w:rPr>
        <w:t>author</w:t>
      </w:r>
      <w:r w:rsidR="00D45036" w:rsidRPr="00364D6F">
        <w:rPr>
          <w:sz w:val="20"/>
          <w:szCs w:val="20"/>
          <w:lang w:val="en-US"/>
        </w:rPr>
        <w:t>’</w:t>
      </w:r>
      <w:r w:rsidR="00D45036" w:rsidRPr="00D45036">
        <w:rPr>
          <w:sz w:val="20"/>
          <w:szCs w:val="20"/>
          <w:lang w:val="en-US"/>
        </w:rPr>
        <w:t>s</w:t>
      </w:r>
      <w:r w:rsidR="00D45036" w:rsidRPr="00364D6F">
        <w:rPr>
          <w:sz w:val="20"/>
          <w:szCs w:val="20"/>
          <w:lang w:val="en-US"/>
        </w:rPr>
        <w:t xml:space="preserve"> </w:t>
      </w:r>
      <w:r w:rsidR="00D45036" w:rsidRPr="00D45036">
        <w:rPr>
          <w:sz w:val="20"/>
          <w:szCs w:val="20"/>
          <w:lang w:val="en-US"/>
        </w:rPr>
        <w:t>seminar</w:t>
      </w:r>
      <w:r w:rsidR="00D45036" w:rsidRPr="00364D6F">
        <w:rPr>
          <w:sz w:val="20"/>
          <w:szCs w:val="20"/>
          <w:lang w:val="en-US"/>
        </w:rPr>
        <w:t xml:space="preserve">  </w:t>
      </w:r>
      <w:r w:rsidR="00584BF3" w:rsidRPr="00364D6F">
        <w:rPr>
          <w:sz w:val="20"/>
          <w:szCs w:val="20"/>
          <w:lang w:val="en-US"/>
        </w:rPr>
        <w:t>«</w:t>
      </w:r>
      <w:r w:rsidR="00364D6F" w:rsidRPr="00364D6F">
        <w:rPr>
          <w:rStyle w:val="translation-chunk"/>
          <w:color w:val="222222"/>
          <w:sz w:val="20"/>
          <w:szCs w:val="20"/>
          <w:lang w:val="en-US"/>
        </w:rPr>
        <w:t>Cooperative play and narrative drawing as methods of correctional work with autistic children</w:t>
      </w:r>
      <w:r w:rsidR="00584BF3" w:rsidRPr="00364D6F">
        <w:rPr>
          <w:sz w:val="20"/>
          <w:szCs w:val="20"/>
          <w:lang w:val="en-US"/>
        </w:rPr>
        <w:t xml:space="preserve">», </w:t>
      </w:r>
      <w:r w:rsidR="00364D6F">
        <w:rPr>
          <w:sz w:val="20"/>
          <w:szCs w:val="20"/>
          <w:lang w:val="en-US"/>
        </w:rPr>
        <w:t xml:space="preserve">moderator Bayenskaya E.N.; </w:t>
      </w:r>
    </w:p>
    <w:p w:rsidR="00364D6F" w:rsidRPr="00364D6F" w:rsidRDefault="00B156F2" w:rsidP="00364D6F">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11-13 December</w:t>
      </w:r>
      <w:r w:rsidR="00584BF3" w:rsidRPr="00364D6F">
        <w:rPr>
          <w:sz w:val="20"/>
          <w:szCs w:val="20"/>
          <w:lang w:val="en-US"/>
        </w:rPr>
        <w:t xml:space="preserve"> 2015 – </w:t>
      </w:r>
      <w:r w:rsidR="00D45036" w:rsidRPr="00364D6F">
        <w:rPr>
          <w:sz w:val="20"/>
          <w:szCs w:val="20"/>
          <w:lang w:val="en-US"/>
        </w:rPr>
        <w:t xml:space="preserve">author’s seminar  </w:t>
      </w:r>
      <w:r w:rsidR="00364D6F" w:rsidRPr="00364D6F">
        <w:rPr>
          <w:sz w:val="20"/>
          <w:szCs w:val="20"/>
          <w:lang w:val="en-US"/>
        </w:rPr>
        <w:t>«</w:t>
      </w:r>
      <w:r w:rsidR="00364D6F" w:rsidRPr="00364D6F">
        <w:rPr>
          <w:rStyle w:val="translation-chunk"/>
          <w:color w:val="222222"/>
          <w:sz w:val="20"/>
          <w:szCs w:val="20"/>
          <w:lang w:val="en-US"/>
        </w:rPr>
        <w:t>On the formation of movements: correctional work with children (and their parents) on the basis of the theory of movement formation</w:t>
      </w:r>
      <w:r w:rsidR="00364D6F">
        <w:rPr>
          <w:rStyle w:val="translation-chunk"/>
          <w:color w:val="222222"/>
          <w:sz w:val="20"/>
          <w:szCs w:val="20"/>
          <w:lang w:val="en-US"/>
        </w:rPr>
        <w:t xml:space="preserve"> by</w:t>
      </w:r>
      <w:r w:rsidR="00364D6F" w:rsidRPr="00364D6F">
        <w:rPr>
          <w:rStyle w:val="translation-chunk"/>
          <w:color w:val="222222"/>
          <w:sz w:val="20"/>
          <w:szCs w:val="20"/>
          <w:lang w:val="en-US"/>
        </w:rPr>
        <w:t xml:space="preserve"> N.A. Bernstein</w:t>
      </w:r>
      <w:r w:rsidR="00364D6F">
        <w:rPr>
          <w:rStyle w:val="translation-chunk"/>
          <w:color w:val="222222"/>
          <w:sz w:val="20"/>
          <w:szCs w:val="20"/>
          <w:lang w:val="en-US"/>
        </w:rPr>
        <w:t xml:space="preserve">: 3d </w:t>
      </w:r>
      <w:r w:rsidR="00364D6F" w:rsidRPr="00364D6F">
        <w:rPr>
          <w:rStyle w:val="translation-chunk"/>
          <w:color w:val="222222"/>
          <w:sz w:val="20"/>
          <w:szCs w:val="20"/>
          <w:lang w:val="en-US"/>
        </w:rPr>
        <w:t>workshop</w:t>
      </w:r>
      <w:r w:rsidR="00364D6F" w:rsidRPr="00364D6F">
        <w:rPr>
          <w:sz w:val="20"/>
          <w:szCs w:val="20"/>
          <w:lang w:val="en-US"/>
        </w:rPr>
        <w:t xml:space="preserve">», </w:t>
      </w:r>
      <w:r w:rsidR="00364D6F">
        <w:rPr>
          <w:sz w:val="20"/>
          <w:szCs w:val="20"/>
          <w:lang w:val="en-US"/>
        </w:rPr>
        <w:t xml:space="preserve">moderator Maximova E.V.; </w:t>
      </w:r>
    </w:p>
    <w:p w:rsidR="00584BF3" w:rsidRPr="00364D6F" w:rsidRDefault="00B156F2" w:rsidP="001107FD">
      <w:pPr>
        <w:pStyle w:val="21"/>
        <w:numPr>
          <w:ilvl w:val="0"/>
          <w:numId w:val="7"/>
        </w:numPr>
        <w:tabs>
          <w:tab w:val="clear" w:pos="720"/>
          <w:tab w:val="num" w:pos="1260"/>
          <w:tab w:val="num" w:pos="2880"/>
        </w:tabs>
        <w:ind w:left="1260"/>
        <w:jc w:val="both"/>
        <w:rPr>
          <w:sz w:val="20"/>
          <w:szCs w:val="20"/>
          <w:lang w:val="en-US"/>
        </w:rPr>
      </w:pPr>
      <w:r w:rsidRPr="00364D6F">
        <w:rPr>
          <w:sz w:val="20"/>
          <w:szCs w:val="20"/>
          <w:lang w:val="en-US"/>
        </w:rPr>
        <w:t>20-21 December</w:t>
      </w:r>
      <w:r w:rsidR="00584BF3" w:rsidRPr="00364D6F">
        <w:rPr>
          <w:sz w:val="20"/>
          <w:szCs w:val="20"/>
          <w:lang w:val="en-US"/>
        </w:rPr>
        <w:t xml:space="preserve"> 2015  – </w:t>
      </w:r>
      <w:r w:rsidR="00D45036" w:rsidRPr="00364D6F">
        <w:rPr>
          <w:sz w:val="20"/>
          <w:szCs w:val="20"/>
          <w:lang w:val="en-US"/>
        </w:rPr>
        <w:t xml:space="preserve">author’s seminar  </w:t>
      </w:r>
      <w:r w:rsidR="00584BF3" w:rsidRPr="00364D6F">
        <w:rPr>
          <w:sz w:val="20"/>
          <w:szCs w:val="20"/>
          <w:lang w:val="en-US"/>
        </w:rPr>
        <w:t>«</w:t>
      </w:r>
      <w:r w:rsidR="00364D6F" w:rsidRPr="00364D6F">
        <w:rPr>
          <w:rStyle w:val="translation-chunk"/>
          <w:color w:val="222222"/>
          <w:sz w:val="20"/>
          <w:szCs w:val="20"/>
          <w:lang w:val="en-US"/>
        </w:rPr>
        <w:t xml:space="preserve">Neuropsychological approach to working with children with mental retardation and </w:t>
      </w:r>
      <w:r w:rsidR="00364D6F">
        <w:rPr>
          <w:rStyle w:val="translation-chunk"/>
          <w:color w:val="222222"/>
          <w:sz w:val="20"/>
          <w:szCs w:val="20"/>
          <w:lang w:val="en-US"/>
        </w:rPr>
        <w:t>autism spectrum disorder</w:t>
      </w:r>
      <w:r w:rsidR="00364D6F" w:rsidRPr="00364D6F">
        <w:rPr>
          <w:rStyle w:val="translation-chunk"/>
          <w:color w:val="222222"/>
          <w:sz w:val="20"/>
          <w:szCs w:val="20"/>
          <w:lang w:val="en-US"/>
        </w:rPr>
        <w:t xml:space="preserve">, difficulty of preparation for school and school </w:t>
      </w:r>
      <w:r w:rsidR="002B0416">
        <w:rPr>
          <w:rStyle w:val="translation-chunk"/>
          <w:color w:val="222222"/>
          <w:sz w:val="20"/>
          <w:szCs w:val="20"/>
          <w:lang w:val="en-US"/>
        </w:rPr>
        <w:t>academic failure</w:t>
      </w:r>
      <w:r w:rsidR="00584BF3" w:rsidRPr="00364D6F">
        <w:rPr>
          <w:sz w:val="20"/>
          <w:szCs w:val="20"/>
          <w:lang w:val="en-US"/>
        </w:rPr>
        <w:t xml:space="preserve">», </w:t>
      </w:r>
      <w:r w:rsidR="002B0416">
        <w:rPr>
          <w:sz w:val="20"/>
          <w:szCs w:val="20"/>
          <w:lang w:val="en-US"/>
        </w:rPr>
        <w:t>moderators</w:t>
      </w:r>
      <w:r w:rsidR="00584BF3" w:rsidRPr="00364D6F">
        <w:rPr>
          <w:sz w:val="20"/>
          <w:szCs w:val="20"/>
          <w:lang w:val="en-US"/>
        </w:rPr>
        <w:t xml:space="preserve"> </w:t>
      </w:r>
      <w:r w:rsidR="002B0416">
        <w:rPr>
          <w:sz w:val="20"/>
          <w:szCs w:val="20"/>
          <w:lang w:val="en-US"/>
        </w:rPr>
        <w:t>Ratynskaya T., Ermolayev D.</w:t>
      </w:r>
    </w:p>
    <w:p w:rsidR="00BA7A56" w:rsidRPr="002B0416" w:rsidRDefault="002B0416" w:rsidP="00BA7A56">
      <w:pPr>
        <w:pStyle w:val="21"/>
        <w:numPr>
          <w:ilvl w:val="0"/>
          <w:numId w:val="5"/>
        </w:numPr>
        <w:jc w:val="both"/>
        <w:rPr>
          <w:sz w:val="22"/>
          <w:szCs w:val="22"/>
          <w:lang w:val="en-US"/>
        </w:rPr>
      </w:pPr>
      <w:r w:rsidRPr="002B0416">
        <w:rPr>
          <w:rStyle w:val="translation-chunk"/>
          <w:color w:val="222222"/>
          <w:sz w:val="22"/>
          <w:szCs w:val="22"/>
          <w:shd w:val="clear" w:color="auto" w:fill="FFFFFF"/>
          <w:lang w:val="en-US"/>
        </w:rPr>
        <w:t xml:space="preserve">organization of seminars for specialists of various educational and rehabilitation institutions and associations </w:t>
      </w:r>
      <w:r>
        <w:rPr>
          <w:rStyle w:val="translation-chunk"/>
          <w:color w:val="222222"/>
          <w:sz w:val="22"/>
          <w:szCs w:val="22"/>
          <w:shd w:val="clear" w:color="auto" w:fill="FFFFFF"/>
          <w:lang w:val="en-US"/>
        </w:rPr>
        <w:t>of Moscow and other</w:t>
      </w:r>
      <w:r w:rsidRPr="002B0416">
        <w:rPr>
          <w:rStyle w:val="translation-chunk"/>
          <w:color w:val="222222"/>
          <w:sz w:val="22"/>
          <w:szCs w:val="22"/>
          <w:shd w:val="clear" w:color="auto" w:fill="FFFFFF"/>
          <w:lang w:val="en-US"/>
        </w:rPr>
        <w:t xml:space="preserve"> Russian cities, other countries (during the year) – 32 events, 1319 people:</w:t>
      </w:r>
    </w:p>
    <w:p w:rsidR="005A3B5B" w:rsidRPr="002B0416" w:rsidRDefault="005A3B5B" w:rsidP="005A3B5B">
      <w:pPr>
        <w:pStyle w:val="21"/>
        <w:jc w:val="both"/>
        <w:rPr>
          <w:lang w:val="en-US"/>
        </w:rPr>
      </w:pPr>
    </w:p>
    <w:tbl>
      <w:tblPr>
        <w:tblW w:w="10609" w:type="dxa"/>
        <w:tblInd w:w="103" w:type="dxa"/>
        <w:tblLook w:val="0000" w:firstRow="0" w:lastRow="0" w:firstColumn="0" w:lastColumn="0" w:noHBand="0" w:noVBand="0"/>
      </w:tblPr>
      <w:tblGrid>
        <w:gridCol w:w="1435"/>
        <w:gridCol w:w="1435"/>
        <w:gridCol w:w="2927"/>
        <w:gridCol w:w="1666"/>
        <w:gridCol w:w="3146"/>
      </w:tblGrid>
      <w:tr w:rsidR="005A3B5B" w:rsidRPr="005A3B5B" w:rsidTr="005A3B5B">
        <w:trPr>
          <w:trHeight w:val="975"/>
        </w:trPr>
        <w:tc>
          <w:tcPr>
            <w:tcW w:w="1435" w:type="dxa"/>
            <w:tcBorders>
              <w:top w:val="single" w:sz="4" w:space="0" w:color="auto"/>
              <w:left w:val="single" w:sz="4" w:space="0" w:color="auto"/>
              <w:bottom w:val="single" w:sz="4" w:space="0" w:color="auto"/>
              <w:right w:val="single" w:sz="4" w:space="0" w:color="auto"/>
            </w:tcBorders>
            <w:vAlign w:val="center"/>
          </w:tcPr>
          <w:p w:rsidR="005A3B5B" w:rsidRPr="00B156F2" w:rsidRDefault="00B156F2" w:rsidP="005A3B5B">
            <w:pPr>
              <w:jc w:val="center"/>
              <w:rPr>
                <w:sz w:val="22"/>
                <w:szCs w:val="22"/>
                <w:lang w:val="en-US"/>
              </w:rPr>
            </w:pPr>
            <w:r>
              <w:rPr>
                <w:sz w:val="22"/>
                <w:szCs w:val="22"/>
                <w:lang w:val="en-US"/>
              </w:rPr>
              <w:t xml:space="preserve">Start date of the event </w:t>
            </w:r>
          </w:p>
        </w:tc>
        <w:tc>
          <w:tcPr>
            <w:tcW w:w="1435" w:type="dxa"/>
            <w:tcBorders>
              <w:top w:val="single" w:sz="4" w:space="0" w:color="auto"/>
              <w:left w:val="nil"/>
              <w:bottom w:val="single" w:sz="4" w:space="0" w:color="auto"/>
              <w:right w:val="single" w:sz="4" w:space="0" w:color="auto"/>
            </w:tcBorders>
            <w:vAlign w:val="center"/>
          </w:tcPr>
          <w:p w:rsidR="005A3B5B" w:rsidRPr="00B156F2" w:rsidRDefault="00B156F2" w:rsidP="005A3B5B">
            <w:pPr>
              <w:jc w:val="center"/>
              <w:rPr>
                <w:sz w:val="22"/>
                <w:szCs w:val="22"/>
                <w:lang w:val="en-US"/>
              </w:rPr>
            </w:pPr>
            <w:r>
              <w:rPr>
                <w:sz w:val="22"/>
                <w:szCs w:val="22"/>
                <w:lang w:val="en-US"/>
              </w:rPr>
              <w:t>End date of the event</w:t>
            </w:r>
          </w:p>
        </w:tc>
        <w:tc>
          <w:tcPr>
            <w:tcW w:w="2927" w:type="dxa"/>
            <w:tcBorders>
              <w:top w:val="single" w:sz="4" w:space="0" w:color="auto"/>
              <w:left w:val="nil"/>
              <w:bottom w:val="single" w:sz="4" w:space="0" w:color="auto"/>
              <w:right w:val="single" w:sz="4" w:space="0" w:color="auto"/>
            </w:tcBorders>
            <w:vAlign w:val="center"/>
          </w:tcPr>
          <w:p w:rsidR="005A3B5B" w:rsidRPr="00B156F2" w:rsidRDefault="00B156F2">
            <w:pPr>
              <w:jc w:val="center"/>
              <w:rPr>
                <w:sz w:val="22"/>
                <w:szCs w:val="22"/>
                <w:lang w:val="en-US"/>
              </w:rPr>
            </w:pPr>
            <w:r>
              <w:rPr>
                <w:sz w:val="22"/>
                <w:szCs w:val="22"/>
                <w:lang w:val="en-US"/>
              </w:rPr>
              <w:t>Seminar topic</w:t>
            </w:r>
          </w:p>
        </w:tc>
        <w:tc>
          <w:tcPr>
            <w:tcW w:w="1666" w:type="dxa"/>
            <w:tcBorders>
              <w:top w:val="single" w:sz="4" w:space="0" w:color="auto"/>
              <w:left w:val="nil"/>
              <w:bottom w:val="single" w:sz="4" w:space="0" w:color="auto"/>
              <w:right w:val="single" w:sz="4" w:space="0" w:color="auto"/>
            </w:tcBorders>
            <w:vAlign w:val="center"/>
          </w:tcPr>
          <w:p w:rsidR="005A3B5B" w:rsidRPr="00B156F2" w:rsidRDefault="00A53533">
            <w:pPr>
              <w:jc w:val="center"/>
              <w:rPr>
                <w:sz w:val="22"/>
                <w:szCs w:val="22"/>
                <w:lang w:val="en-US"/>
              </w:rPr>
            </w:pPr>
            <w:r>
              <w:rPr>
                <w:sz w:val="22"/>
                <w:szCs w:val="22"/>
                <w:lang w:val="en-US"/>
              </w:rPr>
              <w:t>The moderator</w:t>
            </w:r>
            <w:r w:rsidR="00B156F2">
              <w:rPr>
                <w:sz w:val="22"/>
                <w:szCs w:val="22"/>
                <w:lang w:val="en-US"/>
              </w:rPr>
              <w:t xml:space="preserve"> of the seminar</w:t>
            </w:r>
          </w:p>
        </w:tc>
        <w:tc>
          <w:tcPr>
            <w:tcW w:w="3146" w:type="dxa"/>
            <w:tcBorders>
              <w:top w:val="single" w:sz="4" w:space="0" w:color="auto"/>
              <w:left w:val="nil"/>
              <w:bottom w:val="single" w:sz="4" w:space="0" w:color="auto"/>
              <w:right w:val="single" w:sz="4" w:space="0" w:color="auto"/>
            </w:tcBorders>
            <w:vAlign w:val="center"/>
          </w:tcPr>
          <w:p w:rsidR="005A3B5B" w:rsidRPr="00B156F2" w:rsidRDefault="00B156F2">
            <w:pPr>
              <w:jc w:val="center"/>
              <w:rPr>
                <w:sz w:val="22"/>
                <w:szCs w:val="22"/>
                <w:lang w:val="en-US"/>
              </w:rPr>
            </w:pPr>
            <w:r>
              <w:rPr>
                <w:sz w:val="22"/>
                <w:szCs w:val="22"/>
                <w:lang w:val="en-US"/>
              </w:rPr>
              <w:t>Location of the seminar</w:t>
            </w:r>
          </w:p>
        </w:tc>
      </w:tr>
      <w:tr w:rsidR="005A3B5B" w:rsidRPr="005A3B5B" w:rsidTr="0065209A">
        <w:trPr>
          <w:trHeight w:val="975"/>
        </w:trPr>
        <w:tc>
          <w:tcPr>
            <w:tcW w:w="1435" w:type="dxa"/>
            <w:tcBorders>
              <w:top w:val="single" w:sz="4" w:space="0" w:color="auto"/>
              <w:left w:val="single" w:sz="4" w:space="0" w:color="auto"/>
              <w:bottom w:val="single" w:sz="4" w:space="0" w:color="auto"/>
              <w:right w:val="single" w:sz="4" w:space="0" w:color="auto"/>
            </w:tcBorders>
            <w:vAlign w:val="center"/>
          </w:tcPr>
          <w:p w:rsidR="005A3B5B" w:rsidRPr="005A3B5B" w:rsidRDefault="005A3B5B" w:rsidP="005A3B5B">
            <w:pPr>
              <w:jc w:val="center"/>
              <w:rPr>
                <w:sz w:val="20"/>
                <w:szCs w:val="20"/>
              </w:rPr>
            </w:pPr>
            <w:r w:rsidRPr="005A3B5B">
              <w:rPr>
                <w:sz w:val="20"/>
                <w:szCs w:val="20"/>
              </w:rPr>
              <w:t>24.01.2015</w:t>
            </w:r>
          </w:p>
        </w:tc>
        <w:tc>
          <w:tcPr>
            <w:tcW w:w="1435" w:type="dxa"/>
            <w:tcBorders>
              <w:top w:val="single" w:sz="4" w:space="0" w:color="auto"/>
              <w:left w:val="nil"/>
              <w:bottom w:val="single" w:sz="4" w:space="0" w:color="auto"/>
              <w:right w:val="single" w:sz="4" w:space="0" w:color="auto"/>
            </w:tcBorders>
            <w:vAlign w:val="center"/>
          </w:tcPr>
          <w:p w:rsidR="005A3B5B" w:rsidRPr="005A3B5B" w:rsidRDefault="005A3B5B" w:rsidP="005A3B5B">
            <w:pPr>
              <w:jc w:val="center"/>
              <w:rPr>
                <w:sz w:val="20"/>
                <w:szCs w:val="20"/>
              </w:rPr>
            </w:pPr>
            <w:r w:rsidRPr="005A3B5B">
              <w:rPr>
                <w:sz w:val="20"/>
                <w:szCs w:val="20"/>
              </w:rPr>
              <w:t>26.01.2015</w:t>
            </w:r>
          </w:p>
        </w:tc>
        <w:tc>
          <w:tcPr>
            <w:tcW w:w="2927" w:type="dxa"/>
            <w:tcBorders>
              <w:top w:val="single" w:sz="4" w:space="0" w:color="auto"/>
              <w:left w:val="nil"/>
              <w:bottom w:val="single" w:sz="4" w:space="0" w:color="auto"/>
              <w:right w:val="single" w:sz="4" w:space="0" w:color="auto"/>
            </w:tcBorders>
            <w:shd w:val="clear" w:color="auto" w:fill="auto"/>
            <w:vAlign w:val="center"/>
          </w:tcPr>
          <w:p w:rsidR="005A3B5B" w:rsidRPr="001E7DB3" w:rsidRDefault="001E7DB3" w:rsidP="001E7DB3">
            <w:pPr>
              <w:jc w:val="center"/>
              <w:rPr>
                <w:sz w:val="20"/>
                <w:szCs w:val="20"/>
                <w:lang w:val="en-US"/>
              </w:rPr>
            </w:pPr>
            <w:r w:rsidRPr="001E7DB3">
              <w:rPr>
                <w:rStyle w:val="translation-chunk"/>
                <w:color w:val="222222"/>
                <w:sz w:val="20"/>
                <w:szCs w:val="20"/>
                <w:shd w:val="clear" w:color="auto" w:fill="FFFFFF"/>
                <w:lang w:val="en-US"/>
              </w:rPr>
              <w:t>Modern approaches and new technologies in the work with children with</w:t>
            </w:r>
            <w:r>
              <w:rPr>
                <w:rStyle w:val="translation-chunk"/>
                <w:color w:val="222222"/>
                <w:sz w:val="20"/>
                <w:szCs w:val="20"/>
                <w:shd w:val="clear" w:color="auto" w:fill="FFFFFF"/>
                <w:lang w:val="en-US"/>
              </w:rPr>
              <w:t xml:space="preserve"> developmental disorders</w:t>
            </w:r>
          </w:p>
        </w:tc>
        <w:tc>
          <w:tcPr>
            <w:tcW w:w="1666" w:type="dxa"/>
            <w:tcBorders>
              <w:top w:val="single" w:sz="4" w:space="0" w:color="auto"/>
              <w:left w:val="nil"/>
              <w:bottom w:val="single" w:sz="4" w:space="0" w:color="auto"/>
              <w:right w:val="single" w:sz="4" w:space="0" w:color="auto"/>
            </w:tcBorders>
            <w:vAlign w:val="center"/>
          </w:tcPr>
          <w:p w:rsidR="005A3B5B" w:rsidRDefault="00B156F2" w:rsidP="005A3B5B">
            <w:pPr>
              <w:jc w:val="center"/>
              <w:rPr>
                <w:sz w:val="20"/>
                <w:szCs w:val="20"/>
                <w:lang w:val="en-US"/>
              </w:rPr>
            </w:pPr>
            <w:r>
              <w:rPr>
                <w:sz w:val="20"/>
                <w:szCs w:val="20"/>
                <w:lang w:val="en-US"/>
              </w:rPr>
              <w:t>Zakharova,</w:t>
            </w:r>
          </w:p>
          <w:p w:rsidR="00B156F2" w:rsidRPr="00B156F2" w:rsidRDefault="00B156F2" w:rsidP="005A3B5B">
            <w:pPr>
              <w:jc w:val="center"/>
              <w:rPr>
                <w:sz w:val="20"/>
                <w:szCs w:val="20"/>
                <w:lang w:val="en-US"/>
              </w:rPr>
            </w:pPr>
            <w:r>
              <w:rPr>
                <w:sz w:val="20"/>
                <w:szCs w:val="20"/>
                <w:lang w:val="en-US"/>
              </w:rPr>
              <w:t>Jaremchouk</w:t>
            </w:r>
          </w:p>
        </w:tc>
        <w:tc>
          <w:tcPr>
            <w:tcW w:w="3146" w:type="dxa"/>
            <w:tcBorders>
              <w:top w:val="single" w:sz="4" w:space="0" w:color="auto"/>
              <w:left w:val="nil"/>
              <w:bottom w:val="single" w:sz="4" w:space="0" w:color="auto"/>
              <w:right w:val="single" w:sz="4" w:space="0" w:color="auto"/>
            </w:tcBorders>
            <w:shd w:val="clear" w:color="auto" w:fill="auto"/>
            <w:vAlign w:val="center"/>
          </w:tcPr>
          <w:p w:rsidR="005A3B5B" w:rsidRPr="0065209A" w:rsidRDefault="0065209A" w:rsidP="005A3B5B">
            <w:pPr>
              <w:jc w:val="center"/>
              <w:rPr>
                <w:sz w:val="20"/>
                <w:szCs w:val="20"/>
                <w:lang w:val="en-US"/>
              </w:rPr>
            </w:pPr>
            <w:r>
              <w:rPr>
                <w:sz w:val="20"/>
                <w:szCs w:val="20"/>
                <w:lang w:val="en-US"/>
              </w:rPr>
              <w:t>Chusovoi, Perm region</w:t>
            </w:r>
          </w:p>
        </w:tc>
      </w:tr>
      <w:tr w:rsidR="005A3B5B" w:rsidRPr="005A3B5B" w:rsidTr="001E7DB3">
        <w:trPr>
          <w:trHeight w:val="1455"/>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01.02.2015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02.02.2015</w:t>
            </w:r>
          </w:p>
        </w:tc>
        <w:tc>
          <w:tcPr>
            <w:tcW w:w="2927" w:type="dxa"/>
            <w:tcBorders>
              <w:top w:val="nil"/>
              <w:left w:val="nil"/>
              <w:bottom w:val="single" w:sz="4" w:space="0" w:color="auto"/>
              <w:right w:val="single" w:sz="4" w:space="0" w:color="auto"/>
            </w:tcBorders>
            <w:shd w:val="clear" w:color="auto" w:fill="auto"/>
            <w:vAlign w:val="center"/>
          </w:tcPr>
          <w:p w:rsidR="005A3B5B" w:rsidRPr="001E7DB3" w:rsidRDefault="001E7DB3" w:rsidP="00362065">
            <w:pPr>
              <w:jc w:val="center"/>
              <w:rPr>
                <w:sz w:val="20"/>
                <w:szCs w:val="20"/>
                <w:lang w:val="en-US"/>
              </w:rPr>
            </w:pPr>
            <w:r>
              <w:rPr>
                <w:rStyle w:val="translation-chunk"/>
                <w:color w:val="222222"/>
                <w:sz w:val="20"/>
                <w:szCs w:val="20"/>
                <w:shd w:val="clear" w:color="auto" w:fill="FFFFFF"/>
                <w:lang w:val="en-US"/>
              </w:rPr>
              <w:t>Solutions to</w:t>
            </w:r>
            <w:r w:rsidR="00362065">
              <w:rPr>
                <w:rStyle w:val="translation-chunk"/>
                <w:color w:val="222222"/>
                <w:sz w:val="20"/>
                <w:szCs w:val="20"/>
                <w:shd w:val="clear" w:color="auto" w:fill="FFFFFF"/>
                <w:lang w:val="en-US"/>
              </w:rPr>
              <w:t xml:space="preserve"> </w:t>
            </w:r>
            <w:r w:rsidRPr="001E7DB3">
              <w:rPr>
                <w:rStyle w:val="translation-chunk"/>
                <w:color w:val="222222"/>
                <w:sz w:val="20"/>
                <w:szCs w:val="20"/>
                <w:shd w:val="clear" w:color="auto" w:fill="FFFFFF"/>
                <w:lang w:val="en-US"/>
              </w:rPr>
              <w:t xml:space="preserve">specific behavioral </w:t>
            </w:r>
            <w:r>
              <w:rPr>
                <w:rStyle w:val="translation-chunk"/>
                <w:color w:val="222222"/>
                <w:sz w:val="20"/>
                <w:szCs w:val="20"/>
                <w:shd w:val="clear" w:color="auto" w:fill="FFFFFF"/>
                <w:lang w:val="en-US"/>
              </w:rPr>
              <w:t xml:space="preserve">children’s </w:t>
            </w:r>
            <w:r w:rsidRPr="001E7DB3">
              <w:rPr>
                <w:rStyle w:val="translation-chunk"/>
                <w:color w:val="222222"/>
                <w:sz w:val="20"/>
                <w:szCs w:val="20"/>
                <w:shd w:val="clear" w:color="auto" w:fill="FFFFFF"/>
                <w:lang w:val="en-US"/>
              </w:rPr>
              <w:t xml:space="preserve">problems of preschool </w:t>
            </w:r>
            <w:r>
              <w:rPr>
                <w:rStyle w:val="translation-chunk"/>
                <w:color w:val="222222"/>
                <w:sz w:val="20"/>
                <w:szCs w:val="20"/>
                <w:shd w:val="clear" w:color="auto" w:fill="FFFFFF"/>
                <w:lang w:val="en-US"/>
              </w:rPr>
              <w:t xml:space="preserve">and </w:t>
            </w:r>
            <w:r w:rsidR="00362065">
              <w:rPr>
                <w:rStyle w:val="translation-chunk"/>
                <w:color w:val="222222"/>
                <w:sz w:val="20"/>
                <w:szCs w:val="20"/>
                <w:shd w:val="clear" w:color="auto" w:fill="FFFFFF"/>
                <w:lang w:val="en-US"/>
              </w:rPr>
              <w:t>primary</w:t>
            </w:r>
            <w:r>
              <w:rPr>
                <w:rStyle w:val="translation-chunk"/>
                <w:color w:val="222222"/>
                <w:sz w:val="20"/>
                <w:szCs w:val="20"/>
                <w:shd w:val="clear" w:color="auto" w:fill="FFFFFF"/>
                <w:lang w:val="en-US"/>
              </w:rPr>
              <w:t xml:space="preserve"> school age</w:t>
            </w:r>
            <w:r w:rsidRPr="001E7DB3">
              <w:rPr>
                <w:rStyle w:val="translation-chunk"/>
                <w:color w:val="222222"/>
                <w:sz w:val="20"/>
                <w:szCs w:val="20"/>
                <w:shd w:val="clear" w:color="auto" w:fill="FFFFFF"/>
                <w:lang w:val="en-US"/>
              </w:rPr>
              <w:t xml:space="preserve"> </w:t>
            </w:r>
            <w:r w:rsidRPr="001E7DB3">
              <w:rPr>
                <w:color w:val="222222"/>
                <w:sz w:val="20"/>
                <w:szCs w:val="20"/>
                <w:lang w:val="en-US"/>
              </w:rPr>
              <w:br/>
            </w:r>
            <w:r w:rsidRPr="001E7DB3">
              <w:rPr>
                <w:rStyle w:val="translation-chunk"/>
                <w:color w:val="222222"/>
                <w:sz w:val="20"/>
                <w:szCs w:val="20"/>
                <w:shd w:val="clear" w:color="auto" w:fill="FFFFFF"/>
                <w:lang w:val="en-US"/>
              </w:rPr>
              <w:t>with the peculiarities of emotional-volitional development</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 xml:space="preserve">Ratynskaya, </w:t>
            </w:r>
          </w:p>
          <w:p w:rsidR="00B156F2" w:rsidRPr="00B156F2" w:rsidRDefault="00B156F2">
            <w:pPr>
              <w:jc w:val="center"/>
              <w:rPr>
                <w:sz w:val="20"/>
                <w:szCs w:val="20"/>
                <w:lang w:val="en-US"/>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rsidP="0065209A">
            <w:pPr>
              <w:jc w:val="center"/>
              <w:rPr>
                <w:sz w:val="20"/>
                <w:szCs w:val="20"/>
                <w:lang w:val="en-US"/>
              </w:rPr>
            </w:pPr>
            <w:r>
              <w:rPr>
                <w:sz w:val="20"/>
                <w:szCs w:val="20"/>
                <w:lang w:val="en-US"/>
              </w:rPr>
              <w:t>Vyksa</w:t>
            </w:r>
          </w:p>
        </w:tc>
      </w:tr>
      <w:tr w:rsidR="005A3B5B" w:rsidRPr="005A3B5B" w:rsidTr="00362065">
        <w:trPr>
          <w:trHeight w:val="1455"/>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16.02.2015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16.02.2015</w:t>
            </w:r>
          </w:p>
        </w:tc>
        <w:tc>
          <w:tcPr>
            <w:tcW w:w="2927" w:type="dxa"/>
            <w:tcBorders>
              <w:top w:val="nil"/>
              <w:left w:val="nil"/>
              <w:bottom w:val="single" w:sz="4" w:space="0" w:color="auto"/>
              <w:right w:val="single" w:sz="4" w:space="0" w:color="auto"/>
            </w:tcBorders>
            <w:shd w:val="clear" w:color="auto" w:fill="auto"/>
            <w:vAlign w:val="center"/>
          </w:tcPr>
          <w:p w:rsidR="005A3B5B" w:rsidRPr="00362065" w:rsidRDefault="00362065" w:rsidP="00362065">
            <w:pPr>
              <w:jc w:val="center"/>
              <w:rPr>
                <w:sz w:val="20"/>
                <w:szCs w:val="20"/>
                <w:lang w:val="en-US"/>
              </w:rPr>
            </w:pPr>
            <w:r w:rsidRPr="00362065">
              <w:rPr>
                <w:rStyle w:val="translation-chunk"/>
                <w:color w:val="222222"/>
                <w:sz w:val="20"/>
                <w:szCs w:val="20"/>
                <w:shd w:val="clear" w:color="auto" w:fill="FFFFFF"/>
                <w:lang w:val="en-US"/>
              </w:rPr>
              <w:t xml:space="preserve">Development of </w:t>
            </w:r>
            <w:r>
              <w:rPr>
                <w:rStyle w:val="translation-chunk"/>
                <w:color w:val="222222"/>
                <w:sz w:val="20"/>
                <w:szCs w:val="20"/>
                <w:shd w:val="clear" w:color="auto" w:fill="FFFFFF"/>
                <w:lang w:val="en-US"/>
              </w:rPr>
              <w:t>affection</w:t>
            </w:r>
            <w:r w:rsidRPr="00362065">
              <w:rPr>
                <w:rStyle w:val="translation-chunk"/>
                <w:color w:val="222222"/>
                <w:sz w:val="20"/>
                <w:szCs w:val="20"/>
                <w:shd w:val="clear" w:color="auto" w:fill="FFFFFF"/>
                <w:lang w:val="en-US"/>
              </w:rPr>
              <w:t xml:space="preserve">. Children with difficulties of self-regulation </w:t>
            </w:r>
            <w:r>
              <w:rPr>
                <w:rStyle w:val="translation-chunk"/>
                <w:color w:val="222222"/>
                <w:sz w:val="20"/>
                <w:szCs w:val="20"/>
                <w:shd w:val="clear" w:color="auto" w:fill="FFFFFF"/>
                <w:lang w:val="en-US"/>
              </w:rPr>
              <w:t xml:space="preserve"> and behavioral problems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Zakharova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Vladimir</w:t>
            </w:r>
          </w:p>
        </w:tc>
      </w:tr>
      <w:tr w:rsidR="005A3B5B" w:rsidRPr="005A3B5B" w:rsidTr="00362065">
        <w:trPr>
          <w:trHeight w:val="102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15.03.2015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16.03.2015</w:t>
            </w:r>
          </w:p>
        </w:tc>
        <w:tc>
          <w:tcPr>
            <w:tcW w:w="2927" w:type="dxa"/>
            <w:tcBorders>
              <w:top w:val="nil"/>
              <w:left w:val="nil"/>
              <w:bottom w:val="single" w:sz="4" w:space="0" w:color="auto"/>
              <w:right w:val="single" w:sz="4" w:space="0" w:color="auto"/>
            </w:tcBorders>
            <w:shd w:val="clear" w:color="auto" w:fill="auto"/>
            <w:vAlign w:val="center"/>
          </w:tcPr>
          <w:p w:rsidR="005A3B5B" w:rsidRPr="00362065" w:rsidRDefault="00362065" w:rsidP="00362065">
            <w:pPr>
              <w:jc w:val="center"/>
              <w:rPr>
                <w:sz w:val="20"/>
                <w:szCs w:val="20"/>
                <w:lang w:val="en-US"/>
              </w:rPr>
            </w:pPr>
            <w:r w:rsidRPr="00362065">
              <w:rPr>
                <w:rStyle w:val="translation-chunk"/>
                <w:color w:val="222222"/>
                <w:sz w:val="20"/>
                <w:szCs w:val="20"/>
                <w:shd w:val="clear" w:color="auto" w:fill="FFFFFF"/>
                <w:lang w:val="en-US"/>
              </w:rPr>
              <w:t xml:space="preserve">Using a neuropsychological approach </w:t>
            </w:r>
            <w:r>
              <w:rPr>
                <w:rStyle w:val="translation-chunk"/>
                <w:color w:val="222222"/>
                <w:sz w:val="20"/>
                <w:szCs w:val="20"/>
                <w:shd w:val="clear" w:color="auto" w:fill="FFFFFF"/>
                <w:lang w:val="en-US"/>
              </w:rPr>
              <w:t xml:space="preserve">to </w:t>
            </w:r>
            <w:r w:rsidRPr="00362065">
              <w:rPr>
                <w:rStyle w:val="translation-chunk"/>
                <w:color w:val="222222"/>
                <w:sz w:val="20"/>
                <w:szCs w:val="20"/>
                <w:shd w:val="clear" w:color="auto" w:fill="FFFFFF"/>
                <w:lang w:val="en-US"/>
              </w:rPr>
              <w:t>children</w:t>
            </w:r>
            <w:r>
              <w:rPr>
                <w:rStyle w:val="translation-chunk"/>
                <w:color w:val="222222"/>
                <w:sz w:val="20"/>
                <w:szCs w:val="20"/>
                <w:shd w:val="clear" w:color="auto" w:fill="FFFFFF"/>
                <w:lang w:val="en-US"/>
              </w:rPr>
              <w:t xml:space="preserve"> with mental retardation</w:t>
            </w:r>
            <w:r w:rsidRPr="00362065">
              <w:rPr>
                <w:rStyle w:val="translation-chunk"/>
                <w:color w:val="222222"/>
                <w:sz w:val="20"/>
                <w:szCs w:val="20"/>
                <w:shd w:val="clear" w:color="auto" w:fill="FFFFFF"/>
                <w:lang w:val="en-US"/>
              </w:rPr>
              <w:t xml:space="preserve">, difficulties </w:t>
            </w:r>
            <w:r>
              <w:rPr>
                <w:rStyle w:val="translation-chunk"/>
                <w:color w:val="222222"/>
                <w:sz w:val="20"/>
                <w:szCs w:val="20"/>
                <w:shd w:val="clear" w:color="auto" w:fill="FFFFFF"/>
                <w:lang w:val="en-US"/>
              </w:rPr>
              <w:t xml:space="preserve">with preparing to school </w:t>
            </w:r>
            <w:r w:rsidRPr="00362065">
              <w:rPr>
                <w:rStyle w:val="translation-chunk"/>
                <w:color w:val="222222"/>
                <w:sz w:val="20"/>
                <w:szCs w:val="20"/>
                <w:shd w:val="clear" w:color="auto" w:fill="FFFFFF"/>
                <w:lang w:val="en-US"/>
              </w:rPr>
              <w:t xml:space="preserve">and school </w:t>
            </w:r>
            <w:r>
              <w:rPr>
                <w:rStyle w:val="translation-chunk"/>
                <w:color w:val="222222"/>
                <w:sz w:val="20"/>
                <w:szCs w:val="20"/>
                <w:shd w:val="clear" w:color="auto" w:fill="FFFFFF"/>
                <w:lang w:val="en-US"/>
              </w:rPr>
              <w:t>academic failure</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Vyksa</w:t>
            </w:r>
          </w:p>
        </w:tc>
      </w:tr>
      <w:tr w:rsidR="005A3B5B" w:rsidRPr="005A3B5B" w:rsidTr="00362065">
        <w:trPr>
          <w:trHeight w:val="9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lastRenderedPageBreak/>
              <w:t>30.03.2015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30.03.2015</w:t>
            </w:r>
          </w:p>
        </w:tc>
        <w:tc>
          <w:tcPr>
            <w:tcW w:w="2927" w:type="dxa"/>
            <w:tcBorders>
              <w:top w:val="nil"/>
              <w:left w:val="nil"/>
              <w:bottom w:val="single" w:sz="4" w:space="0" w:color="auto"/>
              <w:right w:val="single" w:sz="4" w:space="0" w:color="auto"/>
            </w:tcBorders>
            <w:shd w:val="clear" w:color="auto" w:fill="auto"/>
            <w:vAlign w:val="center"/>
          </w:tcPr>
          <w:p w:rsidR="005A3B5B" w:rsidRPr="00362065" w:rsidRDefault="00362065" w:rsidP="00362065">
            <w:pPr>
              <w:jc w:val="center"/>
              <w:rPr>
                <w:sz w:val="20"/>
                <w:szCs w:val="20"/>
                <w:lang w:val="en-US"/>
              </w:rPr>
            </w:pPr>
            <w:r w:rsidRPr="00362065">
              <w:rPr>
                <w:rStyle w:val="translation-chunk"/>
                <w:color w:val="222222"/>
                <w:sz w:val="20"/>
                <w:szCs w:val="20"/>
                <w:shd w:val="clear" w:color="auto" w:fill="FFFFFF"/>
                <w:lang w:val="en-US"/>
              </w:rPr>
              <w:t xml:space="preserve">Different methods of working with children with autism spectrum disorders and other </w:t>
            </w:r>
            <w:r>
              <w:rPr>
                <w:rStyle w:val="translation-chunk"/>
                <w:color w:val="222222"/>
                <w:sz w:val="20"/>
                <w:szCs w:val="20"/>
                <w:shd w:val="clear" w:color="auto" w:fill="FFFFFF"/>
                <w:lang w:val="en-US"/>
              </w:rPr>
              <w:t>developmental disorders</w:t>
            </w:r>
          </w:p>
        </w:tc>
        <w:tc>
          <w:tcPr>
            <w:tcW w:w="1666" w:type="dxa"/>
            <w:tcBorders>
              <w:top w:val="nil"/>
              <w:left w:val="nil"/>
              <w:bottom w:val="single" w:sz="4" w:space="0" w:color="auto"/>
              <w:right w:val="single" w:sz="4" w:space="0" w:color="auto"/>
            </w:tcBorders>
            <w:vAlign w:val="center"/>
          </w:tcPr>
          <w:p w:rsidR="005A3B5B" w:rsidRPr="005A3B5B" w:rsidRDefault="00B156F2">
            <w:pPr>
              <w:jc w:val="center"/>
              <w:rPr>
                <w:sz w:val="20"/>
                <w:szCs w:val="20"/>
              </w:rPr>
            </w:pPr>
            <w:r>
              <w:rPr>
                <w:sz w:val="20"/>
                <w:szCs w:val="20"/>
                <w:lang w:val="en-US"/>
              </w:rPr>
              <w:t>Zakharova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Vladimir</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19.04.2015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20.04.2015</w:t>
            </w:r>
          </w:p>
        </w:tc>
        <w:tc>
          <w:tcPr>
            <w:tcW w:w="2927" w:type="dxa"/>
            <w:tcBorders>
              <w:top w:val="nil"/>
              <w:left w:val="nil"/>
              <w:bottom w:val="single" w:sz="4" w:space="0" w:color="auto"/>
              <w:right w:val="single" w:sz="4" w:space="0" w:color="auto"/>
            </w:tcBorders>
            <w:vAlign w:val="center"/>
          </w:tcPr>
          <w:p w:rsidR="005A3B5B" w:rsidRPr="00362065" w:rsidRDefault="00362065" w:rsidP="00362065">
            <w:pPr>
              <w:jc w:val="center"/>
              <w:rPr>
                <w:sz w:val="20"/>
                <w:szCs w:val="20"/>
                <w:lang w:val="en-US"/>
              </w:rPr>
            </w:pPr>
            <w:r w:rsidRPr="00362065">
              <w:rPr>
                <w:rStyle w:val="translation-chunk"/>
                <w:color w:val="222222"/>
                <w:sz w:val="20"/>
                <w:szCs w:val="20"/>
                <w:shd w:val="clear" w:color="auto" w:fill="FFFFFF"/>
                <w:lang w:val="en-US"/>
              </w:rPr>
              <w:t xml:space="preserve">The model of </w:t>
            </w:r>
            <w:r>
              <w:rPr>
                <w:rStyle w:val="translation-chunk"/>
                <w:color w:val="222222"/>
                <w:sz w:val="20"/>
                <w:szCs w:val="20"/>
                <w:shd w:val="clear" w:color="auto" w:fill="FFFFFF"/>
                <w:lang w:val="en-US"/>
              </w:rPr>
              <w:t>assistance to</w:t>
            </w:r>
            <w:r w:rsidRPr="00362065">
              <w:rPr>
                <w:rStyle w:val="translation-chunk"/>
                <w:color w:val="222222"/>
                <w:sz w:val="20"/>
                <w:szCs w:val="20"/>
                <w:shd w:val="clear" w:color="auto" w:fill="FFFFFF"/>
                <w:lang w:val="en-US"/>
              </w:rPr>
              <w:t xml:space="preserve"> children with disabilities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Antonova E.</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Ulan-ude</w:t>
            </w:r>
          </w:p>
        </w:tc>
      </w:tr>
      <w:tr w:rsidR="005A3B5B" w:rsidRPr="00362065" w:rsidTr="005A3B5B">
        <w:trPr>
          <w:trHeight w:val="102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25.04.2015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27.04.2015</w:t>
            </w:r>
          </w:p>
        </w:tc>
        <w:tc>
          <w:tcPr>
            <w:tcW w:w="2927" w:type="dxa"/>
            <w:tcBorders>
              <w:top w:val="nil"/>
              <w:left w:val="nil"/>
              <w:bottom w:val="single" w:sz="4" w:space="0" w:color="auto"/>
              <w:right w:val="single" w:sz="4" w:space="0" w:color="auto"/>
            </w:tcBorders>
            <w:vAlign w:val="bottom"/>
          </w:tcPr>
          <w:p w:rsidR="005A3B5B" w:rsidRPr="00362065" w:rsidRDefault="00362065" w:rsidP="00362065">
            <w:pPr>
              <w:jc w:val="center"/>
              <w:rPr>
                <w:sz w:val="20"/>
                <w:szCs w:val="20"/>
                <w:lang w:val="en-US"/>
              </w:rPr>
            </w:pPr>
            <w:r w:rsidRPr="00362065">
              <w:rPr>
                <w:rStyle w:val="translation-chunk"/>
                <w:color w:val="222222"/>
                <w:sz w:val="20"/>
                <w:szCs w:val="20"/>
                <w:shd w:val="clear" w:color="auto" w:fill="FFFFFF"/>
                <w:lang w:val="en-US"/>
              </w:rPr>
              <w:t>Practical tools in working with families raising children with developmental disorders, including music, dance, play therapy</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Antonova, Konstantinova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Astana</w:t>
            </w:r>
          </w:p>
        </w:tc>
      </w:tr>
      <w:tr w:rsidR="005A3B5B" w:rsidRPr="00362065"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362065" w:rsidRDefault="005A3B5B">
            <w:pPr>
              <w:jc w:val="center"/>
              <w:rPr>
                <w:sz w:val="20"/>
                <w:szCs w:val="20"/>
                <w:lang w:val="en-US"/>
              </w:rPr>
            </w:pPr>
            <w:r w:rsidRPr="00362065">
              <w:rPr>
                <w:sz w:val="20"/>
                <w:szCs w:val="20"/>
                <w:lang w:val="en-US"/>
              </w:rPr>
              <w:t>27.04.2015</w:t>
            </w:r>
          </w:p>
        </w:tc>
        <w:tc>
          <w:tcPr>
            <w:tcW w:w="1435" w:type="dxa"/>
            <w:tcBorders>
              <w:top w:val="nil"/>
              <w:left w:val="nil"/>
              <w:bottom w:val="single" w:sz="4" w:space="0" w:color="auto"/>
              <w:right w:val="single" w:sz="4" w:space="0" w:color="auto"/>
            </w:tcBorders>
            <w:vAlign w:val="center"/>
          </w:tcPr>
          <w:p w:rsidR="005A3B5B" w:rsidRPr="00362065" w:rsidRDefault="005A3B5B">
            <w:pPr>
              <w:jc w:val="center"/>
              <w:rPr>
                <w:sz w:val="20"/>
                <w:szCs w:val="20"/>
                <w:lang w:val="en-US"/>
              </w:rPr>
            </w:pPr>
            <w:r w:rsidRPr="00362065">
              <w:rPr>
                <w:sz w:val="20"/>
                <w:szCs w:val="20"/>
                <w:lang w:val="en-US"/>
              </w:rPr>
              <w:t>27.04.2015</w:t>
            </w:r>
          </w:p>
        </w:tc>
        <w:tc>
          <w:tcPr>
            <w:tcW w:w="2927" w:type="dxa"/>
            <w:tcBorders>
              <w:top w:val="nil"/>
              <w:left w:val="nil"/>
              <w:bottom w:val="single" w:sz="4" w:space="0" w:color="auto"/>
              <w:right w:val="single" w:sz="4" w:space="0" w:color="auto"/>
            </w:tcBorders>
            <w:vAlign w:val="center"/>
          </w:tcPr>
          <w:p w:rsidR="005A3B5B" w:rsidRPr="00362065" w:rsidRDefault="00362065">
            <w:pPr>
              <w:jc w:val="center"/>
              <w:rPr>
                <w:sz w:val="20"/>
                <w:szCs w:val="20"/>
                <w:lang w:val="en-US"/>
              </w:rPr>
            </w:pPr>
            <w:r w:rsidRPr="00362065">
              <w:rPr>
                <w:rStyle w:val="translation-chunk"/>
                <w:color w:val="222222"/>
                <w:sz w:val="20"/>
                <w:szCs w:val="20"/>
                <w:shd w:val="clear" w:color="auto" w:fill="FFFFFF"/>
                <w:lang w:val="en-US"/>
              </w:rPr>
              <w:t xml:space="preserve">Various methods of working with </w:t>
            </w:r>
            <w:r w:rsidRPr="00362065">
              <w:rPr>
                <w:rStyle w:val="translation-chunk"/>
                <w:color w:val="222222"/>
                <w:sz w:val="20"/>
                <w:szCs w:val="20"/>
                <w:lang w:val="en-US"/>
              </w:rPr>
              <w:t>children with down syndrome</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Bitova A.L.</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Vladimir</w:t>
            </w:r>
          </w:p>
        </w:tc>
      </w:tr>
      <w:tr w:rsidR="00B156F2" w:rsidRPr="005A3B5B" w:rsidTr="00D45036">
        <w:trPr>
          <w:trHeight w:val="600"/>
        </w:trPr>
        <w:tc>
          <w:tcPr>
            <w:tcW w:w="1435" w:type="dxa"/>
            <w:tcBorders>
              <w:top w:val="nil"/>
              <w:left w:val="single" w:sz="4" w:space="0" w:color="auto"/>
              <w:bottom w:val="single" w:sz="4" w:space="0" w:color="auto"/>
              <w:right w:val="single" w:sz="4" w:space="0" w:color="auto"/>
            </w:tcBorders>
            <w:vAlign w:val="center"/>
          </w:tcPr>
          <w:p w:rsidR="00B156F2" w:rsidRPr="005A3B5B" w:rsidRDefault="00B156F2">
            <w:pPr>
              <w:jc w:val="center"/>
              <w:rPr>
                <w:sz w:val="20"/>
                <w:szCs w:val="20"/>
              </w:rPr>
            </w:pPr>
            <w:r w:rsidRPr="005A3B5B">
              <w:rPr>
                <w:sz w:val="20"/>
                <w:szCs w:val="20"/>
              </w:rPr>
              <w:t>04.05.2015</w:t>
            </w:r>
          </w:p>
        </w:tc>
        <w:tc>
          <w:tcPr>
            <w:tcW w:w="1435" w:type="dxa"/>
            <w:tcBorders>
              <w:top w:val="nil"/>
              <w:left w:val="nil"/>
              <w:bottom w:val="single" w:sz="4" w:space="0" w:color="auto"/>
              <w:right w:val="single" w:sz="4" w:space="0" w:color="auto"/>
            </w:tcBorders>
            <w:vAlign w:val="center"/>
          </w:tcPr>
          <w:p w:rsidR="00B156F2" w:rsidRPr="005A3B5B" w:rsidRDefault="00B156F2">
            <w:pPr>
              <w:jc w:val="center"/>
              <w:rPr>
                <w:sz w:val="20"/>
                <w:szCs w:val="20"/>
              </w:rPr>
            </w:pPr>
            <w:r w:rsidRPr="005A3B5B">
              <w:rPr>
                <w:sz w:val="20"/>
                <w:szCs w:val="20"/>
              </w:rPr>
              <w:t>04.05.2015</w:t>
            </w:r>
          </w:p>
        </w:tc>
        <w:tc>
          <w:tcPr>
            <w:tcW w:w="2927" w:type="dxa"/>
            <w:tcBorders>
              <w:top w:val="nil"/>
              <w:left w:val="nil"/>
              <w:bottom w:val="single" w:sz="4" w:space="0" w:color="auto"/>
              <w:right w:val="single" w:sz="4" w:space="0" w:color="auto"/>
            </w:tcBorders>
            <w:vAlign w:val="center"/>
          </w:tcPr>
          <w:p w:rsidR="00B156F2" w:rsidRPr="00362065" w:rsidRDefault="00362065">
            <w:pPr>
              <w:jc w:val="center"/>
              <w:rPr>
                <w:sz w:val="20"/>
                <w:szCs w:val="20"/>
                <w:lang w:val="en-US"/>
              </w:rPr>
            </w:pPr>
            <w:r>
              <w:rPr>
                <w:sz w:val="20"/>
                <w:szCs w:val="20"/>
                <w:lang w:val="en-US"/>
              </w:rPr>
              <w:t>Seminar on speech therapy</w:t>
            </w:r>
          </w:p>
        </w:tc>
        <w:tc>
          <w:tcPr>
            <w:tcW w:w="1666" w:type="dxa"/>
            <w:tcBorders>
              <w:top w:val="nil"/>
              <w:left w:val="nil"/>
              <w:bottom w:val="single" w:sz="4" w:space="0" w:color="auto"/>
              <w:right w:val="single" w:sz="4" w:space="0" w:color="auto"/>
            </w:tcBorders>
          </w:tcPr>
          <w:p w:rsidR="00B156F2" w:rsidRDefault="00B156F2" w:rsidP="00B156F2">
            <w:pPr>
              <w:jc w:val="center"/>
            </w:pPr>
            <w:r w:rsidRPr="0025108B">
              <w:rPr>
                <w:sz w:val="20"/>
                <w:szCs w:val="20"/>
                <w:lang w:val="en-US"/>
              </w:rPr>
              <w:t>Bitova A.L.</w:t>
            </w:r>
          </w:p>
        </w:tc>
        <w:tc>
          <w:tcPr>
            <w:tcW w:w="3146" w:type="dxa"/>
            <w:tcBorders>
              <w:top w:val="nil"/>
              <w:left w:val="nil"/>
              <w:bottom w:val="single" w:sz="4" w:space="0" w:color="auto"/>
              <w:right w:val="single" w:sz="4" w:space="0" w:color="auto"/>
            </w:tcBorders>
            <w:vAlign w:val="center"/>
          </w:tcPr>
          <w:p w:rsidR="00B156F2" w:rsidRPr="0065209A" w:rsidRDefault="0065209A">
            <w:pPr>
              <w:jc w:val="center"/>
              <w:rPr>
                <w:sz w:val="20"/>
                <w:szCs w:val="20"/>
                <w:lang w:val="en-US"/>
              </w:rPr>
            </w:pPr>
            <w:r>
              <w:rPr>
                <w:sz w:val="20"/>
                <w:szCs w:val="20"/>
                <w:lang w:val="en-US"/>
              </w:rPr>
              <w:t>Orenburg</w:t>
            </w:r>
          </w:p>
        </w:tc>
      </w:tr>
      <w:tr w:rsidR="00B156F2" w:rsidRPr="005A3B5B" w:rsidTr="00D45036">
        <w:trPr>
          <w:trHeight w:val="600"/>
        </w:trPr>
        <w:tc>
          <w:tcPr>
            <w:tcW w:w="1435" w:type="dxa"/>
            <w:tcBorders>
              <w:top w:val="nil"/>
              <w:left w:val="single" w:sz="4" w:space="0" w:color="auto"/>
              <w:bottom w:val="single" w:sz="4" w:space="0" w:color="auto"/>
              <w:right w:val="single" w:sz="4" w:space="0" w:color="auto"/>
            </w:tcBorders>
            <w:vAlign w:val="center"/>
          </w:tcPr>
          <w:p w:rsidR="00B156F2" w:rsidRPr="005A3B5B" w:rsidRDefault="00B156F2">
            <w:pPr>
              <w:jc w:val="center"/>
              <w:rPr>
                <w:sz w:val="20"/>
                <w:szCs w:val="20"/>
              </w:rPr>
            </w:pPr>
            <w:r w:rsidRPr="005A3B5B">
              <w:rPr>
                <w:sz w:val="20"/>
                <w:szCs w:val="20"/>
              </w:rPr>
              <w:t>07.05.2015</w:t>
            </w:r>
          </w:p>
        </w:tc>
        <w:tc>
          <w:tcPr>
            <w:tcW w:w="1435" w:type="dxa"/>
            <w:tcBorders>
              <w:top w:val="nil"/>
              <w:left w:val="nil"/>
              <w:bottom w:val="single" w:sz="4" w:space="0" w:color="auto"/>
              <w:right w:val="single" w:sz="4" w:space="0" w:color="auto"/>
            </w:tcBorders>
            <w:vAlign w:val="center"/>
          </w:tcPr>
          <w:p w:rsidR="00B156F2" w:rsidRPr="005A3B5B" w:rsidRDefault="00B156F2">
            <w:pPr>
              <w:jc w:val="center"/>
              <w:rPr>
                <w:sz w:val="20"/>
                <w:szCs w:val="20"/>
              </w:rPr>
            </w:pPr>
            <w:r w:rsidRPr="005A3B5B">
              <w:rPr>
                <w:sz w:val="20"/>
                <w:szCs w:val="20"/>
              </w:rPr>
              <w:t>11.05.2015</w:t>
            </w:r>
          </w:p>
        </w:tc>
        <w:tc>
          <w:tcPr>
            <w:tcW w:w="2927" w:type="dxa"/>
            <w:tcBorders>
              <w:top w:val="nil"/>
              <w:left w:val="nil"/>
              <w:bottom w:val="single" w:sz="4" w:space="0" w:color="auto"/>
              <w:right w:val="single" w:sz="4" w:space="0" w:color="auto"/>
            </w:tcBorders>
            <w:vAlign w:val="center"/>
          </w:tcPr>
          <w:p w:rsidR="00B156F2" w:rsidRPr="00362065" w:rsidRDefault="00362065" w:rsidP="00362065">
            <w:pPr>
              <w:jc w:val="center"/>
              <w:rPr>
                <w:sz w:val="20"/>
                <w:szCs w:val="20"/>
                <w:lang w:val="en-US"/>
              </w:rPr>
            </w:pPr>
            <w:r>
              <w:rPr>
                <w:sz w:val="20"/>
                <w:szCs w:val="20"/>
                <w:lang w:val="en-US"/>
              </w:rPr>
              <w:t>Trip</w:t>
            </w:r>
            <w:r w:rsidRPr="00362065">
              <w:rPr>
                <w:sz w:val="20"/>
                <w:szCs w:val="20"/>
                <w:lang w:val="en-US"/>
              </w:rPr>
              <w:t xml:space="preserve"> </w:t>
            </w:r>
            <w:r>
              <w:rPr>
                <w:sz w:val="20"/>
                <w:szCs w:val="20"/>
                <w:lang w:val="en-US"/>
              </w:rPr>
              <w:t>to</w:t>
            </w:r>
            <w:r w:rsidRPr="00362065">
              <w:rPr>
                <w:sz w:val="20"/>
                <w:szCs w:val="20"/>
                <w:lang w:val="en-US"/>
              </w:rPr>
              <w:t xml:space="preserve"> </w:t>
            </w:r>
            <w:r>
              <w:rPr>
                <w:sz w:val="20"/>
                <w:szCs w:val="20"/>
                <w:lang w:val="en-US"/>
              </w:rPr>
              <w:t>Valday</w:t>
            </w:r>
            <w:r w:rsidR="00B156F2" w:rsidRPr="00362065">
              <w:rPr>
                <w:sz w:val="20"/>
                <w:szCs w:val="20"/>
                <w:lang w:val="en-US"/>
              </w:rPr>
              <w:t xml:space="preserve"> (</w:t>
            </w:r>
            <w:r>
              <w:rPr>
                <w:sz w:val="20"/>
                <w:szCs w:val="20"/>
                <w:lang w:val="en-US"/>
              </w:rPr>
              <w:t>consultation of children and parents)</w:t>
            </w:r>
          </w:p>
        </w:tc>
        <w:tc>
          <w:tcPr>
            <w:tcW w:w="1666" w:type="dxa"/>
            <w:tcBorders>
              <w:top w:val="nil"/>
              <w:left w:val="nil"/>
              <w:bottom w:val="single" w:sz="4" w:space="0" w:color="auto"/>
              <w:right w:val="single" w:sz="4" w:space="0" w:color="auto"/>
            </w:tcBorders>
          </w:tcPr>
          <w:p w:rsidR="00B156F2" w:rsidRDefault="00B156F2" w:rsidP="00B156F2">
            <w:pPr>
              <w:jc w:val="center"/>
            </w:pPr>
            <w:r w:rsidRPr="0025108B">
              <w:rPr>
                <w:sz w:val="20"/>
                <w:szCs w:val="20"/>
                <w:lang w:val="en-US"/>
              </w:rPr>
              <w:t>Bitova A.L.</w:t>
            </w:r>
          </w:p>
        </w:tc>
        <w:tc>
          <w:tcPr>
            <w:tcW w:w="3146" w:type="dxa"/>
            <w:tcBorders>
              <w:top w:val="nil"/>
              <w:left w:val="nil"/>
              <w:bottom w:val="single" w:sz="4" w:space="0" w:color="auto"/>
              <w:right w:val="single" w:sz="4" w:space="0" w:color="auto"/>
            </w:tcBorders>
            <w:vAlign w:val="center"/>
          </w:tcPr>
          <w:p w:rsidR="00B156F2" w:rsidRPr="0065209A" w:rsidRDefault="0065209A">
            <w:pPr>
              <w:jc w:val="center"/>
              <w:rPr>
                <w:sz w:val="20"/>
                <w:szCs w:val="20"/>
                <w:lang w:val="en-US"/>
              </w:rPr>
            </w:pPr>
            <w:r>
              <w:rPr>
                <w:sz w:val="20"/>
                <w:szCs w:val="20"/>
                <w:lang w:val="en-US"/>
              </w:rPr>
              <w:t>Valday</w:t>
            </w:r>
          </w:p>
        </w:tc>
      </w:tr>
      <w:tr w:rsidR="005A3B5B" w:rsidRPr="005A3B5B" w:rsidTr="005A3B5B">
        <w:trPr>
          <w:trHeight w:val="9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11.05.2015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12.05.2015</w:t>
            </w:r>
          </w:p>
        </w:tc>
        <w:tc>
          <w:tcPr>
            <w:tcW w:w="2927" w:type="dxa"/>
            <w:tcBorders>
              <w:top w:val="nil"/>
              <w:left w:val="nil"/>
              <w:bottom w:val="single" w:sz="4" w:space="0" w:color="auto"/>
              <w:right w:val="single" w:sz="4" w:space="0" w:color="auto"/>
            </w:tcBorders>
            <w:vAlign w:val="center"/>
          </w:tcPr>
          <w:p w:rsidR="005A3B5B" w:rsidRPr="00362065" w:rsidRDefault="00362065">
            <w:pPr>
              <w:jc w:val="center"/>
              <w:rPr>
                <w:sz w:val="20"/>
                <w:szCs w:val="20"/>
                <w:lang w:val="en-US"/>
              </w:rPr>
            </w:pPr>
            <w:r w:rsidRPr="00362065">
              <w:rPr>
                <w:rStyle w:val="translation-chunk"/>
                <w:color w:val="222222"/>
                <w:sz w:val="20"/>
                <w:szCs w:val="20"/>
                <w:shd w:val="clear" w:color="auto" w:fill="FFFFFF"/>
                <w:lang w:val="en-US"/>
              </w:rPr>
              <w:t xml:space="preserve">The model of </w:t>
            </w:r>
            <w:r>
              <w:rPr>
                <w:rStyle w:val="translation-chunk"/>
                <w:color w:val="222222"/>
                <w:sz w:val="20"/>
                <w:szCs w:val="20"/>
                <w:shd w:val="clear" w:color="auto" w:fill="FFFFFF"/>
                <w:lang w:val="en-US"/>
              </w:rPr>
              <w:t>assistance to</w:t>
            </w:r>
            <w:r w:rsidRPr="00362065">
              <w:rPr>
                <w:rStyle w:val="translation-chunk"/>
                <w:color w:val="222222"/>
                <w:sz w:val="20"/>
                <w:szCs w:val="20"/>
                <w:shd w:val="clear" w:color="auto" w:fill="FFFFFF"/>
                <w:lang w:val="en-US"/>
              </w:rPr>
              <w:t xml:space="preserve"> children with d</w:t>
            </w:r>
            <w:r>
              <w:rPr>
                <w:rStyle w:val="translation-chunk"/>
                <w:color w:val="222222"/>
                <w:sz w:val="20"/>
                <w:szCs w:val="20"/>
                <w:shd w:val="clear" w:color="auto" w:fill="FFFFFF"/>
                <w:lang w:val="en-US"/>
              </w:rPr>
              <w:t>evelopmental disorders</w:t>
            </w:r>
          </w:p>
        </w:tc>
        <w:tc>
          <w:tcPr>
            <w:tcW w:w="1666" w:type="dxa"/>
            <w:tcBorders>
              <w:top w:val="nil"/>
              <w:left w:val="nil"/>
              <w:bottom w:val="single" w:sz="4" w:space="0" w:color="auto"/>
              <w:right w:val="single" w:sz="4" w:space="0" w:color="auto"/>
            </w:tcBorders>
            <w:vAlign w:val="center"/>
          </w:tcPr>
          <w:p w:rsidR="005A3B5B" w:rsidRPr="00B156F2" w:rsidRDefault="00B156F2" w:rsidP="00B156F2">
            <w:pPr>
              <w:jc w:val="center"/>
              <w:rPr>
                <w:sz w:val="20"/>
                <w:szCs w:val="20"/>
                <w:lang w:val="en-US"/>
              </w:rPr>
            </w:pPr>
            <w:r>
              <w:rPr>
                <w:sz w:val="20"/>
                <w:szCs w:val="20"/>
                <w:lang w:val="en-US"/>
              </w:rPr>
              <w:t>Antonova</w:t>
            </w:r>
            <w:r w:rsidRPr="00B156F2">
              <w:rPr>
                <w:sz w:val="20"/>
                <w:szCs w:val="20"/>
              </w:rPr>
              <w:t xml:space="preserve"> </w:t>
            </w:r>
            <w:r>
              <w:rPr>
                <w:sz w:val="20"/>
                <w:szCs w:val="20"/>
                <w:lang w:val="en-US"/>
              </w:rPr>
              <w:t>E</w:t>
            </w:r>
            <w:r w:rsidRPr="00B156F2">
              <w:rPr>
                <w:sz w:val="20"/>
                <w:szCs w:val="20"/>
              </w:rPr>
              <w:t>.</w:t>
            </w:r>
            <w:r w:rsidR="005A3B5B" w:rsidRPr="005A3B5B">
              <w:rPr>
                <w:sz w:val="20"/>
                <w:szCs w:val="20"/>
              </w:rPr>
              <w:t xml:space="preserve"> </w:t>
            </w:r>
            <w:r>
              <w:rPr>
                <w:sz w:val="20"/>
                <w:szCs w:val="20"/>
                <w:lang w:val="en-US"/>
              </w:rPr>
              <w:t>Fokina M.</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Zhygulevsk, Samara region</w:t>
            </w:r>
          </w:p>
        </w:tc>
      </w:tr>
      <w:tr w:rsidR="005A3B5B" w:rsidRPr="005A3B5B" w:rsidTr="005A3B5B">
        <w:trPr>
          <w:trHeight w:val="765"/>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16.05.2015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17.05.2015</w:t>
            </w:r>
          </w:p>
        </w:tc>
        <w:tc>
          <w:tcPr>
            <w:tcW w:w="2927" w:type="dxa"/>
            <w:tcBorders>
              <w:top w:val="nil"/>
              <w:left w:val="nil"/>
              <w:bottom w:val="single" w:sz="4" w:space="0" w:color="auto"/>
              <w:right w:val="single" w:sz="4" w:space="0" w:color="auto"/>
            </w:tcBorders>
            <w:vAlign w:val="center"/>
          </w:tcPr>
          <w:p w:rsidR="005A3B5B" w:rsidRPr="00362065" w:rsidRDefault="00362065">
            <w:pPr>
              <w:jc w:val="center"/>
              <w:rPr>
                <w:sz w:val="20"/>
                <w:szCs w:val="20"/>
                <w:lang w:val="en-US"/>
              </w:rPr>
            </w:pPr>
            <w:r w:rsidRPr="00362065">
              <w:rPr>
                <w:rStyle w:val="translation-chunk"/>
                <w:color w:val="222222"/>
                <w:sz w:val="20"/>
                <w:szCs w:val="20"/>
                <w:shd w:val="clear" w:color="auto" w:fill="FFFFFF"/>
                <w:lang w:val="en-US"/>
              </w:rPr>
              <w:t xml:space="preserve">Music and dance in correctional and therapeutic work with children with </w:t>
            </w:r>
            <w:r w:rsidRPr="00362065">
              <w:rPr>
                <w:rStyle w:val="translation-chunk"/>
                <w:color w:val="222222"/>
                <w:sz w:val="20"/>
                <w:szCs w:val="20"/>
                <w:lang w:val="en-US"/>
              </w:rPr>
              <w:t>development problems</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Konstantinova,</w:t>
            </w:r>
          </w:p>
          <w:p w:rsidR="00B156F2" w:rsidRPr="00B156F2" w:rsidRDefault="00B156F2">
            <w:pPr>
              <w:jc w:val="center"/>
              <w:rPr>
                <w:sz w:val="20"/>
                <w:szCs w:val="20"/>
                <w:lang w:val="en-US"/>
              </w:rPr>
            </w:pPr>
            <w:r>
              <w:rPr>
                <w:sz w:val="20"/>
                <w:szCs w:val="20"/>
                <w:lang w:val="en-US"/>
              </w:rPr>
              <w:t>Tikhonova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Vyksa</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17.05.2015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18.05.2015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Sensory integration:</w:t>
            </w:r>
            <w:r w:rsidRPr="002A0BAD">
              <w:rPr>
                <w:rStyle w:val="translation-chunk"/>
                <w:rFonts w:ascii="Arial" w:hAnsi="Arial" w:cs="Arial"/>
                <w:color w:val="222222"/>
                <w:sz w:val="30"/>
                <w:szCs w:val="30"/>
                <w:shd w:val="clear" w:color="auto" w:fill="FFFFFF"/>
                <w:lang w:val="en-US"/>
              </w:rPr>
              <w:t xml:space="preserve"> </w:t>
            </w:r>
            <w:r w:rsidRPr="002A0BAD">
              <w:rPr>
                <w:rStyle w:val="translation-chunk"/>
                <w:color w:val="222222"/>
                <w:sz w:val="20"/>
                <w:szCs w:val="20"/>
                <w:lang w:val="en-US"/>
              </w:rPr>
              <w:t xml:space="preserve">diagnosis and correction of </w:t>
            </w:r>
            <w:r>
              <w:rPr>
                <w:rStyle w:val="translation-chunk"/>
                <w:color w:val="222222"/>
                <w:sz w:val="20"/>
                <w:szCs w:val="20"/>
                <w:lang w:val="en-US"/>
              </w:rPr>
              <w:t>disorders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Kirov</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24.05.2015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25.05.2015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Sensory integration:</w:t>
            </w:r>
            <w:r w:rsidRPr="002A0BAD">
              <w:rPr>
                <w:rStyle w:val="translation-chunk"/>
                <w:rFonts w:ascii="Arial" w:hAnsi="Arial" w:cs="Arial"/>
                <w:color w:val="222222"/>
                <w:sz w:val="30"/>
                <w:szCs w:val="30"/>
                <w:shd w:val="clear" w:color="auto" w:fill="FFFFFF"/>
                <w:lang w:val="en-US"/>
              </w:rPr>
              <w:t xml:space="preserve"> </w:t>
            </w:r>
            <w:r w:rsidRPr="002A0BAD">
              <w:rPr>
                <w:rStyle w:val="translation-chunk"/>
                <w:color w:val="222222"/>
                <w:sz w:val="20"/>
                <w:szCs w:val="20"/>
                <w:lang w:val="en-US"/>
              </w:rPr>
              <w:t xml:space="preserve">diagnosis and correction of </w:t>
            </w:r>
            <w:r>
              <w:rPr>
                <w:rStyle w:val="translation-chunk"/>
                <w:color w:val="222222"/>
                <w:sz w:val="20"/>
                <w:szCs w:val="20"/>
                <w:lang w:val="en-US"/>
              </w:rPr>
              <w:t xml:space="preserve"> children’s disorders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Tula</w:t>
            </w:r>
          </w:p>
        </w:tc>
      </w:tr>
      <w:tr w:rsidR="005A3B5B" w:rsidRPr="005A3B5B" w:rsidTr="002A0BAD">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01.06.2015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02.06.2015</w:t>
            </w:r>
          </w:p>
        </w:tc>
        <w:tc>
          <w:tcPr>
            <w:tcW w:w="2927" w:type="dxa"/>
            <w:tcBorders>
              <w:top w:val="nil"/>
              <w:left w:val="nil"/>
              <w:bottom w:val="single" w:sz="4" w:space="0" w:color="auto"/>
              <w:right w:val="single" w:sz="4" w:space="0" w:color="auto"/>
            </w:tcBorders>
            <w:shd w:val="clear" w:color="auto" w:fill="auto"/>
            <w:vAlign w:val="center"/>
          </w:tcPr>
          <w:p w:rsidR="005A3B5B" w:rsidRPr="002A0BAD" w:rsidRDefault="002A0BAD" w:rsidP="002A0BAD">
            <w:pPr>
              <w:jc w:val="center"/>
              <w:rPr>
                <w:sz w:val="20"/>
                <w:szCs w:val="20"/>
                <w:lang w:val="en-US"/>
              </w:rPr>
            </w:pPr>
            <w:r w:rsidRPr="002A0BAD">
              <w:rPr>
                <w:rStyle w:val="translation-chunk"/>
                <w:color w:val="222222"/>
                <w:sz w:val="20"/>
                <w:szCs w:val="20"/>
                <w:shd w:val="clear" w:color="auto" w:fill="FFFFFF"/>
                <w:lang w:val="en-US"/>
              </w:rPr>
              <w:t>The model of assistance to</w:t>
            </w:r>
            <w:r w:rsidRPr="002A0BAD">
              <w:rPr>
                <w:rStyle w:val="translation-chunk"/>
                <w:color w:val="222222"/>
                <w:sz w:val="20"/>
                <w:szCs w:val="20"/>
                <w:lang w:val="en-US"/>
              </w:rPr>
              <w:t xml:space="preserve"> children with autism spectrum disorders</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Karanevskaya,</w:t>
            </w:r>
          </w:p>
          <w:p w:rsidR="00B156F2" w:rsidRPr="00B156F2" w:rsidRDefault="00B156F2">
            <w:pPr>
              <w:jc w:val="center"/>
              <w:rPr>
                <w:sz w:val="20"/>
                <w:szCs w:val="20"/>
                <w:lang w:val="en-US"/>
              </w:rPr>
            </w:pPr>
            <w:r>
              <w:rPr>
                <w:sz w:val="20"/>
                <w:szCs w:val="20"/>
                <w:lang w:val="en-US"/>
              </w:rPr>
              <w:t>Legostayeva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Almaty</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03.06.2015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04.06.2015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The model of assistance to</w:t>
            </w:r>
            <w:r w:rsidRPr="002A0BAD">
              <w:rPr>
                <w:rStyle w:val="translation-chunk"/>
                <w:color w:val="222222"/>
                <w:sz w:val="20"/>
                <w:szCs w:val="20"/>
                <w:lang w:val="en-US"/>
              </w:rPr>
              <w:t xml:space="preserve"> children with autism spectrum disorders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Karanevskaya,</w:t>
            </w:r>
          </w:p>
          <w:p w:rsidR="005A3B5B" w:rsidRPr="005A3B5B" w:rsidRDefault="00B156F2" w:rsidP="00B156F2">
            <w:pPr>
              <w:jc w:val="center"/>
              <w:rPr>
                <w:sz w:val="20"/>
                <w:szCs w:val="20"/>
              </w:rPr>
            </w:pPr>
            <w:r>
              <w:rPr>
                <w:sz w:val="20"/>
                <w:szCs w:val="20"/>
                <w:lang w:val="en-US"/>
              </w:rPr>
              <w:t>Legostayeva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Astana</w:t>
            </w:r>
          </w:p>
        </w:tc>
      </w:tr>
      <w:tr w:rsidR="005A3B5B" w:rsidRPr="005A3B5B" w:rsidTr="002A0BAD">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04.06.2015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06.06.2015</w:t>
            </w:r>
          </w:p>
        </w:tc>
        <w:tc>
          <w:tcPr>
            <w:tcW w:w="2927" w:type="dxa"/>
            <w:tcBorders>
              <w:top w:val="nil"/>
              <w:left w:val="nil"/>
              <w:bottom w:val="single" w:sz="4" w:space="0" w:color="auto"/>
              <w:right w:val="single" w:sz="4" w:space="0" w:color="auto"/>
            </w:tcBorders>
            <w:shd w:val="clear" w:color="auto" w:fill="auto"/>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 xml:space="preserve">Supervision: the analysis of psychological and </w:t>
            </w:r>
            <w:r w:rsidRPr="002A0BAD">
              <w:rPr>
                <w:rStyle w:val="translation-chunk"/>
                <w:color w:val="222222"/>
                <w:sz w:val="20"/>
                <w:szCs w:val="20"/>
                <w:lang w:val="en-US"/>
              </w:rPr>
              <w:t>pedagogical situations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Petrosyan S.E.</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Vyksa</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07.06.2015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08.06.2015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Sensory integration:</w:t>
            </w:r>
            <w:r w:rsidRPr="002A0BAD">
              <w:rPr>
                <w:rStyle w:val="translation-chunk"/>
                <w:rFonts w:ascii="Arial" w:hAnsi="Arial" w:cs="Arial"/>
                <w:color w:val="222222"/>
                <w:sz w:val="30"/>
                <w:szCs w:val="30"/>
                <w:shd w:val="clear" w:color="auto" w:fill="FFFFFF"/>
                <w:lang w:val="en-US"/>
              </w:rPr>
              <w:t xml:space="preserve"> </w:t>
            </w:r>
            <w:r w:rsidRPr="002A0BAD">
              <w:rPr>
                <w:rStyle w:val="translation-chunk"/>
                <w:color w:val="222222"/>
                <w:sz w:val="20"/>
                <w:szCs w:val="20"/>
                <w:lang w:val="en-US"/>
              </w:rPr>
              <w:t xml:space="preserve">diagnosis and correction of </w:t>
            </w:r>
            <w:r>
              <w:rPr>
                <w:rStyle w:val="translation-chunk"/>
                <w:color w:val="222222"/>
                <w:sz w:val="20"/>
                <w:szCs w:val="20"/>
                <w:lang w:val="en-US"/>
              </w:rPr>
              <w:t>disorders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Astana</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20.06.2015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22.06.2015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Sensory integration:</w:t>
            </w:r>
            <w:r w:rsidRPr="002A0BAD">
              <w:rPr>
                <w:rStyle w:val="translation-chunk"/>
                <w:rFonts w:ascii="Arial" w:hAnsi="Arial" w:cs="Arial"/>
                <w:color w:val="222222"/>
                <w:sz w:val="30"/>
                <w:szCs w:val="30"/>
                <w:shd w:val="clear" w:color="auto" w:fill="FFFFFF"/>
                <w:lang w:val="en-US"/>
              </w:rPr>
              <w:t xml:space="preserve"> </w:t>
            </w:r>
            <w:r w:rsidRPr="002A0BAD">
              <w:rPr>
                <w:rStyle w:val="translation-chunk"/>
                <w:color w:val="222222"/>
                <w:sz w:val="20"/>
                <w:szCs w:val="20"/>
                <w:lang w:val="en-US"/>
              </w:rPr>
              <w:t xml:space="preserve">diagnosis and correction of </w:t>
            </w:r>
            <w:r>
              <w:rPr>
                <w:rStyle w:val="translation-chunk"/>
                <w:color w:val="222222"/>
                <w:sz w:val="20"/>
                <w:szCs w:val="20"/>
                <w:lang w:val="en-US"/>
              </w:rPr>
              <w:t>disorders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5A3B5B" w:rsidRDefault="0065209A">
            <w:pPr>
              <w:jc w:val="center"/>
              <w:rPr>
                <w:sz w:val="20"/>
                <w:szCs w:val="20"/>
              </w:rPr>
            </w:pPr>
            <w:r>
              <w:rPr>
                <w:sz w:val="20"/>
                <w:szCs w:val="20"/>
                <w:lang w:val="en-US"/>
              </w:rPr>
              <w:t>Almaty</w:t>
            </w:r>
          </w:p>
        </w:tc>
      </w:tr>
      <w:tr w:rsidR="005A3B5B" w:rsidRPr="00A76EE7" w:rsidTr="005A3B5B">
        <w:trPr>
          <w:trHeight w:val="12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04.09.2015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04.09.2015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 xml:space="preserve">Establishing contact with a child with </w:t>
            </w:r>
            <w:r w:rsidRPr="002A0BAD">
              <w:rPr>
                <w:rStyle w:val="translation-chunk"/>
                <w:color w:val="222222"/>
                <w:sz w:val="20"/>
                <w:szCs w:val="20"/>
                <w:lang w:val="en-US"/>
              </w:rPr>
              <w:t>multiple developmental disorders</w:t>
            </w:r>
          </w:p>
        </w:tc>
        <w:tc>
          <w:tcPr>
            <w:tcW w:w="1666" w:type="dxa"/>
            <w:tcBorders>
              <w:top w:val="nil"/>
              <w:left w:val="nil"/>
              <w:bottom w:val="single" w:sz="4" w:space="0" w:color="auto"/>
              <w:right w:val="single" w:sz="4" w:space="0" w:color="auto"/>
            </w:tcBorders>
            <w:vAlign w:val="center"/>
          </w:tcPr>
          <w:p w:rsidR="005A3B5B" w:rsidRPr="005A3B5B" w:rsidRDefault="00B156F2">
            <w:pPr>
              <w:jc w:val="center"/>
              <w:rPr>
                <w:sz w:val="20"/>
                <w:szCs w:val="20"/>
              </w:rPr>
            </w:pPr>
            <w:r>
              <w:rPr>
                <w:sz w:val="20"/>
                <w:szCs w:val="20"/>
                <w:lang w:val="en-US"/>
              </w:rPr>
              <w:t>Zakharova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Fund for helping hospices “Vera”</w:t>
            </w:r>
            <w:r w:rsidR="005A3B5B" w:rsidRPr="0065209A">
              <w:rPr>
                <w:sz w:val="20"/>
                <w:szCs w:val="20"/>
                <w:lang w:val="en-US"/>
              </w:rPr>
              <w:t xml:space="preserve"> </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12.09.2015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12.09.2015</w:t>
            </w:r>
          </w:p>
        </w:tc>
        <w:tc>
          <w:tcPr>
            <w:tcW w:w="2927" w:type="dxa"/>
            <w:tcBorders>
              <w:top w:val="nil"/>
              <w:left w:val="nil"/>
              <w:bottom w:val="single" w:sz="4" w:space="0" w:color="auto"/>
              <w:right w:val="single" w:sz="4" w:space="0" w:color="auto"/>
            </w:tcBorders>
            <w:vAlign w:val="center"/>
          </w:tcPr>
          <w:p w:rsidR="005A3B5B" w:rsidRPr="002A0BAD" w:rsidRDefault="002A0BAD" w:rsidP="002A0BAD">
            <w:pPr>
              <w:jc w:val="center"/>
              <w:rPr>
                <w:sz w:val="20"/>
                <w:szCs w:val="20"/>
                <w:lang w:val="en-US"/>
              </w:rPr>
            </w:pPr>
            <w:r w:rsidRPr="002A0BAD">
              <w:rPr>
                <w:rStyle w:val="translation-chunk"/>
                <w:color w:val="222222"/>
                <w:sz w:val="20"/>
                <w:szCs w:val="20"/>
                <w:lang w:val="en-US"/>
              </w:rPr>
              <w:t xml:space="preserve">Wordless communication </w:t>
            </w:r>
            <w:r w:rsidRPr="002A0BAD">
              <w:rPr>
                <w:rStyle w:val="translation-chunk"/>
                <w:color w:val="222222"/>
                <w:sz w:val="20"/>
                <w:szCs w:val="20"/>
                <w:shd w:val="clear" w:color="auto" w:fill="FFFFFF"/>
                <w:lang w:val="en-US"/>
              </w:rPr>
              <w:t>in the system of assistance to children with disabilities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Bondar</w:t>
            </w:r>
          </w:p>
        </w:tc>
        <w:tc>
          <w:tcPr>
            <w:tcW w:w="3146" w:type="dxa"/>
            <w:tcBorders>
              <w:top w:val="nil"/>
              <w:left w:val="nil"/>
              <w:bottom w:val="single" w:sz="4" w:space="0" w:color="auto"/>
              <w:right w:val="single" w:sz="4" w:space="0" w:color="auto"/>
            </w:tcBorders>
            <w:vAlign w:val="center"/>
          </w:tcPr>
          <w:p w:rsidR="005A3B5B" w:rsidRPr="005A3B5B" w:rsidRDefault="0065209A">
            <w:pPr>
              <w:jc w:val="center"/>
              <w:rPr>
                <w:sz w:val="20"/>
                <w:szCs w:val="20"/>
              </w:rPr>
            </w:pPr>
            <w:r>
              <w:rPr>
                <w:sz w:val="20"/>
                <w:szCs w:val="20"/>
                <w:lang w:val="en-US"/>
              </w:rPr>
              <w:t>CCP for</w:t>
            </w:r>
            <w:r>
              <w:rPr>
                <w:sz w:val="20"/>
                <w:szCs w:val="20"/>
              </w:rPr>
              <w:t xml:space="preserve"> </w:t>
            </w:r>
            <w:r>
              <w:rPr>
                <w:sz w:val="20"/>
                <w:szCs w:val="20"/>
                <w:lang w:val="en-US"/>
              </w:rPr>
              <w:t xml:space="preserve">orphan house </w:t>
            </w:r>
            <w:r w:rsidR="005A3B5B" w:rsidRPr="005A3B5B">
              <w:rPr>
                <w:sz w:val="20"/>
                <w:szCs w:val="20"/>
              </w:rPr>
              <w:t>№8</w:t>
            </w:r>
          </w:p>
        </w:tc>
      </w:tr>
      <w:tr w:rsidR="005A3B5B" w:rsidRPr="005A3B5B" w:rsidTr="002A0BAD">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13.09.2015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14.09.2015</w:t>
            </w:r>
          </w:p>
        </w:tc>
        <w:tc>
          <w:tcPr>
            <w:tcW w:w="2927" w:type="dxa"/>
            <w:tcBorders>
              <w:top w:val="nil"/>
              <w:left w:val="nil"/>
              <w:bottom w:val="single" w:sz="4" w:space="0" w:color="auto"/>
              <w:right w:val="single" w:sz="4" w:space="0" w:color="auto"/>
            </w:tcBorders>
            <w:shd w:val="clear" w:color="auto" w:fill="auto"/>
            <w:vAlign w:val="center"/>
          </w:tcPr>
          <w:p w:rsidR="005A3B5B" w:rsidRPr="002A0BAD" w:rsidRDefault="002A0BAD">
            <w:pPr>
              <w:jc w:val="center"/>
              <w:rPr>
                <w:sz w:val="20"/>
                <w:szCs w:val="20"/>
                <w:lang w:val="en-US"/>
              </w:rPr>
            </w:pPr>
            <w:r>
              <w:rPr>
                <w:rStyle w:val="translation-chunk"/>
                <w:color w:val="222222"/>
                <w:sz w:val="20"/>
                <w:szCs w:val="20"/>
                <w:shd w:val="clear" w:color="auto" w:fill="FFFFFF"/>
                <w:lang w:val="en-US"/>
              </w:rPr>
              <w:t xml:space="preserve">Visiting </w:t>
            </w:r>
            <w:r w:rsidRPr="002A0BAD">
              <w:rPr>
                <w:rStyle w:val="translation-chunk"/>
                <w:color w:val="222222"/>
                <w:sz w:val="20"/>
                <w:szCs w:val="20"/>
                <w:shd w:val="clear" w:color="auto" w:fill="FFFFFF"/>
                <w:lang w:val="en-US"/>
              </w:rPr>
              <w:t xml:space="preserve">seminar </w:t>
            </w:r>
            <w:r w:rsidRPr="002A0BAD">
              <w:rPr>
                <w:rStyle w:val="translation-chunk"/>
                <w:color w:val="222222"/>
                <w:sz w:val="20"/>
                <w:szCs w:val="20"/>
                <w:lang w:val="en-US"/>
              </w:rPr>
              <w:t>for organizations</w:t>
            </w:r>
            <w:r w:rsidRPr="002A0BAD">
              <w:rPr>
                <w:rStyle w:val="translation-chunk"/>
                <w:color w:val="222222"/>
                <w:sz w:val="20"/>
                <w:szCs w:val="20"/>
                <w:shd w:val="clear" w:color="auto" w:fill="FFFFFF"/>
                <w:lang w:val="en-US"/>
              </w:rPr>
              <w:t xml:space="preserve"> in Bryansk</w:t>
            </w:r>
          </w:p>
        </w:tc>
        <w:tc>
          <w:tcPr>
            <w:tcW w:w="1666" w:type="dxa"/>
            <w:tcBorders>
              <w:top w:val="nil"/>
              <w:left w:val="nil"/>
              <w:bottom w:val="single" w:sz="4" w:space="0" w:color="auto"/>
              <w:right w:val="single" w:sz="4" w:space="0" w:color="auto"/>
            </w:tcBorders>
            <w:vAlign w:val="center"/>
          </w:tcPr>
          <w:p w:rsidR="005A3B5B" w:rsidRPr="00B156F2" w:rsidRDefault="00B156F2" w:rsidP="00B156F2">
            <w:pPr>
              <w:jc w:val="center"/>
              <w:rPr>
                <w:sz w:val="20"/>
                <w:szCs w:val="20"/>
                <w:lang w:val="en-US"/>
              </w:rPr>
            </w:pPr>
            <w:r>
              <w:rPr>
                <w:sz w:val="20"/>
                <w:szCs w:val="20"/>
                <w:lang w:val="en-US"/>
              </w:rPr>
              <w:t>Bitova</w:t>
            </w:r>
            <w:r w:rsidRPr="00B156F2">
              <w:rPr>
                <w:sz w:val="20"/>
                <w:szCs w:val="20"/>
                <w:lang w:val="en-US"/>
              </w:rPr>
              <w:t xml:space="preserve"> </w:t>
            </w:r>
            <w:r>
              <w:rPr>
                <w:sz w:val="20"/>
                <w:szCs w:val="20"/>
                <w:lang w:val="en-US"/>
              </w:rPr>
              <w:t>A</w:t>
            </w:r>
            <w:r w:rsidRPr="00B156F2">
              <w:rPr>
                <w:sz w:val="20"/>
                <w:szCs w:val="20"/>
                <w:lang w:val="en-US"/>
              </w:rPr>
              <w:t>.</w:t>
            </w:r>
            <w:r>
              <w:rPr>
                <w:sz w:val="20"/>
                <w:szCs w:val="20"/>
                <w:lang w:val="en-US"/>
              </w:rPr>
              <w:t>L</w:t>
            </w:r>
            <w:r w:rsidRPr="00B156F2">
              <w:rPr>
                <w:sz w:val="20"/>
                <w:szCs w:val="20"/>
                <w:lang w:val="en-US"/>
              </w:rPr>
              <w:t>.,</w:t>
            </w:r>
            <w:r w:rsidR="005A3B5B" w:rsidRPr="00B156F2">
              <w:rPr>
                <w:sz w:val="20"/>
                <w:szCs w:val="20"/>
                <w:lang w:val="en-US"/>
              </w:rPr>
              <w:t xml:space="preserve"> </w:t>
            </w:r>
            <w:r>
              <w:rPr>
                <w:sz w:val="20"/>
                <w:szCs w:val="20"/>
                <w:lang w:val="en-US"/>
              </w:rPr>
              <w:t>Fadina A.K.</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Bryansk</w:t>
            </w:r>
          </w:p>
        </w:tc>
      </w:tr>
      <w:tr w:rsidR="005A3B5B" w:rsidRPr="005A3B5B" w:rsidTr="002A0BAD">
        <w:trPr>
          <w:trHeight w:val="765"/>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19.09.2015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20.09.2015</w:t>
            </w:r>
          </w:p>
        </w:tc>
        <w:tc>
          <w:tcPr>
            <w:tcW w:w="2927" w:type="dxa"/>
            <w:tcBorders>
              <w:top w:val="nil"/>
              <w:left w:val="nil"/>
              <w:bottom w:val="single" w:sz="4" w:space="0" w:color="auto"/>
              <w:right w:val="single" w:sz="4" w:space="0" w:color="auto"/>
            </w:tcBorders>
            <w:shd w:val="clear" w:color="auto" w:fill="auto"/>
            <w:vAlign w:val="center"/>
          </w:tcPr>
          <w:p w:rsidR="005A3B5B" w:rsidRPr="002A0BAD" w:rsidRDefault="002A0BAD">
            <w:pPr>
              <w:jc w:val="center"/>
              <w:rPr>
                <w:sz w:val="20"/>
                <w:szCs w:val="20"/>
                <w:lang w:val="en-US"/>
              </w:rPr>
            </w:pPr>
            <w:r w:rsidRPr="002A0BAD">
              <w:rPr>
                <w:rStyle w:val="translation-chunk"/>
                <w:color w:val="222222"/>
                <w:sz w:val="20"/>
                <w:szCs w:val="20"/>
                <w:shd w:val="clear" w:color="auto" w:fill="FFFFFF"/>
                <w:lang w:val="en-US"/>
              </w:rPr>
              <w:t xml:space="preserve">Techniques of speech therapy </w:t>
            </w:r>
            <w:r w:rsidRPr="002A0BAD">
              <w:rPr>
                <w:rStyle w:val="translation-chunk"/>
                <w:color w:val="222222"/>
                <w:sz w:val="20"/>
                <w:szCs w:val="20"/>
                <w:lang w:val="en-US"/>
              </w:rPr>
              <w:t>correction work</w:t>
            </w:r>
            <w:r w:rsidRPr="002A0BAD">
              <w:rPr>
                <w:rStyle w:val="translation-chunk"/>
                <w:color w:val="222222"/>
                <w:sz w:val="20"/>
                <w:szCs w:val="20"/>
                <w:shd w:val="clear" w:color="auto" w:fill="FFFFFF"/>
                <w:lang w:val="en-US"/>
              </w:rPr>
              <w:t xml:space="preserve"> with severe speech disorders and autism spectrum disorders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Klimontovitch</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Almaty</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lastRenderedPageBreak/>
              <w:t>26.09.2015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26.09.2015</w:t>
            </w:r>
          </w:p>
        </w:tc>
        <w:tc>
          <w:tcPr>
            <w:tcW w:w="2927" w:type="dxa"/>
            <w:tcBorders>
              <w:top w:val="nil"/>
              <w:left w:val="nil"/>
              <w:bottom w:val="single" w:sz="4" w:space="0" w:color="auto"/>
              <w:right w:val="single" w:sz="4" w:space="0" w:color="auto"/>
            </w:tcBorders>
            <w:vAlign w:val="center"/>
          </w:tcPr>
          <w:p w:rsidR="005A3B5B" w:rsidRPr="002A0BAD" w:rsidRDefault="002A0BAD">
            <w:pPr>
              <w:jc w:val="center"/>
              <w:rPr>
                <w:sz w:val="20"/>
                <w:szCs w:val="20"/>
                <w:lang w:val="en-US"/>
              </w:rPr>
            </w:pPr>
            <w:r w:rsidRPr="002A0BAD">
              <w:rPr>
                <w:rStyle w:val="translation-chunk"/>
                <w:color w:val="222222"/>
                <w:sz w:val="20"/>
                <w:szCs w:val="20"/>
                <w:lang w:val="en-US"/>
              </w:rPr>
              <w:t xml:space="preserve">Wordless communication </w:t>
            </w:r>
            <w:r w:rsidRPr="002A0BAD">
              <w:rPr>
                <w:rStyle w:val="translation-chunk"/>
                <w:color w:val="222222"/>
                <w:sz w:val="20"/>
                <w:szCs w:val="20"/>
                <w:shd w:val="clear" w:color="auto" w:fill="FFFFFF"/>
                <w:lang w:val="en-US"/>
              </w:rPr>
              <w:t>in the system of assistance to children with d</w:t>
            </w:r>
            <w:r>
              <w:rPr>
                <w:rStyle w:val="translation-chunk"/>
                <w:color w:val="222222"/>
                <w:sz w:val="20"/>
                <w:szCs w:val="20"/>
                <w:shd w:val="clear" w:color="auto" w:fill="FFFFFF"/>
                <w:lang w:val="en-US"/>
              </w:rPr>
              <w:t>evelopmental disorders</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Bondar</w:t>
            </w:r>
          </w:p>
        </w:tc>
        <w:tc>
          <w:tcPr>
            <w:tcW w:w="3146" w:type="dxa"/>
            <w:tcBorders>
              <w:top w:val="nil"/>
              <w:left w:val="nil"/>
              <w:bottom w:val="single" w:sz="4" w:space="0" w:color="auto"/>
              <w:right w:val="single" w:sz="4" w:space="0" w:color="auto"/>
            </w:tcBorders>
            <w:vAlign w:val="center"/>
          </w:tcPr>
          <w:p w:rsidR="005A3B5B" w:rsidRPr="005A3B5B" w:rsidRDefault="0065209A">
            <w:pPr>
              <w:jc w:val="center"/>
              <w:rPr>
                <w:sz w:val="20"/>
                <w:szCs w:val="20"/>
              </w:rPr>
            </w:pPr>
            <w:r>
              <w:rPr>
                <w:sz w:val="20"/>
                <w:szCs w:val="20"/>
                <w:lang w:val="en-US"/>
              </w:rPr>
              <w:t xml:space="preserve">orphan house </w:t>
            </w:r>
            <w:r w:rsidRPr="005A3B5B">
              <w:rPr>
                <w:sz w:val="20"/>
                <w:szCs w:val="20"/>
              </w:rPr>
              <w:t>№8</w:t>
            </w:r>
          </w:p>
        </w:tc>
      </w:tr>
      <w:tr w:rsidR="005A3B5B" w:rsidRPr="0065209A" w:rsidTr="002A0BAD">
        <w:trPr>
          <w:trHeight w:val="18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01.10.2015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02.10.2015</w:t>
            </w:r>
          </w:p>
        </w:tc>
        <w:tc>
          <w:tcPr>
            <w:tcW w:w="2927" w:type="dxa"/>
            <w:tcBorders>
              <w:top w:val="nil"/>
              <w:left w:val="nil"/>
              <w:bottom w:val="single" w:sz="4" w:space="0" w:color="auto"/>
              <w:right w:val="single" w:sz="4" w:space="0" w:color="auto"/>
            </w:tcBorders>
            <w:shd w:val="clear" w:color="auto" w:fill="auto"/>
            <w:vAlign w:val="center"/>
          </w:tcPr>
          <w:p w:rsidR="005A3B5B" w:rsidRPr="002A0BAD" w:rsidRDefault="002A0BAD" w:rsidP="00884265">
            <w:pPr>
              <w:jc w:val="center"/>
              <w:rPr>
                <w:sz w:val="20"/>
                <w:szCs w:val="20"/>
                <w:lang w:val="en-US"/>
              </w:rPr>
            </w:pPr>
            <w:r w:rsidRPr="002A0BAD">
              <w:rPr>
                <w:rStyle w:val="translation-chunk"/>
                <w:color w:val="222222"/>
                <w:sz w:val="20"/>
                <w:szCs w:val="20"/>
                <w:shd w:val="clear" w:color="auto" w:fill="FFFFFF"/>
                <w:lang w:val="en-US"/>
              </w:rPr>
              <w:t>Scientific-practical conference "</w:t>
            </w:r>
            <w:r>
              <w:rPr>
                <w:rStyle w:val="translation-chunk"/>
                <w:color w:val="222222"/>
                <w:sz w:val="20"/>
                <w:szCs w:val="20"/>
                <w:shd w:val="clear" w:color="auto" w:fill="FFFFFF"/>
                <w:lang w:val="en-US"/>
              </w:rPr>
              <w:t>autism spectrum d</w:t>
            </w:r>
            <w:r w:rsidRPr="002A0BAD">
              <w:rPr>
                <w:rStyle w:val="translation-chunk"/>
                <w:color w:val="222222"/>
                <w:sz w:val="20"/>
                <w:szCs w:val="20"/>
                <w:shd w:val="clear" w:color="auto" w:fill="FFFFFF"/>
                <w:lang w:val="en-US"/>
              </w:rPr>
              <w:t xml:space="preserve">isorders and </w:t>
            </w:r>
            <w:r w:rsidRPr="002A0BAD">
              <w:rPr>
                <w:rStyle w:val="translation-chunk"/>
                <w:color w:val="222222"/>
                <w:sz w:val="20"/>
                <w:szCs w:val="20"/>
                <w:lang w:val="en-US"/>
              </w:rPr>
              <w:t>other mental disorders</w:t>
            </w:r>
            <w:r>
              <w:rPr>
                <w:rStyle w:val="translation-chunk"/>
                <w:color w:val="222222"/>
                <w:sz w:val="20"/>
                <w:szCs w:val="20"/>
                <w:lang w:val="en-US"/>
              </w:rPr>
              <w:t xml:space="preserve"> in</w:t>
            </w:r>
            <w:r w:rsidRPr="002A0BAD">
              <w:rPr>
                <w:rStyle w:val="translation-chunk"/>
                <w:color w:val="222222"/>
                <w:sz w:val="20"/>
                <w:szCs w:val="20"/>
                <w:shd w:val="clear" w:color="auto" w:fill="FFFFFF"/>
                <w:lang w:val="en-US"/>
              </w:rPr>
              <w:t xml:space="preserve"> childhood. Modern approaches and </w:t>
            </w:r>
            <w:r>
              <w:rPr>
                <w:rStyle w:val="translation-chunk"/>
                <w:color w:val="222222"/>
                <w:sz w:val="20"/>
                <w:szCs w:val="20"/>
                <w:shd w:val="clear" w:color="auto" w:fill="FFFFFF"/>
                <w:lang w:val="en-US"/>
              </w:rPr>
              <w:t>perspectives</w:t>
            </w:r>
            <w:r w:rsidRPr="002A0BAD">
              <w:rPr>
                <w:rStyle w:val="translation-chunk"/>
                <w:color w:val="222222"/>
                <w:sz w:val="20"/>
                <w:szCs w:val="20"/>
                <w:shd w:val="clear" w:color="auto" w:fill="FFFFFF"/>
                <w:lang w:val="en-US"/>
              </w:rPr>
              <w:t xml:space="preserve"> for inter-</w:t>
            </w:r>
            <w:r w:rsidR="00884265">
              <w:rPr>
                <w:rStyle w:val="translation-chunk"/>
                <w:color w:val="222222"/>
                <w:sz w:val="20"/>
                <w:szCs w:val="20"/>
                <w:shd w:val="clear" w:color="auto" w:fill="FFFFFF"/>
                <w:lang w:val="en-US"/>
              </w:rPr>
              <w:t>institutional</w:t>
            </w:r>
            <w:r w:rsidRPr="002A0BAD">
              <w:rPr>
                <w:rStyle w:val="translation-chunk"/>
                <w:color w:val="222222"/>
                <w:sz w:val="20"/>
                <w:szCs w:val="20"/>
                <w:shd w:val="clear" w:color="auto" w:fill="FFFFFF"/>
                <w:lang w:val="en-US"/>
              </w:rPr>
              <w:t xml:space="preserve"> cooperation"</w:t>
            </w:r>
          </w:p>
        </w:tc>
        <w:tc>
          <w:tcPr>
            <w:tcW w:w="1666" w:type="dxa"/>
            <w:tcBorders>
              <w:top w:val="nil"/>
              <w:left w:val="nil"/>
              <w:bottom w:val="single" w:sz="4" w:space="0" w:color="auto"/>
              <w:right w:val="single" w:sz="4" w:space="0" w:color="auto"/>
            </w:tcBorders>
            <w:vAlign w:val="center"/>
          </w:tcPr>
          <w:p w:rsidR="005A3B5B" w:rsidRPr="005A3B5B" w:rsidRDefault="00B156F2">
            <w:pPr>
              <w:jc w:val="center"/>
              <w:rPr>
                <w:sz w:val="20"/>
                <w:szCs w:val="20"/>
              </w:rPr>
            </w:pPr>
            <w:r>
              <w:rPr>
                <w:sz w:val="20"/>
                <w:szCs w:val="20"/>
                <w:lang w:val="en-US"/>
              </w:rPr>
              <w:t>Bitova</w:t>
            </w:r>
            <w:r w:rsidRPr="00B156F2">
              <w:rPr>
                <w:sz w:val="20"/>
                <w:szCs w:val="20"/>
                <w:lang w:val="en-US"/>
              </w:rPr>
              <w:t xml:space="preserve"> </w:t>
            </w:r>
            <w:r>
              <w:rPr>
                <w:sz w:val="20"/>
                <w:szCs w:val="20"/>
                <w:lang w:val="en-US"/>
              </w:rPr>
              <w:t>A</w:t>
            </w:r>
            <w:r w:rsidRPr="00B156F2">
              <w:rPr>
                <w:sz w:val="20"/>
                <w:szCs w:val="20"/>
                <w:lang w:val="en-US"/>
              </w:rPr>
              <w:t>.</w:t>
            </w:r>
            <w:r>
              <w:rPr>
                <w:sz w:val="20"/>
                <w:szCs w:val="20"/>
                <w:lang w:val="en-US"/>
              </w:rPr>
              <w:t>L.</w:t>
            </w:r>
          </w:p>
        </w:tc>
        <w:tc>
          <w:tcPr>
            <w:tcW w:w="3146" w:type="dxa"/>
            <w:tcBorders>
              <w:top w:val="nil"/>
              <w:left w:val="nil"/>
              <w:bottom w:val="single" w:sz="4" w:space="0" w:color="auto"/>
              <w:right w:val="single" w:sz="4" w:space="0" w:color="auto"/>
            </w:tcBorders>
            <w:vAlign w:val="center"/>
          </w:tcPr>
          <w:p w:rsidR="005A3B5B" w:rsidRPr="0065209A" w:rsidRDefault="0065209A" w:rsidP="0065209A">
            <w:pPr>
              <w:jc w:val="center"/>
              <w:rPr>
                <w:sz w:val="20"/>
                <w:szCs w:val="20"/>
                <w:lang w:val="en-US"/>
              </w:rPr>
            </w:pPr>
            <w:r>
              <w:rPr>
                <w:sz w:val="20"/>
                <w:szCs w:val="20"/>
                <w:lang w:val="en-US"/>
              </w:rPr>
              <w:t>Tula</w:t>
            </w:r>
            <w:r w:rsidR="005A3B5B" w:rsidRPr="0065209A">
              <w:rPr>
                <w:sz w:val="20"/>
                <w:szCs w:val="20"/>
                <w:lang w:val="en-US"/>
              </w:rPr>
              <w:t xml:space="preserve">, </w:t>
            </w:r>
            <w:r>
              <w:rPr>
                <w:sz w:val="20"/>
                <w:szCs w:val="20"/>
                <w:lang w:val="en-US"/>
              </w:rPr>
              <w:t xml:space="preserve">Sovetskaya str. </w:t>
            </w:r>
            <w:r w:rsidR="005A3B5B" w:rsidRPr="0065209A">
              <w:rPr>
                <w:sz w:val="20"/>
                <w:szCs w:val="20"/>
                <w:lang w:val="en-US"/>
              </w:rPr>
              <w:t xml:space="preserve">29 </w:t>
            </w:r>
            <w:r w:rsidR="005F74FF" w:rsidRPr="0065209A">
              <w:rPr>
                <w:sz w:val="20"/>
                <w:szCs w:val="20"/>
                <w:lang w:val="en-US"/>
              </w:rPr>
              <w:t xml:space="preserve"> </w:t>
            </w:r>
          </w:p>
        </w:tc>
      </w:tr>
      <w:tr w:rsidR="005A3B5B" w:rsidRPr="0065209A" w:rsidTr="005A3B5B">
        <w:trPr>
          <w:trHeight w:val="900"/>
        </w:trPr>
        <w:tc>
          <w:tcPr>
            <w:tcW w:w="1435" w:type="dxa"/>
            <w:tcBorders>
              <w:top w:val="nil"/>
              <w:left w:val="single" w:sz="4" w:space="0" w:color="auto"/>
              <w:bottom w:val="single" w:sz="4" w:space="0" w:color="auto"/>
              <w:right w:val="single" w:sz="4" w:space="0" w:color="auto"/>
            </w:tcBorders>
            <w:vAlign w:val="center"/>
          </w:tcPr>
          <w:p w:rsidR="005A3B5B" w:rsidRPr="0065209A" w:rsidRDefault="005A3B5B">
            <w:pPr>
              <w:jc w:val="center"/>
              <w:rPr>
                <w:sz w:val="20"/>
                <w:szCs w:val="20"/>
                <w:lang w:val="en-US"/>
              </w:rPr>
            </w:pPr>
            <w:r w:rsidRPr="0065209A">
              <w:rPr>
                <w:sz w:val="20"/>
                <w:szCs w:val="20"/>
                <w:lang w:val="en-US"/>
              </w:rPr>
              <w:t>09.10.2015</w:t>
            </w:r>
          </w:p>
        </w:tc>
        <w:tc>
          <w:tcPr>
            <w:tcW w:w="1435" w:type="dxa"/>
            <w:tcBorders>
              <w:top w:val="nil"/>
              <w:left w:val="nil"/>
              <w:bottom w:val="single" w:sz="4" w:space="0" w:color="auto"/>
              <w:right w:val="single" w:sz="4" w:space="0" w:color="auto"/>
            </w:tcBorders>
            <w:vAlign w:val="center"/>
          </w:tcPr>
          <w:p w:rsidR="005A3B5B" w:rsidRPr="0065209A" w:rsidRDefault="005A3B5B">
            <w:pPr>
              <w:jc w:val="center"/>
              <w:rPr>
                <w:sz w:val="20"/>
                <w:szCs w:val="20"/>
                <w:lang w:val="en-US"/>
              </w:rPr>
            </w:pPr>
            <w:r w:rsidRPr="0065209A">
              <w:rPr>
                <w:sz w:val="20"/>
                <w:szCs w:val="20"/>
                <w:lang w:val="en-US"/>
              </w:rPr>
              <w:t>11.10.2015</w:t>
            </w:r>
          </w:p>
        </w:tc>
        <w:tc>
          <w:tcPr>
            <w:tcW w:w="2927" w:type="dxa"/>
            <w:tcBorders>
              <w:top w:val="nil"/>
              <w:left w:val="nil"/>
              <w:bottom w:val="single" w:sz="4" w:space="0" w:color="auto"/>
              <w:right w:val="single" w:sz="4" w:space="0" w:color="auto"/>
            </w:tcBorders>
            <w:vAlign w:val="center"/>
          </w:tcPr>
          <w:p w:rsidR="005A3B5B" w:rsidRPr="00884265" w:rsidRDefault="00884265">
            <w:pPr>
              <w:jc w:val="center"/>
              <w:rPr>
                <w:sz w:val="20"/>
                <w:szCs w:val="20"/>
                <w:lang w:val="en-US"/>
              </w:rPr>
            </w:pPr>
            <w:r>
              <w:rPr>
                <w:sz w:val="20"/>
                <w:szCs w:val="20"/>
                <w:lang w:val="en-US"/>
              </w:rPr>
              <w:t>Game</w:t>
            </w:r>
            <w:r w:rsidRPr="00884265">
              <w:rPr>
                <w:sz w:val="20"/>
                <w:szCs w:val="20"/>
                <w:lang w:val="en-US"/>
              </w:rPr>
              <w:t xml:space="preserve"> </w:t>
            </w:r>
            <w:r>
              <w:rPr>
                <w:sz w:val="20"/>
                <w:szCs w:val="20"/>
                <w:lang w:val="en-US"/>
              </w:rPr>
              <w:t>pedagogy</w:t>
            </w:r>
            <w:r w:rsidRPr="00884265">
              <w:rPr>
                <w:sz w:val="20"/>
                <w:szCs w:val="20"/>
                <w:lang w:val="en-US"/>
              </w:rPr>
              <w:t xml:space="preserve">: </w:t>
            </w:r>
            <w:r>
              <w:rPr>
                <w:sz w:val="20"/>
                <w:szCs w:val="20"/>
                <w:lang w:val="en-US"/>
              </w:rPr>
              <w:t>first</w:t>
            </w:r>
            <w:r w:rsidRPr="00884265">
              <w:rPr>
                <w:sz w:val="20"/>
                <w:szCs w:val="20"/>
                <w:lang w:val="en-US"/>
              </w:rPr>
              <w:t xml:space="preserve"> </w:t>
            </w:r>
            <w:r>
              <w:rPr>
                <w:sz w:val="20"/>
                <w:szCs w:val="20"/>
                <w:lang w:val="en-US"/>
              </w:rPr>
              <w:t>and</w:t>
            </w:r>
            <w:r w:rsidRPr="00884265">
              <w:rPr>
                <w:sz w:val="20"/>
                <w:szCs w:val="20"/>
                <w:lang w:val="en-US"/>
              </w:rPr>
              <w:t xml:space="preserve"> </w:t>
            </w:r>
            <w:r>
              <w:rPr>
                <w:sz w:val="20"/>
                <w:szCs w:val="20"/>
                <w:lang w:val="en-US"/>
              </w:rPr>
              <w:t>second</w:t>
            </w:r>
            <w:r w:rsidRPr="00884265">
              <w:rPr>
                <w:sz w:val="20"/>
                <w:szCs w:val="20"/>
                <w:lang w:val="en-US"/>
              </w:rPr>
              <w:t xml:space="preserve"> </w:t>
            </w:r>
            <w:r>
              <w:rPr>
                <w:sz w:val="20"/>
                <w:szCs w:val="20"/>
                <w:lang w:val="en-US"/>
              </w:rPr>
              <w:t>game</w:t>
            </w:r>
            <w:r w:rsidRPr="00884265">
              <w:rPr>
                <w:sz w:val="20"/>
                <w:szCs w:val="20"/>
                <w:lang w:val="en-US"/>
              </w:rPr>
              <w:t xml:space="preserve"> </w:t>
            </w:r>
            <w:r>
              <w:rPr>
                <w:sz w:val="20"/>
                <w:szCs w:val="20"/>
                <w:lang w:val="en-US"/>
              </w:rPr>
              <w:t>eras</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Zakharova,</w:t>
            </w:r>
          </w:p>
          <w:p w:rsidR="00B156F2" w:rsidRPr="0065209A" w:rsidRDefault="00B156F2">
            <w:pPr>
              <w:jc w:val="center"/>
              <w:rPr>
                <w:sz w:val="20"/>
                <w:szCs w:val="20"/>
                <w:lang w:val="en-US"/>
              </w:rPr>
            </w:pPr>
            <w:r>
              <w:rPr>
                <w:sz w:val="20"/>
                <w:szCs w:val="20"/>
                <w:lang w:val="en-US"/>
              </w:rPr>
              <w:t>Ryskina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Chusovoi, Perm region</w:t>
            </w:r>
          </w:p>
        </w:tc>
      </w:tr>
      <w:tr w:rsidR="005A3B5B" w:rsidRPr="005A3B5B" w:rsidTr="00884265">
        <w:trPr>
          <w:trHeight w:val="765"/>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65209A">
              <w:rPr>
                <w:sz w:val="20"/>
                <w:szCs w:val="20"/>
                <w:lang w:val="en-US"/>
              </w:rPr>
              <w:t>10</w:t>
            </w:r>
            <w:r w:rsidRPr="005A3B5B">
              <w:rPr>
                <w:sz w:val="20"/>
                <w:szCs w:val="20"/>
              </w:rPr>
              <w:t>.10.2105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11.10.2015</w:t>
            </w:r>
          </w:p>
        </w:tc>
        <w:tc>
          <w:tcPr>
            <w:tcW w:w="2927" w:type="dxa"/>
            <w:tcBorders>
              <w:top w:val="nil"/>
              <w:left w:val="nil"/>
              <w:bottom w:val="single" w:sz="4" w:space="0" w:color="auto"/>
              <w:right w:val="single" w:sz="4" w:space="0" w:color="auto"/>
            </w:tcBorders>
            <w:shd w:val="clear" w:color="auto" w:fill="auto"/>
            <w:vAlign w:val="center"/>
          </w:tcPr>
          <w:p w:rsidR="005A3B5B" w:rsidRPr="00884265" w:rsidRDefault="00884265">
            <w:pPr>
              <w:jc w:val="center"/>
              <w:rPr>
                <w:sz w:val="20"/>
                <w:szCs w:val="20"/>
                <w:lang w:val="en-US"/>
              </w:rPr>
            </w:pPr>
            <w:r w:rsidRPr="00884265">
              <w:rPr>
                <w:rStyle w:val="translation-chunk"/>
                <w:color w:val="222222"/>
                <w:sz w:val="20"/>
                <w:szCs w:val="20"/>
                <w:shd w:val="clear" w:color="auto" w:fill="FFFFFF"/>
                <w:lang w:val="en-US"/>
              </w:rPr>
              <w:t xml:space="preserve">Techniques of speech therapy </w:t>
            </w:r>
            <w:r w:rsidRPr="00884265">
              <w:rPr>
                <w:rStyle w:val="translation-chunk"/>
                <w:color w:val="222222"/>
                <w:sz w:val="20"/>
                <w:szCs w:val="20"/>
                <w:lang w:val="en-US"/>
              </w:rPr>
              <w:t>correction work</w:t>
            </w:r>
            <w:r w:rsidRPr="00884265">
              <w:rPr>
                <w:rStyle w:val="translation-chunk"/>
                <w:color w:val="222222"/>
                <w:sz w:val="20"/>
                <w:szCs w:val="20"/>
                <w:shd w:val="clear" w:color="auto" w:fill="FFFFFF"/>
                <w:lang w:val="en-US"/>
              </w:rPr>
              <w:t xml:space="preserve"> with severe speech disorders and autism spectrum disorders</w:t>
            </w:r>
          </w:p>
        </w:tc>
        <w:tc>
          <w:tcPr>
            <w:tcW w:w="1666" w:type="dxa"/>
            <w:tcBorders>
              <w:top w:val="nil"/>
              <w:left w:val="nil"/>
              <w:bottom w:val="single" w:sz="4" w:space="0" w:color="auto"/>
              <w:right w:val="single" w:sz="4" w:space="0" w:color="auto"/>
            </w:tcBorders>
            <w:vAlign w:val="center"/>
          </w:tcPr>
          <w:p w:rsidR="005A3B5B" w:rsidRPr="005A3B5B" w:rsidRDefault="00B156F2">
            <w:pPr>
              <w:jc w:val="center"/>
              <w:rPr>
                <w:sz w:val="20"/>
                <w:szCs w:val="20"/>
              </w:rPr>
            </w:pPr>
            <w:r>
              <w:rPr>
                <w:sz w:val="20"/>
                <w:szCs w:val="20"/>
                <w:lang w:val="en-US"/>
              </w:rPr>
              <w:t>Klimontovitch</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Astana</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11.10.2015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12.10.2015</w:t>
            </w:r>
          </w:p>
        </w:tc>
        <w:tc>
          <w:tcPr>
            <w:tcW w:w="2927" w:type="dxa"/>
            <w:tcBorders>
              <w:top w:val="nil"/>
              <w:left w:val="nil"/>
              <w:bottom w:val="single" w:sz="4" w:space="0" w:color="auto"/>
              <w:right w:val="single" w:sz="4" w:space="0" w:color="auto"/>
            </w:tcBorders>
            <w:vAlign w:val="center"/>
          </w:tcPr>
          <w:p w:rsidR="005A3B5B" w:rsidRPr="00884265" w:rsidRDefault="00884265">
            <w:pPr>
              <w:jc w:val="center"/>
              <w:rPr>
                <w:sz w:val="20"/>
                <w:szCs w:val="20"/>
                <w:lang w:val="en-US"/>
              </w:rPr>
            </w:pPr>
            <w:r>
              <w:rPr>
                <w:sz w:val="20"/>
                <w:szCs w:val="20"/>
                <w:lang w:val="en-US"/>
              </w:rPr>
              <w:t>Seminar-supervision on sensory integration</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Almaty</w:t>
            </w:r>
          </w:p>
        </w:tc>
      </w:tr>
      <w:tr w:rsidR="005A3B5B" w:rsidRPr="005A3B5B" w:rsidTr="00884265">
        <w:trPr>
          <w:trHeight w:val="9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05.11.2015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06.11.2015</w:t>
            </w:r>
          </w:p>
        </w:tc>
        <w:tc>
          <w:tcPr>
            <w:tcW w:w="2927" w:type="dxa"/>
            <w:tcBorders>
              <w:top w:val="nil"/>
              <w:left w:val="nil"/>
              <w:bottom w:val="single" w:sz="4" w:space="0" w:color="auto"/>
              <w:right w:val="single" w:sz="4" w:space="0" w:color="auto"/>
            </w:tcBorders>
            <w:shd w:val="clear" w:color="auto" w:fill="auto"/>
            <w:vAlign w:val="center"/>
          </w:tcPr>
          <w:p w:rsidR="005A3B5B" w:rsidRPr="00884265" w:rsidRDefault="00884265" w:rsidP="00884265">
            <w:pPr>
              <w:jc w:val="center"/>
              <w:rPr>
                <w:sz w:val="20"/>
                <w:szCs w:val="20"/>
                <w:lang w:val="en-US"/>
              </w:rPr>
            </w:pPr>
            <w:r w:rsidRPr="00884265">
              <w:rPr>
                <w:rStyle w:val="translation-chunk"/>
                <w:color w:val="222222"/>
                <w:sz w:val="20"/>
                <w:szCs w:val="20"/>
                <w:lang w:val="en-US"/>
              </w:rPr>
              <w:t>Psychological-</w:t>
            </w:r>
            <w:r w:rsidRPr="00884265">
              <w:rPr>
                <w:rStyle w:val="translation-chunk"/>
                <w:color w:val="222222"/>
                <w:sz w:val="20"/>
                <w:szCs w:val="20"/>
                <w:shd w:val="clear" w:color="auto" w:fill="FFFFFF"/>
                <w:lang w:val="en-US"/>
              </w:rPr>
              <w:t xml:space="preserve">pedagogical </w:t>
            </w:r>
            <w:r>
              <w:rPr>
                <w:rStyle w:val="translation-chunk"/>
                <w:color w:val="222222"/>
                <w:sz w:val="20"/>
                <w:szCs w:val="20"/>
                <w:shd w:val="clear" w:color="auto" w:fill="FFFFFF"/>
                <w:lang w:val="en-US"/>
              </w:rPr>
              <w:t>assistance</w:t>
            </w:r>
            <w:r w:rsidRPr="00884265">
              <w:rPr>
                <w:rStyle w:val="translation-chunk"/>
                <w:color w:val="222222"/>
                <w:sz w:val="20"/>
                <w:szCs w:val="20"/>
                <w:shd w:val="clear" w:color="auto" w:fill="FFFFFF"/>
                <w:lang w:val="en-US"/>
              </w:rPr>
              <w:t xml:space="preserve"> to</w:t>
            </w:r>
            <w:r>
              <w:rPr>
                <w:rStyle w:val="translation-chunk"/>
                <w:color w:val="222222"/>
                <w:sz w:val="20"/>
                <w:szCs w:val="20"/>
                <w:shd w:val="clear" w:color="auto" w:fill="FFFFFF"/>
                <w:lang w:val="en-US"/>
              </w:rPr>
              <w:t xml:space="preserve"> infants and</w:t>
            </w:r>
            <w:r w:rsidRPr="00884265">
              <w:rPr>
                <w:rStyle w:val="translation-chunk"/>
                <w:color w:val="222222"/>
                <w:sz w:val="20"/>
                <w:szCs w:val="20"/>
                <w:shd w:val="clear" w:color="auto" w:fill="FFFFFF"/>
                <w:lang w:val="en-US"/>
              </w:rPr>
              <w:t xml:space="preserve"> children of preschool age</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Karanevskaya,</w:t>
            </w:r>
          </w:p>
          <w:p w:rsidR="00B156F2" w:rsidRPr="00B156F2" w:rsidRDefault="00B156F2">
            <w:pPr>
              <w:jc w:val="center"/>
              <w:rPr>
                <w:sz w:val="20"/>
                <w:szCs w:val="20"/>
                <w:lang w:val="en-US"/>
              </w:rPr>
            </w:pPr>
            <w:r>
              <w:rPr>
                <w:sz w:val="20"/>
                <w:szCs w:val="20"/>
                <w:lang w:val="en-US"/>
              </w:rPr>
              <w:t>Kharlamova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Mikhailovsk, Stavropol region</w:t>
            </w:r>
          </w:p>
        </w:tc>
      </w:tr>
      <w:tr w:rsidR="005A3B5B" w:rsidRPr="005A3B5B" w:rsidTr="00884265">
        <w:trPr>
          <w:trHeight w:val="12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07.11.2015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08.11.2015</w:t>
            </w:r>
          </w:p>
        </w:tc>
        <w:tc>
          <w:tcPr>
            <w:tcW w:w="2927" w:type="dxa"/>
            <w:tcBorders>
              <w:top w:val="nil"/>
              <w:left w:val="nil"/>
              <w:bottom w:val="single" w:sz="4" w:space="0" w:color="auto"/>
              <w:right w:val="single" w:sz="4" w:space="0" w:color="auto"/>
            </w:tcBorders>
            <w:shd w:val="clear" w:color="auto" w:fill="auto"/>
            <w:vAlign w:val="center"/>
          </w:tcPr>
          <w:p w:rsidR="005A3B5B" w:rsidRPr="00884265" w:rsidRDefault="00884265">
            <w:pPr>
              <w:jc w:val="center"/>
              <w:rPr>
                <w:sz w:val="20"/>
                <w:szCs w:val="20"/>
                <w:lang w:val="en-US"/>
              </w:rPr>
            </w:pPr>
            <w:r w:rsidRPr="00884265">
              <w:rPr>
                <w:rStyle w:val="translation-chunk"/>
                <w:color w:val="222222"/>
                <w:sz w:val="20"/>
                <w:szCs w:val="20"/>
                <w:shd w:val="clear" w:color="auto" w:fill="FFFFFF"/>
                <w:lang w:val="en-US"/>
              </w:rPr>
              <w:t xml:space="preserve">Preparation for school of children with autism spectrum disorders and other </w:t>
            </w:r>
            <w:r w:rsidRPr="00884265">
              <w:rPr>
                <w:rStyle w:val="translation-chunk"/>
                <w:color w:val="222222"/>
                <w:sz w:val="20"/>
                <w:szCs w:val="20"/>
                <w:lang w:val="en-US"/>
              </w:rPr>
              <w:t>disabilities</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Karanevskaya,</w:t>
            </w:r>
          </w:p>
          <w:p w:rsidR="005A3B5B" w:rsidRPr="005A3B5B" w:rsidRDefault="00B156F2" w:rsidP="00B156F2">
            <w:pPr>
              <w:jc w:val="center"/>
              <w:rPr>
                <w:sz w:val="20"/>
                <w:szCs w:val="20"/>
              </w:rPr>
            </w:pPr>
            <w:r>
              <w:rPr>
                <w:sz w:val="20"/>
                <w:szCs w:val="20"/>
                <w:lang w:val="en-US"/>
              </w:rPr>
              <w:t>Kharlamova</w:t>
            </w:r>
          </w:p>
        </w:tc>
        <w:tc>
          <w:tcPr>
            <w:tcW w:w="3146" w:type="dxa"/>
            <w:tcBorders>
              <w:top w:val="nil"/>
              <w:left w:val="nil"/>
              <w:bottom w:val="single" w:sz="4" w:space="0" w:color="auto"/>
              <w:right w:val="single" w:sz="4" w:space="0" w:color="auto"/>
            </w:tcBorders>
            <w:vAlign w:val="center"/>
          </w:tcPr>
          <w:p w:rsidR="005A3B5B" w:rsidRPr="005A3B5B" w:rsidRDefault="0065209A">
            <w:pPr>
              <w:jc w:val="center"/>
              <w:rPr>
                <w:sz w:val="20"/>
                <w:szCs w:val="20"/>
              </w:rPr>
            </w:pPr>
            <w:r>
              <w:rPr>
                <w:sz w:val="20"/>
                <w:szCs w:val="20"/>
                <w:lang w:val="en-US"/>
              </w:rPr>
              <w:t>Mikhailovsk, Stavropol region</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07.11.2015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08.11.2015</w:t>
            </w:r>
          </w:p>
        </w:tc>
        <w:tc>
          <w:tcPr>
            <w:tcW w:w="2927" w:type="dxa"/>
            <w:tcBorders>
              <w:top w:val="nil"/>
              <w:left w:val="nil"/>
              <w:bottom w:val="single" w:sz="4" w:space="0" w:color="auto"/>
              <w:right w:val="single" w:sz="4" w:space="0" w:color="auto"/>
            </w:tcBorders>
            <w:vAlign w:val="center"/>
          </w:tcPr>
          <w:p w:rsidR="005A3B5B" w:rsidRPr="00884265" w:rsidRDefault="00884265" w:rsidP="00884265">
            <w:pPr>
              <w:jc w:val="center"/>
              <w:rPr>
                <w:sz w:val="20"/>
                <w:szCs w:val="20"/>
                <w:lang w:val="en-US"/>
              </w:rPr>
            </w:pPr>
            <w:r>
              <w:rPr>
                <w:sz w:val="20"/>
                <w:szCs w:val="20"/>
                <w:lang w:val="en-US"/>
              </w:rPr>
              <w:t>Organization</w:t>
            </w:r>
            <w:r w:rsidRPr="00884265">
              <w:rPr>
                <w:sz w:val="20"/>
                <w:szCs w:val="20"/>
                <w:lang w:val="en-US"/>
              </w:rPr>
              <w:t xml:space="preserve"> </w:t>
            </w:r>
            <w:r>
              <w:rPr>
                <w:sz w:val="20"/>
                <w:szCs w:val="20"/>
                <w:lang w:val="en-US"/>
              </w:rPr>
              <w:t>of</w:t>
            </w:r>
            <w:r w:rsidRPr="00884265">
              <w:rPr>
                <w:sz w:val="20"/>
                <w:szCs w:val="20"/>
                <w:lang w:val="en-US"/>
              </w:rPr>
              <w:t xml:space="preserve"> </w:t>
            </w:r>
            <w:r>
              <w:rPr>
                <w:sz w:val="20"/>
                <w:szCs w:val="20"/>
                <w:lang w:val="en-US"/>
              </w:rPr>
              <w:t>classes</w:t>
            </w:r>
            <w:r w:rsidRPr="00884265">
              <w:rPr>
                <w:sz w:val="20"/>
                <w:szCs w:val="20"/>
                <w:lang w:val="en-US"/>
              </w:rPr>
              <w:t xml:space="preserve"> </w:t>
            </w:r>
            <w:r>
              <w:rPr>
                <w:sz w:val="20"/>
                <w:szCs w:val="20"/>
                <w:lang w:val="en-US"/>
              </w:rPr>
              <w:t>and</w:t>
            </w:r>
            <w:r w:rsidRPr="00884265">
              <w:rPr>
                <w:sz w:val="20"/>
                <w:szCs w:val="20"/>
                <w:lang w:val="en-US"/>
              </w:rPr>
              <w:t xml:space="preserve"> </w:t>
            </w:r>
            <w:r>
              <w:rPr>
                <w:sz w:val="20"/>
                <w:szCs w:val="20"/>
                <w:lang w:val="en-US"/>
              </w:rPr>
              <w:t>assistance</w:t>
            </w:r>
            <w:r w:rsidRPr="00884265">
              <w:rPr>
                <w:sz w:val="20"/>
                <w:szCs w:val="20"/>
                <w:lang w:val="en-US"/>
              </w:rPr>
              <w:t xml:space="preserve"> </w:t>
            </w:r>
            <w:r>
              <w:rPr>
                <w:sz w:val="20"/>
                <w:szCs w:val="20"/>
                <w:lang w:val="en-US"/>
              </w:rPr>
              <w:t>to the</w:t>
            </w:r>
            <w:r w:rsidRPr="00884265">
              <w:rPr>
                <w:sz w:val="20"/>
                <w:szCs w:val="20"/>
                <w:lang w:val="en-US"/>
              </w:rPr>
              <w:t xml:space="preserve"> </w:t>
            </w:r>
            <w:r>
              <w:rPr>
                <w:sz w:val="20"/>
                <w:szCs w:val="20"/>
                <w:lang w:val="en-US"/>
              </w:rPr>
              <w:t>children attending the classes with motion disorders</w:t>
            </w:r>
            <w:r w:rsidRPr="00884265">
              <w:rPr>
                <w:sz w:val="20"/>
                <w:szCs w:val="20"/>
                <w:lang w:val="en-US"/>
              </w:rPr>
              <w:t xml:space="preserve"> </w:t>
            </w:r>
          </w:p>
        </w:tc>
        <w:tc>
          <w:tcPr>
            <w:tcW w:w="1666" w:type="dxa"/>
            <w:tcBorders>
              <w:top w:val="nil"/>
              <w:left w:val="nil"/>
              <w:bottom w:val="single" w:sz="4" w:space="0" w:color="auto"/>
              <w:right w:val="single" w:sz="4" w:space="0" w:color="auto"/>
            </w:tcBorders>
            <w:vAlign w:val="center"/>
          </w:tcPr>
          <w:p w:rsidR="005A3B5B" w:rsidRPr="00B156F2" w:rsidRDefault="00B156F2" w:rsidP="00B156F2">
            <w:pPr>
              <w:jc w:val="center"/>
              <w:rPr>
                <w:sz w:val="20"/>
                <w:szCs w:val="20"/>
                <w:lang w:val="en-US"/>
              </w:rPr>
            </w:pPr>
            <w:r>
              <w:rPr>
                <w:sz w:val="20"/>
                <w:szCs w:val="20"/>
                <w:lang w:val="en-US"/>
              </w:rPr>
              <w:t>Boyarshinova</w:t>
            </w:r>
            <w:r w:rsidR="005A3B5B" w:rsidRPr="005A3B5B">
              <w:rPr>
                <w:sz w:val="20"/>
                <w:szCs w:val="20"/>
              </w:rPr>
              <w:t xml:space="preserve">, </w:t>
            </w:r>
            <w:r>
              <w:rPr>
                <w:sz w:val="20"/>
                <w:szCs w:val="20"/>
                <w:lang w:val="en-US"/>
              </w:rPr>
              <w:t>Bitova 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Orenburg</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15.11.2015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16.11.2015</w:t>
            </w:r>
          </w:p>
        </w:tc>
        <w:tc>
          <w:tcPr>
            <w:tcW w:w="2927" w:type="dxa"/>
            <w:tcBorders>
              <w:top w:val="nil"/>
              <w:left w:val="nil"/>
              <w:bottom w:val="single" w:sz="4" w:space="0" w:color="auto"/>
              <w:right w:val="single" w:sz="4" w:space="0" w:color="auto"/>
            </w:tcBorders>
            <w:vAlign w:val="center"/>
          </w:tcPr>
          <w:p w:rsidR="005A3B5B" w:rsidRPr="00884265" w:rsidRDefault="00884265">
            <w:pPr>
              <w:jc w:val="center"/>
              <w:rPr>
                <w:sz w:val="20"/>
                <w:szCs w:val="20"/>
                <w:lang w:val="en-US"/>
              </w:rPr>
            </w:pPr>
            <w:r>
              <w:rPr>
                <w:sz w:val="20"/>
                <w:szCs w:val="20"/>
                <w:lang w:val="en-US"/>
              </w:rPr>
              <w:t>Seminar-supervision on sensory integration</w:t>
            </w:r>
          </w:p>
        </w:tc>
        <w:tc>
          <w:tcPr>
            <w:tcW w:w="1666" w:type="dxa"/>
            <w:tcBorders>
              <w:top w:val="nil"/>
              <w:left w:val="nil"/>
              <w:bottom w:val="single" w:sz="4" w:space="0" w:color="auto"/>
              <w:right w:val="single" w:sz="4" w:space="0" w:color="auto"/>
            </w:tcBorders>
            <w:vAlign w:val="center"/>
          </w:tcPr>
          <w:p w:rsidR="00B156F2" w:rsidRDefault="00B156F2" w:rsidP="00B156F2">
            <w:pPr>
              <w:jc w:val="center"/>
              <w:rPr>
                <w:sz w:val="20"/>
                <w:szCs w:val="20"/>
                <w:lang w:val="en-US"/>
              </w:rPr>
            </w:pPr>
            <w:r>
              <w:rPr>
                <w:sz w:val="20"/>
                <w:szCs w:val="20"/>
                <w:lang w:val="en-US"/>
              </w:rPr>
              <w:t xml:space="preserve">Ratynskaya, </w:t>
            </w:r>
          </w:p>
          <w:p w:rsidR="005A3B5B" w:rsidRPr="005A3B5B" w:rsidRDefault="00B156F2" w:rsidP="00B156F2">
            <w:pPr>
              <w:jc w:val="center"/>
              <w:rPr>
                <w:sz w:val="20"/>
                <w:szCs w:val="20"/>
              </w:rPr>
            </w:pPr>
            <w:r>
              <w:rPr>
                <w:sz w:val="20"/>
                <w:szCs w:val="20"/>
                <w:lang w:val="en-US"/>
              </w:rPr>
              <w:t>Ermolayev</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Astana</w:t>
            </w:r>
          </w:p>
        </w:tc>
      </w:tr>
      <w:tr w:rsidR="005A3B5B" w:rsidRPr="005A3B5B" w:rsidTr="005A3B5B">
        <w:trPr>
          <w:trHeight w:val="9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22.11.2015</w:t>
            </w:r>
          </w:p>
        </w:tc>
        <w:tc>
          <w:tcPr>
            <w:tcW w:w="2927" w:type="dxa"/>
            <w:tcBorders>
              <w:top w:val="nil"/>
              <w:left w:val="nil"/>
              <w:bottom w:val="single" w:sz="4" w:space="0" w:color="auto"/>
              <w:right w:val="single" w:sz="4" w:space="0" w:color="auto"/>
            </w:tcBorders>
            <w:vAlign w:val="center"/>
          </w:tcPr>
          <w:p w:rsidR="005A3B5B" w:rsidRPr="00884265" w:rsidRDefault="00884265" w:rsidP="00884265">
            <w:pPr>
              <w:jc w:val="center"/>
              <w:rPr>
                <w:sz w:val="20"/>
                <w:szCs w:val="20"/>
                <w:lang w:val="en-US"/>
              </w:rPr>
            </w:pPr>
            <w:r>
              <w:rPr>
                <w:sz w:val="20"/>
                <w:szCs w:val="20"/>
                <w:lang w:val="en-US"/>
              </w:rPr>
              <w:t>Game</w:t>
            </w:r>
            <w:r w:rsidRPr="00884265">
              <w:rPr>
                <w:sz w:val="20"/>
                <w:szCs w:val="20"/>
                <w:lang w:val="en-US"/>
              </w:rPr>
              <w:t xml:space="preserve"> </w:t>
            </w:r>
            <w:r>
              <w:rPr>
                <w:sz w:val="20"/>
                <w:szCs w:val="20"/>
                <w:lang w:val="en-US"/>
              </w:rPr>
              <w:t>pedagogy</w:t>
            </w:r>
            <w:r w:rsidRPr="00884265">
              <w:rPr>
                <w:sz w:val="20"/>
                <w:szCs w:val="20"/>
                <w:lang w:val="en-US"/>
              </w:rPr>
              <w:t xml:space="preserve">: </w:t>
            </w:r>
            <w:r>
              <w:rPr>
                <w:sz w:val="20"/>
                <w:szCs w:val="20"/>
                <w:lang w:val="en-US"/>
              </w:rPr>
              <w:t>second and third</w:t>
            </w:r>
            <w:r w:rsidRPr="00884265">
              <w:rPr>
                <w:sz w:val="20"/>
                <w:szCs w:val="20"/>
                <w:lang w:val="en-US"/>
              </w:rPr>
              <w:t xml:space="preserve"> </w:t>
            </w:r>
            <w:r>
              <w:rPr>
                <w:sz w:val="20"/>
                <w:szCs w:val="20"/>
                <w:lang w:val="en-US"/>
              </w:rPr>
              <w:t>game</w:t>
            </w:r>
            <w:r w:rsidRPr="00884265">
              <w:rPr>
                <w:sz w:val="20"/>
                <w:szCs w:val="20"/>
                <w:lang w:val="en-US"/>
              </w:rPr>
              <w:t xml:space="preserve"> </w:t>
            </w:r>
            <w:r>
              <w:rPr>
                <w:sz w:val="20"/>
                <w:szCs w:val="20"/>
                <w:lang w:val="en-US"/>
              </w:rPr>
              <w:t>eras</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Zakharova,</w:t>
            </w:r>
          </w:p>
          <w:p w:rsidR="00B156F2" w:rsidRPr="005A3B5B" w:rsidRDefault="00B156F2">
            <w:pPr>
              <w:jc w:val="center"/>
              <w:rPr>
                <w:sz w:val="20"/>
                <w:szCs w:val="20"/>
              </w:rPr>
            </w:pPr>
            <w:r>
              <w:rPr>
                <w:sz w:val="20"/>
                <w:szCs w:val="20"/>
                <w:lang w:val="en-US"/>
              </w:rPr>
              <w:t>Ryskina</w:t>
            </w:r>
          </w:p>
        </w:tc>
        <w:tc>
          <w:tcPr>
            <w:tcW w:w="3146" w:type="dxa"/>
            <w:tcBorders>
              <w:top w:val="nil"/>
              <w:left w:val="nil"/>
              <w:bottom w:val="single" w:sz="4" w:space="0" w:color="auto"/>
              <w:right w:val="single" w:sz="4" w:space="0" w:color="auto"/>
            </w:tcBorders>
            <w:vAlign w:val="center"/>
          </w:tcPr>
          <w:p w:rsidR="005A3B5B" w:rsidRPr="005A3B5B" w:rsidRDefault="0065209A">
            <w:pPr>
              <w:jc w:val="center"/>
              <w:rPr>
                <w:sz w:val="20"/>
                <w:szCs w:val="20"/>
              </w:rPr>
            </w:pPr>
            <w:r>
              <w:rPr>
                <w:sz w:val="20"/>
                <w:szCs w:val="20"/>
                <w:lang w:val="en-US"/>
              </w:rPr>
              <w:t>Chusovoi, Perm region</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21.11.2015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22.11.2015</w:t>
            </w:r>
          </w:p>
        </w:tc>
        <w:tc>
          <w:tcPr>
            <w:tcW w:w="2927" w:type="dxa"/>
            <w:tcBorders>
              <w:top w:val="nil"/>
              <w:left w:val="nil"/>
              <w:bottom w:val="single" w:sz="4" w:space="0" w:color="auto"/>
              <w:right w:val="single" w:sz="4" w:space="0" w:color="auto"/>
            </w:tcBorders>
            <w:vAlign w:val="center"/>
          </w:tcPr>
          <w:p w:rsidR="005A3B5B" w:rsidRPr="00884265" w:rsidRDefault="00884265" w:rsidP="00884265">
            <w:pPr>
              <w:jc w:val="center"/>
              <w:rPr>
                <w:sz w:val="20"/>
                <w:szCs w:val="20"/>
                <w:lang w:val="en-US"/>
              </w:rPr>
            </w:pPr>
            <w:r>
              <w:rPr>
                <w:sz w:val="20"/>
                <w:szCs w:val="20"/>
                <w:lang w:val="en-US"/>
              </w:rPr>
              <w:t>Basic level of the program</w:t>
            </w:r>
            <w:r w:rsidR="005A3B5B" w:rsidRPr="00884265">
              <w:rPr>
                <w:sz w:val="20"/>
                <w:szCs w:val="20"/>
                <w:lang w:val="en-US"/>
              </w:rPr>
              <w:t xml:space="preserve"> "</w:t>
            </w:r>
            <w:r w:rsidR="00805D3F">
              <w:rPr>
                <w:sz w:val="20"/>
                <w:szCs w:val="20"/>
                <w:lang w:val="en-US"/>
              </w:rPr>
              <w:t>MAK</w:t>
            </w:r>
            <w:r>
              <w:rPr>
                <w:sz w:val="20"/>
                <w:szCs w:val="20"/>
                <w:lang w:val="en-US"/>
              </w:rPr>
              <w:t>ATON</w:t>
            </w:r>
            <w:r w:rsidR="005A3B5B" w:rsidRPr="00884265">
              <w:rPr>
                <w:sz w:val="20"/>
                <w:szCs w:val="20"/>
                <w:lang w:val="en-US"/>
              </w:rPr>
              <w:t>"</w:t>
            </w:r>
          </w:p>
        </w:tc>
        <w:tc>
          <w:tcPr>
            <w:tcW w:w="1666" w:type="dxa"/>
            <w:tcBorders>
              <w:top w:val="nil"/>
              <w:left w:val="nil"/>
              <w:bottom w:val="single" w:sz="4" w:space="0" w:color="auto"/>
              <w:right w:val="single" w:sz="4" w:space="0" w:color="auto"/>
            </w:tcBorders>
            <w:vAlign w:val="center"/>
          </w:tcPr>
          <w:p w:rsidR="005A3B5B" w:rsidRDefault="00B156F2">
            <w:pPr>
              <w:jc w:val="center"/>
              <w:rPr>
                <w:sz w:val="20"/>
                <w:szCs w:val="20"/>
                <w:lang w:val="en-US"/>
              </w:rPr>
            </w:pPr>
            <w:r>
              <w:rPr>
                <w:sz w:val="20"/>
                <w:szCs w:val="20"/>
                <w:lang w:val="en-US"/>
              </w:rPr>
              <w:t>Kibryk,</w:t>
            </w:r>
          </w:p>
          <w:p w:rsidR="00B156F2" w:rsidRPr="00B156F2" w:rsidRDefault="00B156F2">
            <w:pPr>
              <w:jc w:val="center"/>
              <w:rPr>
                <w:sz w:val="20"/>
                <w:szCs w:val="20"/>
                <w:lang w:val="en-US"/>
              </w:rPr>
            </w:pPr>
            <w:r>
              <w:rPr>
                <w:sz w:val="20"/>
                <w:szCs w:val="20"/>
                <w:lang w:val="en-US"/>
              </w:rPr>
              <w:t>Lebedeva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Perm</w:t>
            </w:r>
          </w:p>
        </w:tc>
      </w:tr>
      <w:tr w:rsidR="005A3B5B" w:rsidRPr="005A3B5B" w:rsidTr="005A3B5B">
        <w:trPr>
          <w:trHeight w:val="12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19.12.2015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20.12.2015</w:t>
            </w:r>
          </w:p>
        </w:tc>
        <w:tc>
          <w:tcPr>
            <w:tcW w:w="2927"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sidRPr="0065209A">
              <w:rPr>
                <w:rStyle w:val="translation-chunk"/>
                <w:color w:val="222222"/>
                <w:sz w:val="20"/>
                <w:szCs w:val="20"/>
                <w:lang w:val="en-US"/>
              </w:rPr>
              <w:t>Modern methods of</w:t>
            </w:r>
            <w:r w:rsidRPr="0065209A">
              <w:rPr>
                <w:rStyle w:val="translation-chunk"/>
                <w:color w:val="222222"/>
                <w:sz w:val="20"/>
                <w:szCs w:val="20"/>
                <w:shd w:val="clear" w:color="auto" w:fill="FFFFFF"/>
                <w:lang w:val="en-US"/>
              </w:rPr>
              <w:t xml:space="preserve"> special pedagogy and innovative technology in working with children with multiple disabilities in development</w:t>
            </w:r>
          </w:p>
        </w:tc>
        <w:tc>
          <w:tcPr>
            <w:tcW w:w="1666" w:type="dxa"/>
            <w:tcBorders>
              <w:top w:val="nil"/>
              <w:left w:val="nil"/>
              <w:bottom w:val="single" w:sz="4" w:space="0" w:color="auto"/>
              <w:right w:val="single" w:sz="4" w:space="0" w:color="auto"/>
            </w:tcBorders>
            <w:vAlign w:val="center"/>
          </w:tcPr>
          <w:p w:rsidR="005A3B5B" w:rsidRPr="00B156F2" w:rsidRDefault="00B156F2">
            <w:pPr>
              <w:jc w:val="center"/>
              <w:rPr>
                <w:sz w:val="20"/>
                <w:szCs w:val="20"/>
                <w:lang w:val="en-US"/>
              </w:rPr>
            </w:pPr>
            <w:r>
              <w:rPr>
                <w:sz w:val="20"/>
                <w:szCs w:val="20"/>
                <w:lang w:val="en-US"/>
              </w:rPr>
              <w:t>Legostaeva</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Vyshny Volochek</w:t>
            </w:r>
          </w:p>
        </w:tc>
      </w:tr>
      <w:tr w:rsidR="005A3B5B" w:rsidRPr="005A3B5B" w:rsidTr="005A3B5B">
        <w:trPr>
          <w:trHeight w:val="600"/>
        </w:trPr>
        <w:tc>
          <w:tcPr>
            <w:tcW w:w="1435" w:type="dxa"/>
            <w:tcBorders>
              <w:top w:val="nil"/>
              <w:left w:val="single" w:sz="4" w:space="0" w:color="auto"/>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19.12.2015</w:t>
            </w:r>
          </w:p>
        </w:tc>
        <w:tc>
          <w:tcPr>
            <w:tcW w:w="1435" w:type="dxa"/>
            <w:tcBorders>
              <w:top w:val="nil"/>
              <w:left w:val="nil"/>
              <w:bottom w:val="single" w:sz="4" w:space="0" w:color="auto"/>
              <w:right w:val="single" w:sz="4" w:space="0" w:color="auto"/>
            </w:tcBorders>
            <w:vAlign w:val="center"/>
          </w:tcPr>
          <w:p w:rsidR="005A3B5B" w:rsidRPr="005A3B5B" w:rsidRDefault="005A3B5B">
            <w:pPr>
              <w:jc w:val="center"/>
              <w:rPr>
                <w:sz w:val="20"/>
                <w:szCs w:val="20"/>
              </w:rPr>
            </w:pPr>
            <w:r w:rsidRPr="005A3B5B">
              <w:rPr>
                <w:sz w:val="20"/>
                <w:szCs w:val="20"/>
              </w:rPr>
              <w:t>20.12.2015</w:t>
            </w:r>
          </w:p>
        </w:tc>
        <w:tc>
          <w:tcPr>
            <w:tcW w:w="2927"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sidRPr="002A0BAD">
              <w:rPr>
                <w:rStyle w:val="translation-chunk"/>
                <w:color w:val="222222"/>
                <w:sz w:val="20"/>
                <w:szCs w:val="20"/>
                <w:shd w:val="clear" w:color="auto" w:fill="FFFFFF"/>
                <w:lang w:val="en-US"/>
              </w:rPr>
              <w:t>The model of assistance to</w:t>
            </w:r>
            <w:r w:rsidRPr="002A0BAD">
              <w:rPr>
                <w:rStyle w:val="translation-chunk"/>
                <w:color w:val="222222"/>
                <w:sz w:val="20"/>
                <w:szCs w:val="20"/>
                <w:lang w:val="en-US"/>
              </w:rPr>
              <w:t xml:space="preserve"> children with autism spectrum disorders</w:t>
            </w:r>
          </w:p>
        </w:tc>
        <w:tc>
          <w:tcPr>
            <w:tcW w:w="1666" w:type="dxa"/>
            <w:tcBorders>
              <w:top w:val="nil"/>
              <w:left w:val="nil"/>
              <w:bottom w:val="single" w:sz="4" w:space="0" w:color="auto"/>
              <w:right w:val="single" w:sz="4" w:space="0" w:color="auto"/>
            </w:tcBorders>
            <w:vAlign w:val="center"/>
          </w:tcPr>
          <w:p w:rsidR="005A3B5B" w:rsidRPr="00B156F2" w:rsidRDefault="00B156F2" w:rsidP="00B156F2">
            <w:pPr>
              <w:jc w:val="center"/>
              <w:rPr>
                <w:sz w:val="20"/>
                <w:szCs w:val="20"/>
                <w:lang w:val="en-US"/>
              </w:rPr>
            </w:pPr>
            <w:r>
              <w:rPr>
                <w:sz w:val="20"/>
                <w:szCs w:val="20"/>
                <w:lang w:val="en-US"/>
              </w:rPr>
              <w:t>Konstantinova</w:t>
            </w:r>
            <w:r w:rsidR="005A3B5B" w:rsidRPr="005A3B5B">
              <w:rPr>
                <w:sz w:val="20"/>
                <w:szCs w:val="20"/>
              </w:rPr>
              <w:t xml:space="preserve">, </w:t>
            </w:r>
            <w:r>
              <w:rPr>
                <w:sz w:val="20"/>
                <w:szCs w:val="20"/>
                <w:lang w:val="en-US"/>
              </w:rPr>
              <w:t>Lebedeva E.</w:t>
            </w:r>
          </w:p>
        </w:tc>
        <w:tc>
          <w:tcPr>
            <w:tcW w:w="3146" w:type="dxa"/>
            <w:tcBorders>
              <w:top w:val="nil"/>
              <w:left w:val="nil"/>
              <w:bottom w:val="single" w:sz="4" w:space="0" w:color="auto"/>
              <w:right w:val="single" w:sz="4" w:space="0" w:color="auto"/>
            </w:tcBorders>
            <w:vAlign w:val="center"/>
          </w:tcPr>
          <w:p w:rsidR="005A3B5B" w:rsidRPr="0065209A" w:rsidRDefault="0065209A">
            <w:pPr>
              <w:jc w:val="center"/>
              <w:rPr>
                <w:sz w:val="20"/>
                <w:szCs w:val="20"/>
                <w:lang w:val="en-US"/>
              </w:rPr>
            </w:pPr>
            <w:r>
              <w:rPr>
                <w:sz w:val="20"/>
                <w:szCs w:val="20"/>
                <w:lang w:val="en-US"/>
              </w:rPr>
              <w:t>Ivanovo</w:t>
            </w:r>
          </w:p>
        </w:tc>
      </w:tr>
    </w:tbl>
    <w:p w:rsidR="005A3B5B" w:rsidRDefault="005A3B5B"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65209A" w:rsidP="005A3B5B">
      <w:pPr>
        <w:pStyle w:val="21"/>
        <w:jc w:val="both"/>
        <w:rPr>
          <w:sz w:val="20"/>
          <w:szCs w:val="20"/>
          <w:lang w:val="en-US"/>
        </w:rPr>
      </w:pPr>
    </w:p>
    <w:p w:rsidR="0065209A" w:rsidRDefault="00CD51F9" w:rsidP="005A3B5B">
      <w:pPr>
        <w:pStyle w:val="21"/>
        <w:jc w:val="both"/>
        <w:rPr>
          <w:sz w:val="20"/>
          <w:szCs w:val="20"/>
          <w:lang w:val="en-US"/>
        </w:rPr>
      </w:pPr>
      <w:r>
        <w:rPr>
          <w:noProof/>
        </w:rPr>
        <w:lastRenderedPageBreak/>
        <mc:AlternateContent>
          <mc:Choice Requires="wps">
            <w:drawing>
              <wp:anchor distT="0" distB="0" distL="114300" distR="114300" simplePos="0" relativeHeight="9" behindDoc="0" locked="0" layoutInCell="1" allowOverlap="1">
                <wp:simplePos x="0" y="0"/>
                <wp:positionH relativeFrom="column">
                  <wp:posOffset>4914900</wp:posOffset>
                </wp:positionH>
                <wp:positionV relativeFrom="paragraph">
                  <wp:posOffset>146050</wp:posOffset>
                </wp:positionV>
                <wp:extent cx="1600200" cy="333375"/>
                <wp:effectExtent l="0" t="0" r="2540" b="0"/>
                <wp:wrapNone/>
                <wp:docPr id="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sidP="00BA7A56">
                            <w:r>
                              <w:rPr>
                                <w:lang w:val="en-US"/>
                              </w:rPr>
                              <w:t>Appendix</w:t>
                            </w:r>
                            <w: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92" type="#_x0000_t202" style="position:absolute;left:0;text-align:left;margin-left:387pt;margin-top:11.5pt;width:126pt;height:26.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YP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" filled="f" stroked="f">
                <v:textbox>
                  <w:txbxContent>
                    <w:p w:rsidR="003E3673" w:rsidRDefault="003E3673" w:rsidP="00BA7A56">
                      <w:r>
                        <w:rPr>
                          <w:lang w:val="en-US"/>
                        </w:rPr>
                        <w:t>Appendix</w:t>
                      </w:r>
                      <w:r>
                        <w:t xml:space="preserve"> 11</w:t>
                      </w:r>
                    </w:p>
                  </w:txbxContent>
                </v:textbox>
              </v:shape>
            </w:pict>
          </mc:Fallback>
        </mc:AlternateContent>
      </w:r>
    </w:p>
    <w:p w:rsidR="005A3B5B" w:rsidRDefault="005A3B5B" w:rsidP="005A3B5B">
      <w:pPr>
        <w:pStyle w:val="21"/>
        <w:jc w:val="both"/>
      </w:pPr>
    </w:p>
    <w:p w:rsidR="00BA7A56" w:rsidRDefault="00BA7A56" w:rsidP="00BA7A56">
      <w:pPr>
        <w:ind w:left="1260"/>
        <w:jc w:val="both"/>
        <w:rPr>
          <w:b/>
          <w:sz w:val="20"/>
        </w:rPr>
      </w:pPr>
    </w:p>
    <w:p w:rsidR="00BA7A56" w:rsidRPr="0065209A" w:rsidRDefault="00BA7A56" w:rsidP="00BA7A56">
      <w:pPr>
        <w:spacing w:line="360" w:lineRule="auto"/>
        <w:ind w:left="357"/>
        <w:jc w:val="both"/>
        <w:rPr>
          <w:b/>
          <w:bCs/>
          <w:i/>
          <w:iCs/>
          <w:lang w:val="en-US"/>
        </w:rPr>
      </w:pPr>
      <w:bookmarkStart w:id="3" w:name="OLE_LINK3"/>
      <w:r>
        <w:rPr>
          <w:b/>
          <w:bCs/>
          <w:iCs/>
          <w:lang w:val="en-US"/>
        </w:rPr>
        <w:t>3.</w:t>
      </w:r>
      <w:r>
        <w:rPr>
          <w:b/>
          <w:bCs/>
          <w:i/>
          <w:iCs/>
          <w:lang w:val="en-US"/>
        </w:rPr>
        <w:t xml:space="preserve"> </w:t>
      </w:r>
      <w:r w:rsidR="0065209A">
        <w:rPr>
          <w:b/>
          <w:bCs/>
          <w:sz w:val="28"/>
          <w:lang w:val="en-US"/>
        </w:rPr>
        <w:t>Social activity</w:t>
      </w:r>
    </w:p>
    <w:bookmarkEnd w:id="3"/>
    <w:p w:rsidR="00BA7A56" w:rsidRDefault="0065209A" w:rsidP="00BA7A56">
      <w:pPr>
        <w:jc w:val="both"/>
      </w:pPr>
      <w:r>
        <w:rPr>
          <w:b/>
          <w:bCs/>
          <w:i/>
          <w:iCs/>
          <w:lang w:val="en-US"/>
        </w:rPr>
        <w:t>Targets</w:t>
      </w:r>
      <w:r w:rsidR="00BA7A56">
        <w:rPr>
          <w:b/>
          <w:bCs/>
          <w:i/>
          <w:iCs/>
        </w:rPr>
        <w:t>:</w:t>
      </w:r>
    </w:p>
    <w:p w:rsidR="00BA7A56" w:rsidRDefault="00BA7A56" w:rsidP="00BA7A56">
      <w:pPr>
        <w:jc w:val="both"/>
        <w:rPr>
          <w:b/>
          <w:bCs/>
          <w:i/>
          <w:iCs/>
          <w:lang w:val="en-US"/>
        </w:rPr>
      </w:pPr>
    </w:p>
    <w:p w:rsidR="004D479C" w:rsidRPr="004D479C" w:rsidRDefault="004D479C" w:rsidP="004D479C">
      <w:pPr>
        <w:numPr>
          <w:ilvl w:val="0"/>
          <w:numId w:val="8"/>
        </w:numPr>
        <w:rPr>
          <w:b/>
          <w:bCs/>
          <w:i/>
          <w:iCs/>
          <w:sz w:val="22"/>
          <w:szCs w:val="22"/>
          <w:lang w:val="en-US"/>
        </w:rPr>
      </w:pPr>
      <w:r w:rsidRPr="004D479C">
        <w:rPr>
          <w:rStyle w:val="translation-chunk"/>
          <w:rFonts w:ascii="Arial" w:hAnsi="Arial" w:cs="Arial"/>
          <w:color w:val="222222"/>
          <w:sz w:val="22"/>
          <w:szCs w:val="22"/>
          <w:shd w:val="clear" w:color="auto" w:fill="FFFFFF"/>
          <w:lang w:val="en-US"/>
        </w:rPr>
        <w:t>Project appraisal and preparation of regulatory acts in the sphere of education and rehabilitation of children with developmental disorders;</w:t>
      </w:r>
    </w:p>
    <w:p w:rsidR="004D479C" w:rsidRPr="004D479C" w:rsidRDefault="004D479C" w:rsidP="004D479C">
      <w:pPr>
        <w:numPr>
          <w:ilvl w:val="0"/>
          <w:numId w:val="8"/>
        </w:numPr>
        <w:rPr>
          <w:rStyle w:val="translation-chunk"/>
          <w:b/>
          <w:bCs/>
          <w:i/>
          <w:iCs/>
          <w:sz w:val="22"/>
          <w:szCs w:val="22"/>
          <w:lang w:val="en-US"/>
        </w:rPr>
      </w:pPr>
      <w:r w:rsidRPr="004D479C">
        <w:rPr>
          <w:rStyle w:val="translation-chunk"/>
          <w:rFonts w:ascii="Arial" w:hAnsi="Arial" w:cs="Arial"/>
          <w:color w:val="222222"/>
          <w:sz w:val="22"/>
          <w:szCs w:val="22"/>
          <w:lang w:val="en-US"/>
        </w:rPr>
        <w:t>Educational activities</w:t>
      </w:r>
      <w:r w:rsidRPr="004D479C">
        <w:rPr>
          <w:rStyle w:val="translation-chunk"/>
          <w:rFonts w:ascii="Arial" w:hAnsi="Arial" w:cs="Arial"/>
          <w:color w:val="222222"/>
          <w:sz w:val="22"/>
          <w:szCs w:val="22"/>
          <w:shd w:val="clear" w:color="auto" w:fill="FFFFFF"/>
          <w:lang w:val="en-US"/>
        </w:rPr>
        <w:t>, development and implementation of charitable programs in the area of health care, social adaptation and socio-psychological support for children and their families;</w:t>
      </w:r>
    </w:p>
    <w:p w:rsidR="004D479C" w:rsidRPr="004D479C" w:rsidRDefault="004D479C" w:rsidP="004D479C">
      <w:pPr>
        <w:numPr>
          <w:ilvl w:val="0"/>
          <w:numId w:val="8"/>
        </w:numPr>
        <w:rPr>
          <w:rStyle w:val="translation-chunk"/>
          <w:b/>
          <w:bCs/>
          <w:i/>
          <w:iCs/>
          <w:sz w:val="22"/>
          <w:szCs w:val="22"/>
          <w:lang w:val="en-US"/>
        </w:rPr>
      </w:pPr>
      <w:r w:rsidRPr="004D479C">
        <w:rPr>
          <w:rStyle w:val="translation-chunk"/>
          <w:rFonts w:ascii="Arial" w:hAnsi="Arial" w:cs="Arial"/>
          <w:color w:val="222222"/>
          <w:sz w:val="22"/>
          <w:szCs w:val="22"/>
          <w:shd w:val="clear" w:color="auto" w:fill="FFFFFF"/>
          <w:lang w:val="en-US"/>
        </w:rPr>
        <w:t>Creating  most favorable conditions for developing potential of each child based on individual characteristics of his development;</w:t>
      </w:r>
    </w:p>
    <w:p w:rsidR="004D479C" w:rsidRPr="004D479C" w:rsidRDefault="004D479C" w:rsidP="004D479C">
      <w:pPr>
        <w:numPr>
          <w:ilvl w:val="0"/>
          <w:numId w:val="8"/>
        </w:numPr>
        <w:rPr>
          <w:b/>
          <w:bCs/>
          <w:i/>
          <w:iCs/>
          <w:sz w:val="22"/>
          <w:szCs w:val="22"/>
          <w:lang w:val="en-US"/>
        </w:rPr>
      </w:pPr>
      <w:r w:rsidRPr="004D479C">
        <w:rPr>
          <w:rStyle w:val="translation-chunk"/>
          <w:rFonts w:ascii="Arial" w:hAnsi="Arial" w:cs="Arial"/>
          <w:color w:val="222222"/>
          <w:sz w:val="22"/>
          <w:szCs w:val="22"/>
          <w:shd w:val="clear" w:color="auto" w:fill="FFFFFF"/>
          <w:lang w:val="en-US"/>
        </w:rPr>
        <w:t>Creating models of upbringing and education of children based on an integrative approach.</w:t>
      </w:r>
    </w:p>
    <w:p w:rsidR="004D479C" w:rsidRPr="004D479C" w:rsidRDefault="004D479C" w:rsidP="00BA7A56">
      <w:pPr>
        <w:jc w:val="both"/>
        <w:rPr>
          <w:b/>
          <w:bCs/>
          <w:i/>
          <w:iCs/>
          <w:sz w:val="22"/>
          <w:szCs w:val="22"/>
          <w:lang w:val="en-US"/>
        </w:rPr>
      </w:pPr>
    </w:p>
    <w:p w:rsidR="00BA7A56" w:rsidRDefault="00EB4BC7" w:rsidP="00BA7A56">
      <w:pPr>
        <w:jc w:val="both"/>
      </w:pPr>
      <w:r>
        <w:rPr>
          <w:b/>
          <w:bCs/>
          <w:i/>
          <w:iCs/>
          <w:lang w:val="en-US"/>
        </w:rPr>
        <w:t>Main events</w:t>
      </w:r>
      <w:r w:rsidR="00BA7A56">
        <w:rPr>
          <w:b/>
          <w:bCs/>
          <w:i/>
          <w:iCs/>
        </w:rPr>
        <w:t>:</w:t>
      </w:r>
    </w:p>
    <w:p w:rsidR="008056D9" w:rsidRDefault="008056D9" w:rsidP="008056D9">
      <w:pPr>
        <w:ind w:left="360"/>
        <w:jc w:val="both"/>
      </w:pPr>
    </w:p>
    <w:p w:rsidR="00BA7A56" w:rsidRPr="00B059D0" w:rsidRDefault="00B059D0" w:rsidP="00B059D0">
      <w:pPr>
        <w:numPr>
          <w:ilvl w:val="0"/>
          <w:numId w:val="9"/>
        </w:numPr>
        <w:rPr>
          <w:lang w:val="en-US"/>
        </w:rPr>
      </w:pPr>
      <w:r w:rsidRPr="004D479C">
        <w:rPr>
          <w:rStyle w:val="translation-chunk"/>
          <w:color w:val="222222"/>
          <w:shd w:val="clear" w:color="auto" w:fill="FFFFFF"/>
          <w:lang w:val="en-US"/>
        </w:rPr>
        <w:t>Fair</w:t>
      </w:r>
      <w:r>
        <w:rPr>
          <w:rStyle w:val="translation-chunk"/>
          <w:color w:val="222222"/>
          <w:shd w:val="clear" w:color="auto" w:fill="FFFFFF"/>
          <w:lang w:val="en-US"/>
        </w:rPr>
        <w:t>s</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with</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the</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participation</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of</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adolescents</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and</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young</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people</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working</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in</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a</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professional</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and</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therapeutic</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workshops</w:t>
      </w:r>
      <w:r w:rsidRPr="00B059D0">
        <w:rPr>
          <w:rStyle w:val="translation-chunk"/>
          <w:color w:val="222222"/>
          <w:shd w:val="clear" w:color="auto" w:fill="FFFFFF"/>
          <w:lang w:val="en-US"/>
        </w:rPr>
        <w:t xml:space="preserve"> </w:t>
      </w:r>
      <w:r>
        <w:rPr>
          <w:rStyle w:val="translation-chunk"/>
          <w:color w:val="222222"/>
          <w:shd w:val="clear" w:color="auto" w:fill="FFFFFF"/>
          <w:lang w:val="en-US"/>
        </w:rPr>
        <w:t>of</w:t>
      </w:r>
      <w:r w:rsidRPr="00B059D0">
        <w:rPr>
          <w:rStyle w:val="translation-chunk"/>
          <w:color w:val="222222"/>
          <w:shd w:val="clear" w:color="auto" w:fill="FFFFFF"/>
          <w:lang w:val="en-US"/>
        </w:rPr>
        <w:t xml:space="preserve"> </w:t>
      </w:r>
      <w:r>
        <w:rPr>
          <w:rStyle w:val="translation-chunk"/>
          <w:color w:val="222222"/>
          <w:shd w:val="clear" w:color="auto" w:fill="FFFFFF"/>
          <w:lang w:val="en-US"/>
        </w:rPr>
        <w:t>the</w:t>
      </w: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Center</w:t>
      </w:r>
      <w:r w:rsidRPr="00B059D0">
        <w:rPr>
          <w:rStyle w:val="translation-chunk"/>
          <w:color w:val="222222"/>
          <w:shd w:val="clear" w:color="auto" w:fill="FFFFFF"/>
          <w:lang w:val="en-US"/>
        </w:rPr>
        <w:t xml:space="preserve"> – 30 </w:t>
      </w:r>
      <w:r w:rsidRPr="004D479C">
        <w:rPr>
          <w:rStyle w:val="translation-chunk"/>
          <w:color w:val="222222"/>
          <w:shd w:val="clear" w:color="auto" w:fill="FFFFFF"/>
          <w:lang w:val="en-US"/>
        </w:rPr>
        <w:t>events</w:t>
      </w:r>
      <w:r w:rsidRPr="00B059D0">
        <w:rPr>
          <w:rStyle w:val="translation-chunk"/>
          <w:color w:val="222222"/>
          <w:shd w:val="clear" w:color="auto" w:fill="FFFFFF"/>
          <w:lang w:val="en-US"/>
        </w:rPr>
        <w:t>;</w:t>
      </w:r>
      <w:r w:rsidRPr="00B059D0">
        <w:rPr>
          <w:color w:val="222222"/>
          <w:lang w:val="en-US"/>
        </w:rPr>
        <w:br/>
      </w:r>
    </w:p>
    <w:p w:rsidR="00BA7A56" w:rsidRPr="00B059D0" w:rsidRDefault="00BA7A56" w:rsidP="00BA7A56">
      <w:pPr>
        <w:pStyle w:val="21"/>
        <w:numPr>
          <w:ilvl w:val="0"/>
          <w:numId w:val="10"/>
        </w:numPr>
        <w:jc w:val="both"/>
        <w:rPr>
          <w:b/>
          <w:lang w:val="en-US"/>
        </w:rPr>
      </w:pPr>
      <w:r w:rsidRPr="00B059D0">
        <w:rPr>
          <w:lang w:val="en-US"/>
        </w:rPr>
        <w:tab/>
      </w:r>
      <w:r w:rsidR="00B059D0" w:rsidRPr="004D479C">
        <w:rPr>
          <w:rStyle w:val="translation-chunk"/>
          <w:color w:val="222222"/>
          <w:shd w:val="clear" w:color="auto" w:fill="FFFFFF"/>
          <w:lang w:val="en-US"/>
        </w:rPr>
        <w:t>Dissemination of methodical</w:t>
      </w:r>
      <w:r w:rsidR="00B059D0">
        <w:rPr>
          <w:rStyle w:val="translation-chunk"/>
          <w:color w:val="222222"/>
          <w:shd w:val="clear" w:color="auto" w:fill="FFFFFF"/>
          <w:lang w:val="en-US"/>
        </w:rPr>
        <w:t xml:space="preserve"> and</w:t>
      </w:r>
      <w:r w:rsidR="00B059D0" w:rsidRPr="004D479C">
        <w:rPr>
          <w:rStyle w:val="translation-chunk"/>
          <w:color w:val="222222"/>
          <w:shd w:val="clear" w:color="auto" w:fill="FFFFFF"/>
          <w:lang w:val="en-US"/>
        </w:rPr>
        <w:t xml:space="preserve"> information materials among parents, professionals, governmental and non-governmental rehabilitation centers of Russia and CIS countries, educational authorities and social protection of the Russian Federation. Distributed 23 edition (2132 copies).</w:t>
      </w:r>
    </w:p>
    <w:p w:rsidR="00BA7A56" w:rsidRPr="00B059D0" w:rsidRDefault="00BA7A56" w:rsidP="00BA7A56">
      <w:pPr>
        <w:pStyle w:val="a5"/>
        <w:tabs>
          <w:tab w:val="left" w:pos="708"/>
        </w:tabs>
        <w:ind w:left="360"/>
        <w:jc w:val="both"/>
        <w:rPr>
          <w:color w:val="000000"/>
          <w:lang w:val="en-US"/>
        </w:rPr>
      </w:pPr>
    </w:p>
    <w:p w:rsidR="00BA7A56" w:rsidRPr="00B059D0" w:rsidRDefault="00B059D0" w:rsidP="00BA7A56">
      <w:pPr>
        <w:pStyle w:val="a5"/>
        <w:numPr>
          <w:ilvl w:val="0"/>
          <w:numId w:val="11"/>
        </w:numPr>
        <w:jc w:val="both"/>
        <w:rPr>
          <w:color w:val="000000"/>
          <w:lang w:val="en-US"/>
        </w:rPr>
      </w:pPr>
      <w:r w:rsidRPr="00B059D0">
        <w:rPr>
          <w:rStyle w:val="translation-chunk"/>
          <w:color w:val="222222"/>
          <w:shd w:val="clear" w:color="auto" w:fill="FFFFFF"/>
          <w:lang w:val="en-US"/>
        </w:rPr>
        <w:t xml:space="preserve"> </w:t>
      </w:r>
      <w:r w:rsidRPr="004D479C">
        <w:rPr>
          <w:rStyle w:val="translation-chunk"/>
          <w:color w:val="222222"/>
          <w:shd w:val="clear" w:color="auto" w:fill="FFFFFF"/>
          <w:lang w:val="en-US"/>
        </w:rPr>
        <w:t xml:space="preserve">Information and legal support to families raising children with disabilities: 496 legal </w:t>
      </w:r>
      <w:r>
        <w:rPr>
          <w:rStyle w:val="translation-chunk"/>
          <w:color w:val="222222"/>
          <w:shd w:val="clear" w:color="auto" w:fill="FFFFFF"/>
          <w:lang w:val="en-US"/>
        </w:rPr>
        <w:t>consultations</w:t>
      </w:r>
    </w:p>
    <w:p w:rsidR="008056D9" w:rsidRPr="00B059D0" w:rsidRDefault="008056D9" w:rsidP="00BA7A56">
      <w:pPr>
        <w:rPr>
          <w:lang w:val="en-US"/>
        </w:rPr>
      </w:pPr>
    </w:p>
    <w:p w:rsidR="0079537F" w:rsidRPr="0079537F" w:rsidRDefault="0079537F" w:rsidP="001107FD">
      <w:pPr>
        <w:pStyle w:val="a5"/>
        <w:numPr>
          <w:ilvl w:val="0"/>
          <w:numId w:val="12"/>
        </w:numPr>
        <w:tabs>
          <w:tab w:val="left" w:pos="709"/>
        </w:tabs>
        <w:spacing w:before="120"/>
        <w:ind w:left="709" w:hanging="283"/>
        <w:jc w:val="both"/>
        <w:rPr>
          <w:lang w:val="en-US"/>
        </w:rPr>
      </w:pPr>
      <w:r>
        <w:rPr>
          <w:rStyle w:val="translation-chunk"/>
          <w:color w:val="222222"/>
          <w:shd w:val="clear" w:color="auto" w:fill="FFFFFF"/>
          <w:lang w:val="en-US"/>
        </w:rPr>
        <w:t>participation in 37 conferences, round table discussions</w:t>
      </w:r>
      <w:r w:rsidRPr="004D479C">
        <w:rPr>
          <w:rStyle w:val="translation-chunk"/>
          <w:color w:val="222222"/>
          <w:shd w:val="clear" w:color="auto" w:fill="FFFFFF"/>
          <w:lang w:val="en-US"/>
        </w:rPr>
        <w:t xml:space="preserve">, meetings, </w:t>
      </w:r>
      <w:r>
        <w:rPr>
          <w:rStyle w:val="translation-chunk"/>
          <w:color w:val="222222"/>
          <w:shd w:val="clear" w:color="auto" w:fill="FFFFFF"/>
          <w:lang w:val="en-US"/>
        </w:rPr>
        <w:t>regular</w:t>
      </w:r>
      <w:r w:rsidRPr="004D479C">
        <w:rPr>
          <w:rStyle w:val="translation-chunk"/>
          <w:color w:val="222222"/>
          <w:shd w:val="clear" w:color="auto" w:fill="FFFFFF"/>
          <w:lang w:val="en-US"/>
        </w:rPr>
        <w:t xml:space="preserve"> meetings with representatives of public organizations, educational institutions, government agencies, including </w:t>
      </w:r>
      <w:r>
        <w:rPr>
          <w:rStyle w:val="translation-chunk"/>
          <w:color w:val="222222"/>
          <w:shd w:val="clear" w:color="auto" w:fill="FFFFFF"/>
          <w:lang w:val="en-US"/>
        </w:rPr>
        <w:t xml:space="preserve"> meetings </w:t>
      </w:r>
      <w:r w:rsidRPr="004D479C">
        <w:rPr>
          <w:rStyle w:val="translation-chunk"/>
          <w:color w:val="222222"/>
          <w:shd w:val="clear" w:color="auto" w:fill="FFFFFF"/>
          <w:lang w:val="en-US"/>
        </w:rPr>
        <w:t>in the Federation Council of the Russian Federation</w:t>
      </w:r>
      <w:r>
        <w:rPr>
          <w:rStyle w:val="translation-chunk"/>
          <w:color w:val="222222"/>
          <w:shd w:val="clear" w:color="auto" w:fill="FFFFFF"/>
          <w:lang w:val="en-US"/>
        </w:rPr>
        <w:t>,</w:t>
      </w:r>
      <w:r w:rsidRPr="004D479C">
        <w:rPr>
          <w:rStyle w:val="translation-chunk"/>
          <w:color w:val="222222"/>
          <w:shd w:val="clear" w:color="auto" w:fill="FFFFFF"/>
          <w:lang w:val="en-US"/>
        </w:rPr>
        <w:t xml:space="preserve"> Commission of the</w:t>
      </w:r>
      <w:r>
        <w:rPr>
          <w:rStyle w:val="translation-chunk"/>
          <w:color w:val="222222"/>
          <w:shd w:val="clear" w:color="auto" w:fill="FFFFFF"/>
          <w:lang w:val="en-US"/>
        </w:rPr>
        <w:t xml:space="preserve"> FC of</w:t>
      </w:r>
      <w:r w:rsidRPr="004D479C">
        <w:rPr>
          <w:rStyle w:val="translation-chunk"/>
          <w:color w:val="222222"/>
          <w:shd w:val="clear" w:color="auto" w:fill="FFFFFF"/>
          <w:lang w:val="en-US"/>
        </w:rPr>
        <w:t xml:space="preserve"> Russian Federation on development of civil society institutions, the Council under the RF President on </w:t>
      </w:r>
      <w:r>
        <w:rPr>
          <w:rStyle w:val="translation-chunk"/>
          <w:color w:val="222222"/>
          <w:shd w:val="clear" w:color="auto" w:fill="FFFFFF"/>
          <w:lang w:val="en-US"/>
        </w:rPr>
        <w:t>disabled persons</w:t>
      </w:r>
      <w:r w:rsidRPr="004D479C">
        <w:rPr>
          <w:rStyle w:val="translation-chunk"/>
          <w:color w:val="222222"/>
          <w:shd w:val="clear" w:color="auto" w:fill="FFFFFF"/>
          <w:lang w:val="en-US"/>
        </w:rPr>
        <w:t>, Government of Moscow, the office of the Commissioner for children's rights in Russia</w:t>
      </w:r>
      <w:r w:rsidRPr="00234F56">
        <w:rPr>
          <w:rStyle w:val="translation-chunk"/>
          <w:shd w:val="clear" w:color="auto" w:fill="FFFFFF"/>
          <w:lang w:val="en-US"/>
        </w:rPr>
        <w:t>,</w:t>
      </w:r>
      <w:r w:rsidR="00234F56" w:rsidRPr="00234F56">
        <w:rPr>
          <w:rStyle w:val="translation-chunk"/>
          <w:shd w:val="clear" w:color="auto" w:fill="FFFFFF"/>
          <w:lang w:val="en-US"/>
        </w:rPr>
        <w:t xml:space="preserve"> the Synodal Department for Church charity an</w:t>
      </w:r>
      <w:r w:rsidR="00A76EE7">
        <w:rPr>
          <w:rStyle w:val="translation-chunk"/>
          <w:shd w:val="clear" w:color="auto" w:fill="FFFFFF"/>
          <w:lang w:val="en-US"/>
        </w:rPr>
        <w:t xml:space="preserve">d social service of the ROC, </w:t>
      </w:r>
      <w:r w:rsidR="00234F56" w:rsidRPr="00234F56">
        <w:rPr>
          <w:rStyle w:val="translation-chunk"/>
          <w:shd w:val="clear" w:color="auto" w:fill="FFFFFF"/>
          <w:lang w:val="en-US"/>
        </w:rPr>
        <w:t xml:space="preserve"> Moscow Mayor's office, the Department for disabled persons of the Ministry of health and social development of the Russian Federation, the Ministry of economic development of the Russian Federation, the representation of the European Union in the Russian Federation, the Department of education of Moscow, the Department of health, Moscow, Public chamber of the Russian Federation, the United Nations Information centre, Institute of correctional pedagogy RAO, the State Duma Committee on civil, criminal, arbitration and procedural legislation, the Department of small and middle business and  competition in Moscow.</w:t>
      </w:r>
      <w:r w:rsidR="00234F56" w:rsidRPr="00234F56">
        <w:rPr>
          <w:lang w:val="en-US"/>
        </w:rPr>
        <w:br/>
      </w:r>
    </w:p>
    <w:p w:rsidR="00BA7A56" w:rsidRPr="00234F56" w:rsidRDefault="00234F56" w:rsidP="00BA7A56">
      <w:pPr>
        <w:pStyle w:val="a5"/>
        <w:numPr>
          <w:ilvl w:val="0"/>
          <w:numId w:val="11"/>
        </w:numPr>
        <w:jc w:val="both"/>
        <w:rPr>
          <w:lang w:val="en-US"/>
        </w:rPr>
      </w:pPr>
      <w:r w:rsidRPr="004D479C">
        <w:rPr>
          <w:rStyle w:val="translation-chunk"/>
          <w:color w:val="222222"/>
          <w:shd w:val="clear" w:color="auto" w:fill="FFFFFF"/>
          <w:lang w:val="en-US"/>
        </w:rPr>
        <w:t>participation</w:t>
      </w:r>
      <w:r w:rsidRPr="00234F56">
        <w:rPr>
          <w:rStyle w:val="translation-chunk"/>
          <w:color w:val="222222"/>
          <w:shd w:val="clear" w:color="auto" w:fill="FFFFFF"/>
          <w:lang w:val="en-US"/>
        </w:rPr>
        <w:t xml:space="preserve"> </w:t>
      </w:r>
      <w:r w:rsidRPr="004D479C">
        <w:rPr>
          <w:rStyle w:val="translation-chunk"/>
          <w:color w:val="222222"/>
          <w:shd w:val="clear" w:color="auto" w:fill="FFFFFF"/>
          <w:lang w:val="en-US"/>
        </w:rPr>
        <w:t>in</w:t>
      </w:r>
      <w:r w:rsidRPr="00234F56">
        <w:rPr>
          <w:rStyle w:val="translation-chunk"/>
          <w:color w:val="222222"/>
          <w:shd w:val="clear" w:color="auto" w:fill="FFFFFF"/>
          <w:lang w:val="en-US"/>
        </w:rPr>
        <w:t xml:space="preserve"> </w:t>
      </w:r>
      <w:r w:rsidRPr="004D479C">
        <w:rPr>
          <w:rStyle w:val="translation-chunk"/>
          <w:color w:val="222222"/>
          <w:shd w:val="clear" w:color="auto" w:fill="FFFFFF"/>
          <w:lang w:val="en-US"/>
        </w:rPr>
        <w:t>other</w:t>
      </w:r>
      <w:r w:rsidRPr="00234F56">
        <w:rPr>
          <w:rStyle w:val="translation-chunk"/>
          <w:color w:val="222222"/>
          <w:shd w:val="clear" w:color="auto" w:fill="FFFFFF"/>
          <w:lang w:val="en-US"/>
        </w:rPr>
        <w:t xml:space="preserve"> </w:t>
      </w:r>
      <w:r w:rsidRPr="004D479C">
        <w:rPr>
          <w:rStyle w:val="translation-chunk"/>
          <w:color w:val="222222"/>
          <w:shd w:val="clear" w:color="auto" w:fill="FFFFFF"/>
          <w:lang w:val="en-US"/>
        </w:rPr>
        <w:t>public</w:t>
      </w:r>
      <w:r w:rsidRPr="00234F56">
        <w:rPr>
          <w:rStyle w:val="translation-chunk"/>
          <w:color w:val="222222"/>
          <w:shd w:val="clear" w:color="auto" w:fill="FFFFFF"/>
          <w:lang w:val="en-US"/>
        </w:rPr>
        <w:t xml:space="preserve"> </w:t>
      </w:r>
      <w:r w:rsidRPr="004D479C">
        <w:rPr>
          <w:rStyle w:val="translation-chunk"/>
          <w:color w:val="222222"/>
          <w:shd w:val="clear" w:color="auto" w:fill="FFFFFF"/>
          <w:lang w:val="en-US"/>
        </w:rPr>
        <w:t>events</w:t>
      </w:r>
      <w:r w:rsidRPr="00234F56">
        <w:rPr>
          <w:rStyle w:val="translation-chunk"/>
          <w:color w:val="222222"/>
          <w:shd w:val="clear" w:color="auto" w:fill="FFFFFF"/>
          <w:lang w:val="en-US"/>
        </w:rPr>
        <w:t xml:space="preserve"> </w:t>
      </w:r>
      <w:r>
        <w:rPr>
          <w:rStyle w:val="translation-chunk"/>
          <w:color w:val="222222"/>
          <w:shd w:val="clear" w:color="auto" w:fill="FFFFFF"/>
          <w:lang w:val="en-US"/>
        </w:rPr>
        <w:t>-</w:t>
      </w:r>
      <w:r w:rsidRPr="00234F56">
        <w:rPr>
          <w:rStyle w:val="translation-chunk"/>
          <w:color w:val="222222"/>
          <w:shd w:val="clear" w:color="auto" w:fill="FFFFFF"/>
          <w:lang w:val="en-US"/>
        </w:rPr>
        <w:t xml:space="preserve">54 </w:t>
      </w:r>
      <w:r w:rsidRPr="004D479C">
        <w:rPr>
          <w:rStyle w:val="translation-chunk"/>
          <w:color w:val="222222"/>
          <w:shd w:val="clear" w:color="auto" w:fill="FFFFFF"/>
          <w:lang w:val="en-US"/>
        </w:rPr>
        <w:t>events</w:t>
      </w:r>
    </w:p>
    <w:p w:rsidR="00BA7A56" w:rsidRPr="00234F56" w:rsidRDefault="00CD51F9" w:rsidP="00BA7A56">
      <w:pPr>
        <w:pStyle w:val="a5"/>
        <w:numPr>
          <w:ilvl w:val="0"/>
          <w:numId w:val="11"/>
        </w:numPr>
        <w:jc w:val="both"/>
        <w:rPr>
          <w:b/>
          <w:lang w:val="en-US"/>
        </w:rPr>
      </w:pPr>
      <w:r>
        <w:rPr>
          <w:noProof/>
        </w:rPr>
        <mc:AlternateContent>
          <mc:Choice Requires="wps">
            <w:drawing>
              <wp:anchor distT="0" distB="0" distL="114300" distR="114300" simplePos="0" relativeHeight="10" behindDoc="0" locked="0" layoutInCell="1" allowOverlap="1">
                <wp:simplePos x="0" y="0"/>
                <wp:positionH relativeFrom="column">
                  <wp:posOffset>5486400</wp:posOffset>
                </wp:positionH>
                <wp:positionV relativeFrom="paragraph">
                  <wp:posOffset>-381000</wp:posOffset>
                </wp:positionV>
                <wp:extent cx="1257300" cy="342900"/>
                <wp:effectExtent l="0" t="0" r="2540" b="0"/>
                <wp:wrapNone/>
                <wp:docPr id="6"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rsidP="00BA7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93" type="#_x0000_t202" style="position:absolute;left:0;text-align:left;margin-left:6in;margin-top:-30pt;width:99pt;height:2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ZD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" filled="f" stroked="f">
                <v:textbox>
                  <w:txbxContent>
                    <w:p w:rsidR="003E3673" w:rsidRDefault="003E3673" w:rsidP="00BA7A56"/>
                  </w:txbxContent>
                </v:textbox>
              </v:shape>
            </w:pict>
          </mc:Fallback>
        </mc:AlternateContent>
      </w:r>
      <w:r w:rsidR="00234F56" w:rsidRPr="00234F56">
        <w:rPr>
          <w:rStyle w:val="translation-chunk"/>
          <w:color w:val="222222"/>
          <w:shd w:val="clear" w:color="auto" w:fill="FFFFFF"/>
          <w:lang w:val="en-US"/>
        </w:rPr>
        <w:t xml:space="preserve"> </w:t>
      </w:r>
      <w:r w:rsidR="00234F56">
        <w:rPr>
          <w:rStyle w:val="translation-chunk"/>
          <w:color w:val="222222"/>
          <w:shd w:val="clear" w:color="auto" w:fill="FFFFFF"/>
          <w:lang w:val="en-US"/>
        </w:rPr>
        <w:t>cooperation with radio, TV, n</w:t>
      </w:r>
      <w:r w:rsidR="00234F56" w:rsidRPr="004D479C">
        <w:rPr>
          <w:rStyle w:val="translation-chunk"/>
          <w:color w:val="222222"/>
          <w:shd w:val="clear" w:color="auto" w:fill="FFFFFF"/>
          <w:lang w:val="en-US"/>
        </w:rPr>
        <w:t>e</w:t>
      </w:r>
      <w:r w:rsidR="00234F56">
        <w:rPr>
          <w:rStyle w:val="translation-chunk"/>
          <w:color w:val="222222"/>
          <w:shd w:val="clear" w:color="auto" w:fill="FFFFFF"/>
          <w:lang w:val="en-US"/>
        </w:rPr>
        <w:t>wspapers, magazines, informing</w:t>
      </w:r>
      <w:r w:rsidR="00234F56" w:rsidRPr="004D479C">
        <w:rPr>
          <w:rStyle w:val="translation-chunk"/>
          <w:color w:val="222222"/>
          <w:shd w:val="clear" w:color="auto" w:fill="FFFFFF"/>
          <w:lang w:val="en-US"/>
        </w:rPr>
        <w:t xml:space="preserve"> on the activities of the Center </w:t>
      </w:r>
      <w:r w:rsidR="00234F56">
        <w:rPr>
          <w:rStyle w:val="translation-chunk"/>
          <w:color w:val="222222"/>
          <w:shd w:val="clear" w:color="auto" w:fill="FFFFFF"/>
          <w:lang w:val="en-US"/>
        </w:rPr>
        <w:t xml:space="preserve"> - </w:t>
      </w:r>
      <w:r w:rsidR="00234F56" w:rsidRPr="00234F56">
        <w:rPr>
          <w:rStyle w:val="translation-chunk"/>
          <w:b/>
          <w:color w:val="222222"/>
          <w:shd w:val="clear" w:color="auto" w:fill="FFFFFF"/>
          <w:lang w:val="en-US"/>
        </w:rPr>
        <w:t>32 events</w:t>
      </w:r>
    </w:p>
    <w:p w:rsidR="00BA7A56" w:rsidRPr="00234F56" w:rsidRDefault="00BA7A56" w:rsidP="00BA7A56">
      <w:pPr>
        <w:jc w:val="both"/>
        <w:rPr>
          <w:b/>
          <w:bCs/>
          <w:i/>
          <w:iCs/>
          <w:lang w:val="en-US"/>
        </w:rPr>
      </w:pPr>
    </w:p>
    <w:p w:rsidR="00BA7A56" w:rsidRDefault="004D479C" w:rsidP="00BA7A56">
      <w:pPr>
        <w:jc w:val="both"/>
        <w:rPr>
          <w:b/>
          <w:bCs/>
          <w:i/>
          <w:iCs/>
          <w:lang w:val="en-US"/>
        </w:rPr>
      </w:pPr>
      <w:r w:rsidRPr="004D479C">
        <w:rPr>
          <w:color w:val="222222"/>
          <w:lang w:val="en-US"/>
        </w:rPr>
        <w:br/>
      </w:r>
    </w:p>
    <w:p w:rsidR="00234F56" w:rsidRDefault="00234F56" w:rsidP="00BA7A56">
      <w:pPr>
        <w:jc w:val="both"/>
        <w:rPr>
          <w:b/>
          <w:bCs/>
          <w:i/>
          <w:iCs/>
          <w:lang w:val="en-US"/>
        </w:rPr>
      </w:pPr>
    </w:p>
    <w:p w:rsidR="00234F56" w:rsidRDefault="00234F56" w:rsidP="00BA7A56">
      <w:pPr>
        <w:jc w:val="both"/>
        <w:rPr>
          <w:b/>
          <w:bCs/>
          <w:i/>
          <w:iCs/>
          <w:lang w:val="en-US"/>
        </w:rPr>
      </w:pPr>
    </w:p>
    <w:p w:rsidR="00234F56" w:rsidRDefault="00234F56" w:rsidP="00BA7A56">
      <w:pPr>
        <w:jc w:val="both"/>
        <w:rPr>
          <w:b/>
          <w:bCs/>
          <w:i/>
          <w:iCs/>
          <w:lang w:val="en-US"/>
        </w:rPr>
      </w:pPr>
    </w:p>
    <w:p w:rsidR="00234F56" w:rsidRDefault="00234F56" w:rsidP="00BA7A56">
      <w:pPr>
        <w:jc w:val="both"/>
        <w:rPr>
          <w:b/>
          <w:bCs/>
          <w:i/>
          <w:iCs/>
          <w:lang w:val="en-US"/>
        </w:rPr>
      </w:pPr>
    </w:p>
    <w:p w:rsidR="00234F56" w:rsidRDefault="00234F56" w:rsidP="00BA7A56">
      <w:pPr>
        <w:jc w:val="both"/>
        <w:rPr>
          <w:b/>
          <w:bCs/>
          <w:i/>
          <w:iCs/>
          <w:lang w:val="en-US"/>
        </w:rPr>
      </w:pPr>
    </w:p>
    <w:p w:rsidR="00234F56" w:rsidRDefault="00234F56" w:rsidP="00BA7A56">
      <w:pPr>
        <w:jc w:val="both"/>
        <w:rPr>
          <w:b/>
          <w:bCs/>
          <w:i/>
          <w:iCs/>
          <w:lang w:val="en-US"/>
        </w:rPr>
      </w:pPr>
    </w:p>
    <w:p w:rsidR="00234F56" w:rsidRPr="004D479C" w:rsidRDefault="00234F56" w:rsidP="00BA7A56">
      <w:pPr>
        <w:jc w:val="both"/>
        <w:rPr>
          <w:b/>
          <w:bCs/>
          <w:i/>
          <w:iCs/>
          <w:lang w:val="en-US"/>
        </w:rPr>
      </w:pPr>
    </w:p>
    <w:p w:rsidR="00BA7A56" w:rsidRPr="0087700E" w:rsidRDefault="0087700E" w:rsidP="00BA7A56">
      <w:pPr>
        <w:jc w:val="both"/>
        <w:rPr>
          <w:b/>
          <w:bCs/>
          <w:i/>
          <w:iCs/>
          <w:lang w:val="en-US"/>
        </w:rPr>
      </w:pPr>
      <w:r>
        <w:rPr>
          <w:b/>
          <w:bCs/>
          <w:i/>
          <w:iCs/>
          <w:lang w:val="en-US"/>
        </w:rPr>
        <w:t>The number and structure of participants:</w:t>
      </w:r>
    </w:p>
    <w:p w:rsidR="00BA7A56" w:rsidRPr="0087700E" w:rsidRDefault="00BA7A56" w:rsidP="00BA7A56">
      <w:pPr>
        <w:ind w:left="360"/>
        <w:jc w:val="both"/>
        <w:rPr>
          <w:b/>
          <w:lang w:val="en-US"/>
        </w:rPr>
      </w:pPr>
    </w:p>
    <w:p w:rsidR="00861DE8" w:rsidRPr="0087700E" w:rsidRDefault="0087700E" w:rsidP="00BA7A56">
      <w:pPr>
        <w:numPr>
          <w:ilvl w:val="0"/>
          <w:numId w:val="13"/>
        </w:numPr>
        <w:jc w:val="both"/>
        <w:rPr>
          <w:iCs/>
          <w:sz w:val="28"/>
          <w:szCs w:val="28"/>
          <w:lang w:val="en-US"/>
        </w:rPr>
      </w:pPr>
      <w:r w:rsidRPr="0087700E">
        <w:rPr>
          <w:rStyle w:val="translation-chunk"/>
          <w:color w:val="222222"/>
          <w:sz w:val="28"/>
          <w:szCs w:val="28"/>
          <w:shd w:val="clear" w:color="auto" w:fill="FFFFFF"/>
          <w:lang w:val="en-US"/>
        </w:rPr>
        <w:t>parents and professionals having received legal advice and support;</w:t>
      </w:r>
    </w:p>
    <w:p w:rsidR="0087700E" w:rsidRPr="0087700E" w:rsidRDefault="0087700E" w:rsidP="0087700E">
      <w:pPr>
        <w:numPr>
          <w:ilvl w:val="0"/>
          <w:numId w:val="13"/>
        </w:numPr>
        <w:jc w:val="both"/>
        <w:rPr>
          <w:iCs/>
          <w:sz w:val="28"/>
          <w:szCs w:val="28"/>
          <w:lang w:val="en-US"/>
        </w:rPr>
      </w:pPr>
      <w:r w:rsidRPr="0087700E">
        <w:rPr>
          <w:rStyle w:val="translation-chunk"/>
          <w:color w:val="222222"/>
          <w:sz w:val="28"/>
          <w:szCs w:val="28"/>
          <w:shd w:val="clear" w:color="auto" w:fill="FFFFFF"/>
          <w:lang w:val="en-US"/>
        </w:rPr>
        <w:t xml:space="preserve">representatives of state bodies of legislative and Executive authorities </w:t>
      </w:r>
      <w:r w:rsidRPr="0087700E">
        <w:rPr>
          <w:rStyle w:val="translation-chunk"/>
          <w:color w:val="222222"/>
          <w:sz w:val="28"/>
          <w:szCs w:val="28"/>
          <w:lang w:val="en-US"/>
        </w:rPr>
        <w:t>of the RF,</w:t>
      </w:r>
      <w:r w:rsidRPr="0087700E">
        <w:rPr>
          <w:rStyle w:val="translation-chunk"/>
          <w:color w:val="222222"/>
          <w:sz w:val="28"/>
          <w:szCs w:val="28"/>
          <w:shd w:val="clear" w:color="auto" w:fill="FFFFFF"/>
          <w:lang w:val="en-US"/>
        </w:rPr>
        <w:t xml:space="preserve"> educational and rehabilitation institutions, human rights and charity organizations, organizations of parents of children with disabilities; independent experts and lawyers.</w:t>
      </w:r>
    </w:p>
    <w:p w:rsidR="00234F56" w:rsidRPr="00234F56" w:rsidRDefault="00234F56" w:rsidP="00234F56">
      <w:pPr>
        <w:jc w:val="both"/>
        <w:rPr>
          <w:iCs/>
          <w:lang w:val="en-US"/>
        </w:rPr>
      </w:pPr>
    </w:p>
    <w:p w:rsidR="00790686" w:rsidRPr="00234F56" w:rsidRDefault="00790686" w:rsidP="00005563">
      <w:pPr>
        <w:jc w:val="center"/>
        <w:rPr>
          <w:noProof/>
          <w:lang w:val="en-US"/>
        </w:rPr>
      </w:pPr>
    </w:p>
    <w:p w:rsidR="00790686" w:rsidRPr="00234F56" w:rsidRDefault="00790686" w:rsidP="00005563">
      <w:pPr>
        <w:jc w:val="center"/>
        <w:rPr>
          <w:noProof/>
          <w:lang w:val="en-US"/>
        </w:rPr>
      </w:pPr>
    </w:p>
    <w:p w:rsidR="006152F9" w:rsidRDefault="006152F9" w:rsidP="006152F9">
      <w:pPr>
        <w:jc w:val="center"/>
        <w:rPr>
          <w:b/>
          <w:lang w:val="en-US"/>
        </w:rPr>
      </w:pPr>
      <w:r>
        <w:rPr>
          <w:b/>
          <w:lang w:val="en-US"/>
        </w:rPr>
        <w:t xml:space="preserve">Volunteers of the Regional </w:t>
      </w:r>
      <w:r w:rsidRPr="007559CC">
        <w:rPr>
          <w:b/>
          <w:lang w:val="en-US"/>
        </w:rPr>
        <w:t>charitable public organization</w:t>
      </w:r>
    </w:p>
    <w:p w:rsidR="006152F9" w:rsidRPr="007559CC" w:rsidRDefault="006152F9" w:rsidP="006152F9">
      <w:pPr>
        <w:jc w:val="center"/>
        <w:rPr>
          <w:b/>
          <w:lang w:val="en-US"/>
        </w:rPr>
      </w:pPr>
      <w:r>
        <w:rPr>
          <w:b/>
          <w:lang w:val="en-US"/>
        </w:rPr>
        <w:t>“Center for Curative Pedagogics” in 2015</w:t>
      </w:r>
    </w:p>
    <w:p w:rsidR="00790686" w:rsidRPr="006152F9" w:rsidRDefault="00790686" w:rsidP="00005563">
      <w:pPr>
        <w:jc w:val="center"/>
        <w:rPr>
          <w:noProof/>
          <w:lang w:val="en-US"/>
        </w:rPr>
      </w:pPr>
    </w:p>
    <w:p w:rsidR="00790686" w:rsidRPr="006152F9" w:rsidRDefault="00790686" w:rsidP="00005563">
      <w:pPr>
        <w:jc w:val="center"/>
        <w:rPr>
          <w:noProof/>
          <w:lang w:val="en-US"/>
        </w:rPr>
      </w:pPr>
    </w:p>
    <w:tbl>
      <w:tblPr>
        <w:tblW w:w="3135" w:type="dxa"/>
        <w:tblInd w:w="93" w:type="dxa"/>
        <w:tblLook w:val="0000" w:firstRow="0" w:lastRow="0" w:firstColumn="0" w:lastColumn="0" w:noHBand="0" w:noVBand="0"/>
      </w:tblPr>
      <w:tblGrid>
        <w:gridCol w:w="2659"/>
        <w:gridCol w:w="236"/>
        <w:gridCol w:w="240"/>
      </w:tblGrid>
      <w:tr w:rsidR="00790686" w:rsidTr="00790686">
        <w:trPr>
          <w:trHeight w:val="300"/>
        </w:trPr>
        <w:tc>
          <w:tcPr>
            <w:tcW w:w="2895" w:type="dxa"/>
            <w:gridSpan w:val="2"/>
            <w:tcBorders>
              <w:top w:val="nil"/>
              <w:left w:val="nil"/>
              <w:bottom w:val="nil"/>
              <w:right w:val="nil"/>
            </w:tcBorders>
            <w:shd w:val="clear" w:color="auto" w:fill="auto"/>
            <w:noWrap/>
            <w:vAlign w:val="bottom"/>
          </w:tcPr>
          <w:p w:rsidR="00790686" w:rsidRPr="006152F9" w:rsidRDefault="006152F9" w:rsidP="00790686">
            <w:pPr>
              <w:rPr>
                <w:rFonts w:ascii="Calibri" w:hAnsi="Calibri"/>
                <w:color w:val="000000"/>
                <w:sz w:val="22"/>
                <w:szCs w:val="22"/>
                <w:lang w:val="en-US"/>
              </w:rPr>
            </w:pPr>
            <w:r>
              <w:rPr>
                <w:rFonts w:ascii="Calibri" w:hAnsi="Calibri"/>
                <w:color w:val="000000"/>
                <w:sz w:val="22"/>
                <w:szCs w:val="22"/>
                <w:lang w:val="en-US"/>
              </w:rPr>
              <w:t>Avvakoumova Marta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4607CE" w:rsidTr="00790686">
        <w:trPr>
          <w:trHeight w:val="300"/>
        </w:trPr>
        <w:tc>
          <w:tcPr>
            <w:tcW w:w="2895" w:type="dxa"/>
            <w:gridSpan w:val="2"/>
            <w:tcBorders>
              <w:top w:val="nil"/>
              <w:left w:val="nil"/>
              <w:bottom w:val="nil"/>
              <w:right w:val="nil"/>
            </w:tcBorders>
            <w:shd w:val="clear" w:color="auto" w:fill="auto"/>
            <w:noWrap/>
            <w:vAlign w:val="bottom"/>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Alymova Alexandra</w:t>
            </w:r>
          </w:p>
        </w:tc>
        <w:tc>
          <w:tcPr>
            <w:tcW w:w="240" w:type="dxa"/>
            <w:tcBorders>
              <w:top w:val="nil"/>
              <w:left w:val="nil"/>
              <w:bottom w:val="nil"/>
              <w:right w:val="nil"/>
            </w:tcBorders>
            <w:shd w:val="clear" w:color="auto" w:fill="auto"/>
            <w:noWrap/>
            <w:vAlign w:val="bottom"/>
          </w:tcPr>
          <w:p w:rsidR="004607CE" w:rsidRDefault="004607CE" w:rsidP="00790686">
            <w:pPr>
              <w:rPr>
                <w:rFonts w:ascii="Calibri" w:hAnsi="Calibri"/>
                <w:color w:val="000000"/>
                <w:sz w:val="22"/>
                <w:szCs w:val="22"/>
              </w:rPr>
            </w:pPr>
          </w:p>
        </w:tc>
      </w:tr>
      <w:tr w:rsidR="00790686" w:rsidTr="00790686">
        <w:trPr>
          <w:trHeight w:val="477"/>
        </w:trPr>
        <w:tc>
          <w:tcPr>
            <w:tcW w:w="2895" w:type="dxa"/>
            <w:gridSpan w:val="2"/>
            <w:tcBorders>
              <w:top w:val="nil"/>
              <w:left w:val="nil"/>
              <w:bottom w:val="nil"/>
              <w:right w:val="nil"/>
            </w:tcBorders>
            <w:shd w:val="clear" w:color="auto" w:fill="auto"/>
            <w:noWrap/>
            <w:vAlign w:val="center"/>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Anokhina Marina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Antonova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Antziber Lada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Arpishkin Lev</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6152F9" w:rsidRPr="006152F9" w:rsidRDefault="006152F9" w:rsidP="00790686">
            <w:pPr>
              <w:rPr>
                <w:rFonts w:ascii="Calibri" w:hAnsi="Calibri"/>
                <w:color w:val="000000"/>
                <w:sz w:val="22"/>
                <w:szCs w:val="22"/>
                <w:lang w:val="en-US"/>
              </w:rPr>
            </w:pPr>
            <w:r>
              <w:rPr>
                <w:rFonts w:ascii="Calibri" w:hAnsi="Calibri"/>
                <w:color w:val="000000"/>
                <w:sz w:val="22"/>
                <w:szCs w:val="22"/>
                <w:lang w:val="en-US"/>
              </w:rPr>
              <w:t>Astakhova Svetlana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A82F9C" w:rsidRPr="00A82F9C" w:rsidRDefault="00A82F9C" w:rsidP="00790686">
            <w:pPr>
              <w:rPr>
                <w:rFonts w:ascii="Calibri" w:hAnsi="Calibri"/>
                <w:color w:val="000000"/>
                <w:sz w:val="22"/>
                <w:szCs w:val="22"/>
                <w:lang w:val="en-US"/>
              </w:rPr>
            </w:pPr>
            <w:r>
              <w:rPr>
                <w:rFonts w:ascii="Calibri" w:hAnsi="Calibri"/>
                <w:color w:val="000000"/>
                <w:sz w:val="22"/>
                <w:szCs w:val="22"/>
                <w:lang w:val="en-US"/>
              </w:rPr>
              <w:t>Babinkova Polina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A82F9C" w:rsidRPr="00A82F9C" w:rsidRDefault="00A82F9C" w:rsidP="00790686">
            <w:pPr>
              <w:rPr>
                <w:rFonts w:ascii="Calibri" w:hAnsi="Calibri"/>
                <w:color w:val="000000"/>
                <w:sz w:val="22"/>
                <w:szCs w:val="22"/>
                <w:lang w:val="en-US"/>
              </w:rPr>
            </w:pPr>
            <w:r>
              <w:rPr>
                <w:rFonts w:ascii="Calibri" w:hAnsi="Calibri"/>
                <w:color w:val="000000"/>
                <w:sz w:val="22"/>
                <w:szCs w:val="22"/>
                <w:lang w:val="en-US"/>
              </w:rPr>
              <w:t>Babicheva Valentina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A82F9C" w:rsidRPr="00A82F9C" w:rsidRDefault="00A82F9C" w:rsidP="00790686">
            <w:pPr>
              <w:rPr>
                <w:rFonts w:ascii="Calibri" w:hAnsi="Calibri"/>
                <w:color w:val="000000"/>
                <w:sz w:val="22"/>
                <w:szCs w:val="22"/>
                <w:lang w:val="en-US"/>
              </w:rPr>
            </w:pPr>
            <w:r>
              <w:rPr>
                <w:rFonts w:ascii="Calibri" w:hAnsi="Calibri"/>
                <w:color w:val="000000"/>
                <w:sz w:val="22"/>
                <w:szCs w:val="22"/>
                <w:lang w:val="en-US"/>
              </w:rPr>
              <w:t>Babicheva Cristina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A82F9C" w:rsidRPr="00A82F9C" w:rsidRDefault="00A82F9C" w:rsidP="00790686">
            <w:pPr>
              <w:rPr>
                <w:rFonts w:ascii="Calibri" w:hAnsi="Calibri"/>
                <w:color w:val="000000"/>
                <w:sz w:val="22"/>
                <w:szCs w:val="22"/>
                <w:lang w:val="en-US"/>
              </w:rPr>
            </w:pPr>
            <w:r>
              <w:rPr>
                <w:rFonts w:ascii="Calibri" w:hAnsi="Calibri"/>
                <w:color w:val="000000"/>
                <w:sz w:val="22"/>
                <w:szCs w:val="22"/>
                <w:lang w:val="en-US"/>
              </w:rPr>
              <w:t xml:space="preserve">Bagdasaryan </w:t>
            </w:r>
            <w:r w:rsidR="00F67B78">
              <w:rPr>
                <w:rFonts w:ascii="Calibri" w:hAnsi="Calibri"/>
                <w:color w:val="000000"/>
                <w:sz w:val="22"/>
                <w:szCs w:val="22"/>
                <w:lang w:val="en-US"/>
              </w:rPr>
              <w:t xml:space="preserve"> Tatyana</w:t>
            </w:r>
          </w:p>
        </w:tc>
      </w:tr>
      <w:tr w:rsidR="00790686" w:rsidTr="00790686">
        <w:trPr>
          <w:trHeight w:val="300"/>
        </w:trPr>
        <w:tc>
          <w:tcPr>
            <w:tcW w:w="2659" w:type="dxa"/>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Bar Jakov</w:t>
            </w:r>
          </w:p>
        </w:tc>
        <w:tc>
          <w:tcPr>
            <w:tcW w:w="236"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Baranova Arina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Bartayev Pavel</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Basova Vera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Bashta Ekaterina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Bashta Zakhar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Belova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Belokur Victoria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Belostockaja Daria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Belous Victoria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Belyaeva Evgenia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Berezhnaya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Berezhnaya Polina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Berezina Anastasia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67B78" w:rsidRPr="00F67B78" w:rsidRDefault="00F67B78" w:rsidP="00790686">
            <w:pPr>
              <w:rPr>
                <w:rFonts w:ascii="Calibri" w:hAnsi="Calibri"/>
                <w:color w:val="000000"/>
                <w:sz w:val="22"/>
                <w:szCs w:val="22"/>
                <w:lang w:val="en-US"/>
              </w:rPr>
            </w:pPr>
            <w:r>
              <w:rPr>
                <w:rFonts w:ascii="Calibri" w:hAnsi="Calibri"/>
                <w:color w:val="000000"/>
                <w:sz w:val="22"/>
                <w:szCs w:val="22"/>
                <w:lang w:val="en-US"/>
              </w:rPr>
              <w:t>Beilezon Yuri</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Bogdanov Sergey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Bogdanova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Bogorodskaya Larisa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Bolokhontzeva Daria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Bondarenko Tatyana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Borisova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Borovikova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Bocharova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lastRenderedPageBreak/>
              <w:t>Boyarshinova Irina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Broushlinsky Ivan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 xml:space="preserve">Bryzgalova Camila </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Bouralkin Denis</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Bourkina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Bourova Valeria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Bykova Marina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Vedernikova Elizaveta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Venyavkin Ilya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 xml:space="preserve">Virin Mark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A71F06" w:rsidRDefault="007A3637" w:rsidP="00790686">
            <w:pPr>
              <w:rPr>
                <w:rFonts w:ascii="Calibri" w:hAnsi="Calibri"/>
                <w:color w:val="000000"/>
                <w:sz w:val="22"/>
                <w:szCs w:val="22"/>
              </w:rPr>
            </w:pPr>
            <w:r>
              <w:rPr>
                <w:rFonts w:ascii="Calibri" w:hAnsi="Calibri"/>
                <w:color w:val="000000"/>
                <w:sz w:val="22"/>
                <w:szCs w:val="22"/>
                <w:lang w:val="en-US"/>
              </w:rPr>
              <w:t>Wissner</w:t>
            </w:r>
            <w:r w:rsidRPr="00A71F06">
              <w:rPr>
                <w:rFonts w:ascii="Calibri" w:hAnsi="Calibri"/>
                <w:color w:val="000000"/>
                <w:sz w:val="22"/>
                <w:szCs w:val="22"/>
              </w:rPr>
              <w:t xml:space="preserve"> </w:t>
            </w:r>
            <w:r>
              <w:rPr>
                <w:rFonts w:ascii="Calibri" w:hAnsi="Calibri"/>
                <w:color w:val="000000"/>
                <w:sz w:val="22"/>
                <w:szCs w:val="22"/>
                <w:lang w:val="en-US"/>
              </w:rPr>
              <w:t>Paul</w:t>
            </w:r>
            <w:r w:rsidRPr="00A71F06">
              <w:rPr>
                <w:rFonts w:ascii="Calibri" w:hAnsi="Calibri"/>
                <w:color w:val="000000"/>
                <w:sz w:val="22"/>
                <w:szCs w:val="22"/>
              </w:rPr>
              <w:t xml:space="preserve"> </w:t>
            </w:r>
            <w:r>
              <w:rPr>
                <w:rFonts w:ascii="Calibri" w:hAnsi="Calibri"/>
                <w:color w:val="000000"/>
                <w:sz w:val="22"/>
                <w:szCs w:val="22"/>
                <w:lang w:val="en-US"/>
              </w:rPr>
              <w:t>Oliver</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Vlasova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Vlasova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Volosskaya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Vorobieva Victoria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Vsevolozhskaya Sonya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Germanova Lubov</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Geruleva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Gireva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Glazkov Dmitry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Glazkova Oksana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Glatkova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w:t>
            </w:r>
            <w:r w:rsidR="0087700E">
              <w:rPr>
                <w:rFonts w:ascii="Calibri" w:hAnsi="Calibri"/>
                <w:color w:val="000000"/>
                <w:sz w:val="22"/>
                <w:szCs w:val="22"/>
                <w:lang w:val="en-US"/>
              </w:rPr>
              <w:t>latz Toi</w:t>
            </w:r>
            <w:r>
              <w:rPr>
                <w:rFonts w:ascii="Calibri" w:hAnsi="Calibri"/>
                <w:color w:val="000000"/>
                <w:sz w:val="22"/>
                <w:szCs w:val="22"/>
                <w:lang w:val="en-US"/>
              </w:rPr>
              <w:t>vo</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Glouharev Fedor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Glushko Anastasia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Gnedenko Dina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Gnedenko Jana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Goppen Anastasia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Gofman Nadezhda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Grekova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Gracheva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Grigorieva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Grineva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Grishina Elena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Gromik Victoria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Grositakaya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Groudkina Ekaterina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7A3637" w:rsidRPr="007A3637" w:rsidRDefault="007A3637" w:rsidP="00790686">
            <w:pPr>
              <w:rPr>
                <w:rFonts w:ascii="Calibri" w:hAnsi="Calibri"/>
                <w:color w:val="000000"/>
                <w:sz w:val="22"/>
                <w:szCs w:val="22"/>
                <w:lang w:val="en-US"/>
              </w:rPr>
            </w:pPr>
            <w:r>
              <w:rPr>
                <w:rFonts w:ascii="Calibri" w:hAnsi="Calibri"/>
                <w:color w:val="000000"/>
                <w:sz w:val="22"/>
                <w:szCs w:val="22"/>
                <w:lang w:val="en-US"/>
              </w:rPr>
              <w:t>Grouzdeva Anastasia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Damanskaya Alina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bottom"/>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D</w:t>
            </w:r>
            <w:r w:rsidR="0087700E">
              <w:rPr>
                <w:rFonts w:ascii="Calibri" w:hAnsi="Calibri"/>
                <w:color w:val="000000"/>
                <w:sz w:val="22"/>
                <w:szCs w:val="22"/>
                <w:lang w:val="en-US"/>
              </w:rPr>
              <w:t>es</w:t>
            </w:r>
            <w:r>
              <w:rPr>
                <w:rFonts w:ascii="Calibri" w:hAnsi="Calibri"/>
                <w:color w:val="000000"/>
                <w:sz w:val="22"/>
                <w:szCs w:val="22"/>
                <w:lang w:val="en-US"/>
              </w:rPr>
              <w:t>ormo Xavier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Derzhalov Dmitry</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Derzhalova Svetlana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Derygina Anastasia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Egorov Yuri</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Egorova Evgenia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3E71F5" w:rsidRPr="003E71F5" w:rsidRDefault="003E71F5" w:rsidP="00790686">
            <w:pPr>
              <w:rPr>
                <w:rFonts w:ascii="Calibri" w:hAnsi="Calibri"/>
                <w:color w:val="000000"/>
                <w:sz w:val="22"/>
                <w:szCs w:val="22"/>
                <w:lang w:val="en-US"/>
              </w:rPr>
            </w:pPr>
            <w:r>
              <w:rPr>
                <w:rFonts w:ascii="Calibri" w:hAnsi="Calibri"/>
                <w:color w:val="000000"/>
                <w:sz w:val="22"/>
                <w:szCs w:val="22"/>
                <w:lang w:val="en-US"/>
              </w:rPr>
              <w:t>Eliseeva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t>Emelyanova Svetlana</w:t>
            </w:r>
          </w:p>
        </w:tc>
      </w:tr>
      <w:tr w:rsidR="00790686" w:rsidTr="00790686">
        <w:trPr>
          <w:trHeight w:val="300"/>
        </w:trPr>
        <w:tc>
          <w:tcPr>
            <w:tcW w:w="3135" w:type="dxa"/>
            <w:gridSpan w:val="3"/>
            <w:tcBorders>
              <w:top w:val="nil"/>
              <w:left w:val="nil"/>
              <w:bottom w:val="nil"/>
              <w:right w:val="nil"/>
            </w:tcBorders>
            <w:shd w:val="clear" w:color="auto" w:fill="auto"/>
            <w:noWrap/>
            <w:vAlign w:val="bottom"/>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t>Ermilova Valentina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t>Efimiuk Margarita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bottom"/>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lastRenderedPageBreak/>
              <w:t>Zhdanova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t>Zhoukovskaya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6A44BE" w:rsidRPr="006A44BE" w:rsidRDefault="006A44BE" w:rsidP="00790686">
            <w:pPr>
              <w:rPr>
                <w:rFonts w:ascii="Calibri" w:hAnsi="Calibri"/>
                <w:color w:val="000000"/>
                <w:sz w:val="22"/>
                <w:szCs w:val="22"/>
                <w:lang w:val="en-US"/>
              </w:rPr>
            </w:pPr>
            <w:r>
              <w:rPr>
                <w:rFonts w:ascii="Calibri" w:hAnsi="Calibri"/>
                <w:color w:val="000000"/>
                <w:sz w:val="22"/>
                <w:szCs w:val="22"/>
                <w:lang w:val="en-US"/>
              </w:rPr>
              <w:t>Zavidova Ekaterina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6A44BE" w:rsidRPr="006A44BE" w:rsidRDefault="006A44BE" w:rsidP="00790686">
            <w:pPr>
              <w:rPr>
                <w:rFonts w:ascii="Calibri" w:hAnsi="Calibri"/>
                <w:sz w:val="22"/>
                <w:szCs w:val="22"/>
                <w:lang w:val="en-US"/>
              </w:rPr>
            </w:pPr>
            <w:r w:rsidRPr="006A44BE">
              <w:rPr>
                <w:rFonts w:ascii="Calibri" w:hAnsi="Calibri"/>
                <w:sz w:val="22"/>
                <w:szCs w:val="22"/>
                <w:lang w:val="en-US"/>
              </w:rPr>
              <w:t>Zakharova Angelina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Zoubareva Taisiya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Ivashkina Olesya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Ishenko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Kaboulova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Kazarnovsky Constantine</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Kalinkina Ekaterina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Kannounnikov Dmitry</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Kapadne Svetlana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Karazhas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Karaseva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Katerinich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Kizas Sergey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Kitova Ulyana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Klak Alexey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Klimaeva Anastasia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Knyazhizky Alexander</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Kovalev Ivan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RPr="00A71F0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Kogan-Lerner Boris</w:t>
            </w:r>
          </w:p>
        </w:tc>
      </w:tr>
      <w:tr w:rsidR="00790686" w:rsidRPr="00A71F06" w:rsidTr="00790686">
        <w:trPr>
          <w:trHeight w:val="300"/>
        </w:trPr>
        <w:tc>
          <w:tcPr>
            <w:tcW w:w="3135" w:type="dxa"/>
            <w:gridSpan w:val="3"/>
            <w:tcBorders>
              <w:top w:val="nil"/>
              <w:left w:val="nil"/>
              <w:bottom w:val="nil"/>
              <w:right w:val="nil"/>
            </w:tcBorders>
            <w:shd w:val="clear" w:color="auto" w:fill="auto"/>
            <w:noWrap/>
            <w:vAlign w:val="bottom"/>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Kogan-Lerner Maria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Kozhemzharova Diana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Kolganova Anastasia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Kolesov Anton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Kolmanovsky Ilya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Kolyaskina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Komarova Marina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Konovalova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Korobkov Michail</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Koroleva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Kostiukova Elena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Kotzur Oksana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Kravchenko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Krylov Dmitry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Kryukov Evdokim</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Koudinova Daria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Kournosova Ludmila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Kourochkin Dmitry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52281" w:rsidRPr="00F52281" w:rsidRDefault="00F52281" w:rsidP="00790686">
            <w:pPr>
              <w:rPr>
                <w:rFonts w:ascii="Calibri" w:hAnsi="Calibri"/>
                <w:color w:val="000000"/>
                <w:sz w:val="22"/>
                <w:szCs w:val="22"/>
                <w:lang w:val="en-US"/>
              </w:rPr>
            </w:pPr>
            <w:r>
              <w:rPr>
                <w:rFonts w:ascii="Calibri" w:hAnsi="Calibri"/>
                <w:color w:val="000000"/>
                <w:sz w:val="22"/>
                <w:szCs w:val="22"/>
                <w:lang w:val="en-US"/>
              </w:rPr>
              <w:t>Lavrisheva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52281" w:rsidRPr="00F52281" w:rsidRDefault="00D5076B" w:rsidP="00790686">
            <w:pPr>
              <w:rPr>
                <w:rFonts w:ascii="Calibri" w:hAnsi="Calibri"/>
                <w:color w:val="000000"/>
                <w:sz w:val="22"/>
                <w:szCs w:val="22"/>
                <w:lang w:val="en-US"/>
              </w:rPr>
            </w:pPr>
            <w:r>
              <w:rPr>
                <w:rFonts w:ascii="Calibri" w:hAnsi="Calibri"/>
                <w:color w:val="000000"/>
                <w:sz w:val="22"/>
                <w:szCs w:val="22"/>
                <w:lang w:val="en-US"/>
              </w:rPr>
              <w:t>Lavrora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Lebedev Michail</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Lebedev Sergey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Lebedeva Elena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Leshinskaya Janina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 xml:space="preserve">Livshits Maria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 xml:space="preserve">Lipes Julia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Lisitsin Evgeny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lastRenderedPageBreak/>
              <w:t>Litavrin Dmitry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Lomova C</w:t>
            </w:r>
            <w:r w:rsidR="00AF401B">
              <w:rPr>
                <w:rFonts w:ascii="Calibri" w:hAnsi="Calibri"/>
                <w:color w:val="000000"/>
                <w:sz w:val="22"/>
                <w:szCs w:val="22"/>
                <w:lang w:val="en-US"/>
              </w:rPr>
              <w:t>h</w:t>
            </w:r>
            <w:r>
              <w:rPr>
                <w:rFonts w:ascii="Calibri" w:hAnsi="Calibri"/>
                <w:color w:val="000000"/>
                <w:sz w:val="22"/>
                <w:szCs w:val="22"/>
                <w:lang w:val="en-US"/>
              </w:rPr>
              <w:t xml:space="preserve">ristina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Lysenko Anastasia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Lvov Zakharia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Makeeva Alena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Maleshina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Mamonova Svetlana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Marasinova Dana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D5076B" w:rsidRPr="00D5076B" w:rsidRDefault="00D5076B" w:rsidP="00790686">
            <w:pPr>
              <w:rPr>
                <w:rFonts w:ascii="Calibri" w:hAnsi="Calibri"/>
                <w:color w:val="000000"/>
                <w:sz w:val="22"/>
                <w:szCs w:val="22"/>
                <w:lang w:val="en-US"/>
              </w:rPr>
            </w:pPr>
            <w:r>
              <w:rPr>
                <w:rFonts w:ascii="Calibri" w:hAnsi="Calibri"/>
                <w:color w:val="000000"/>
                <w:sz w:val="22"/>
                <w:szCs w:val="22"/>
                <w:lang w:val="en-US"/>
              </w:rPr>
              <w:t>Martynov Alexey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D5076B" w:rsidRPr="00D5076B" w:rsidRDefault="002523E2" w:rsidP="00790686">
            <w:pPr>
              <w:rPr>
                <w:rFonts w:ascii="Calibri" w:hAnsi="Calibri"/>
                <w:color w:val="000000"/>
                <w:sz w:val="22"/>
                <w:szCs w:val="22"/>
                <w:lang w:val="en-US"/>
              </w:rPr>
            </w:pPr>
            <w:r>
              <w:rPr>
                <w:rFonts w:ascii="Calibri" w:hAnsi="Calibri"/>
                <w:color w:val="000000"/>
                <w:sz w:val="22"/>
                <w:szCs w:val="22"/>
                <w:lang w:val="en-US"/>
              </w:rPr>
              <w:t>Martynova Natalia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Masolikova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Medvedev Dmitry</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Medved Svetlana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Melamed Alexander</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Menyailova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Mesheryakova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Miambo Amalia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Mikhailichenko Michail</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523E2" w:rsidRPr="002523E2" w:rsidRDefault="002523E2" w:rsidP="00790686">
            <w:pPr>
              <w:rPr>
                <w:rFonts w:ascii="Calibri" w:hAnsi="Calibri"/>
                <w:color w:val="000000"/>
                <w:sz w:val="22"/>
                <w:szCs w:val="22"/>
                <w:lang w:val="en-US"/>
              </w:rPr>
            </w:pPr>
            <w:r>
              <w:rPr>
                <w:rFonts w:ascii="Calibri" w:hAnsi="Calibri"/>
                <w:color w:val="000000"/>
                <w:sz w:val="22"/>
                <w:szCs w:val="22"/>
                <w:lang w:val="en-US"/>
              </w:rPr>
              <w:t>Mikhailova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Mikhael Hanna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Mishin Dmitry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Mokvopolova Jeanne</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Morzhina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Moroghina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 xml:space="preserve">Morshneva Olesya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Mouratova Arina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281234" w:rsidRPr="00281234" w:rsidRDefault="00281234" w:rsidP="00790686">
            <w:pPr>
              <w:rPr>
                <w:rFonts w:ascii="Calibri" w:hAnsi="Calibri"/>
                <w:color w:val="000000"/>
                <w:sz w:val="22"/>
                <w:szCs w:val="22"/>
                <w:lang w:val="en-US"/>
              </w:rPr>
            </w:pPr>
            <w:r>
              <w:rPr>
                <w:rFonts w:ascii="Calibri" w:hAnsi="Calibri"/>
                <w:color w:val="000000"/>
                <w:sz w:val="22"/>
                <w:szCs w:val="22"/>
                <w:lang w:val="en-US"/>
              </w:rPr>
              <w:t>Mourzina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EF0786" w:rsidRPr="00EF0786" w:rsidRDefault="00EF0786" w:rsidP="00790686">
            <w:pPr>
              <w:rPr>
                <w:rFonts w:ascii="Calibri" w:hAnsi="Calibri"/>
                <w:color w:val="000000"/>
                <w:sz w:val="22"/>
                <w:szCs w:val="22"/>
                <w:lang w:val="en-US"/>
              </w:rPr>
            </w:pPr>
            <w:r>
              <w:rPr>
                <w:rFonts w:ascii="Calibri" w:hAnsi="Calibri"/>
                <w:color w:val="000000"/>
                <w:sz w:val="22"/>
                <w:szCs w:val="22"/>
                <w:lang w:val="en-US"/>
              </w:rPr>
              <w:t>Nedorgeeva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EF0786" w:rsidRPr="00EF0786" w:rsidRDefault="00EF0786" w:rsidP="00790686">
            <w:pPr>
              <w:rPr>
                <w:rFonts w:ascii="Calibri" w:hAnsi="Calibri"/>
                <w:color w:val="000000"/>
                <w:sz w:val="22"/>
                <w:szCs w:val="22"/>
                <w:lang w:val="en-US"/>
              </w:rPr>
            </w:pPr>
            <w:r>
              <w:rPr>
                <w:rFonts w:ascii="Calibri" w:hAnsi="Calibri"/>
                <w:color w:val="000000"/>
                <w:sz w:val="22"/>
                <w:szCs w:val="22"/>
                <w:lang w:val="en-US"/>
              </w:rPr>
              <w:t xml:space="preserve">Nikitin Alejandro </w:t>
            </w:r>
          </w:p>
        </w:tc>
      </w:tr>
      <w:tr w:rsidR="00790686" w:rsidTr="00790686">
        <w:trPr>
          <w:trHeight w:val="300"/>
        </w:trPr>
        <w:tc>
          <w:tcPr>
            <w:tcW w:w="2895" w:type="dxa"/>
            <w:gridSpan w:val="2"/>
            <w:tcBorders>
              <w:top w:val="nil"/>
              <w:left w:val="nil"/>
              <w:bottom w:val="nil"/>
              <w:right w:val="nil"/>
            </w:tcBorders>
            <w:shd w:val="clear" w:color="auto" w:fill="auto"/>
            <w:noWrap/>
            <w:vAlign w:val="bottom"/>
          </w:tcPr>
          <w:p w:rsidR="00EF0786" w:rsidRPr="00EF0786" w:rsidRDefault="00EF0786" w:rsidP="00790686">
            <w:pPr>
              <w:rPr>
                <w:rFonts w:ascii="Calibri" w:hAnsi="Calibri"/>
                <w:color w:val="000000"/>
                <w:sz w:val="22"/>
                <w:szCs w:val="22"/>
                <w:lang w:val="en-US"/>
              </w:rPr>
            </w:pPr>
            <w:r>
              <w:rPr>
                <w:rFonts w:ascii="Calibri" w:hAnsi="Calibri"/>
                <w:color w:val="000000"/>
                <w:sz w:val="22"/>
                <w:szCs w:val="22"/>
                <w:lang w:val="en-US"/>
              </w:rPr>
              <w:t>Nikolaeva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EF0786" w:rsidRPr="00EF0786" w:rsidRDefault="00EF0786" w:rsidP="00790686">
            <w:pPr>
              <w:rPr>
                <w:rFonts w:ascii="Calibri" w:hAnsi="Calibri"/>
                <w:color w:val="000000"/>
                <w:sz w:val="22"/>
                <w:szCs w:val="22"/>
                <w:lang w:val="en-US"/>
              </w:rPr>
            </w:pPr>
            <w:r>
              <w:rPr>
                <w:rFonts w:ascii="Calibri" w:hAnsi="Calibri"/>
                <w:color w:val="000000"/>
                <w:sz w:val="22"/>
                <w:szCs w:val="22"/>
                <w:lang w:val="en-US"/>
              </w:rPr>
              <w:t>Novikova Victoria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EF0786" w:rsidRPr="00EF0786" w:rsidRDefault="00EF0786" w:rsidP="00790686">
            <w:pPr>
              <w:rPr>
                <w:rFonts w:ascii="Calibri" w:hAnsi="Calibri"/>
                <w:color w:val="000000"/>
                <w:sz w:val="22"/>
                <w:szCs w:val="22"/>
                <w:lang w:val="en-US"/>
              </w:rPr>
            </w:pPr>
            <w:r>
              <w:rPr>
                <w:rFonts w:ascii="Calibri" w:hAnsi="Calibri"/>
                <w:color w:val="000000"/>
                <w:sz w:val="22"/>
                <w:szCs w:val="22"/>
                <w:lang w:val="en-US"/>
              </w:rPr>
              <w:t xml:space="preserve">Novodvorskaya Liza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Novokhatskaya Vera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Oleyinikov Alexander</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Olshanskaya Ulyana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Onishenko Alexandra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Orlinkova Marianna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Orlov Fedor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Osmanova Diana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Ostrovskaya Irina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Oskin Michail</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Parshina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Perova Oksana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Petrukhin Grisha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CF526F">
            <w:pPr>
              <w:rPr>
                <w:rFonts w:ascii="Calibri" w:hAnsi="Calibri"/>
                <w:color w:val="000000"/>
                <w:sz w:val="22"/>
                <w:szCs w:val="22"/>
                <w:lang w:val="en-US"/>
              </w:rPr>
            </w:pPr>
            <w:r>
              <w:rPr>
                <w:rFonts w:ascii="Calibri" w:hAnsi="Calibri"/>
                <w:color w:val="000000"/>
                <w:sz w:val="22"/>
                <w:szCs w:val="22"/>
                <w:lang w:val="en-US"/>
              </w:rPr>
              <w:t>Pisarevskaya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Platonov Alexey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Poletayeva Evgenia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Polouyanova Elena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Pomazan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lastRenderedPageBreak/>
              <w:t>Prybylova Tatyana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Prymakov Petr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Pryshep Yuri</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Proudovskaya Natalia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Prouss Eugene</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Proushina Ludmila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Radyghina Lubov</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Rasskazov Alexander</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Ratouri Oksana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Ringer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Rozhansky Ivan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 xml:space="preserve">Rouzavin Ivan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bottom"/>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Sablina Lada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Salembo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Samsonov Ivan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Sarafanov Kirill</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Satarova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Sevasteev Semen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Sevasteeva Rita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Semenova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bottom"/>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Semenova Vasilisa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 xml:space="preserve">Sergeyev Boris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Simakova Elena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Smirnova Daria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790686" w:rsidRDefault="00790686" w:rsidP="00790686">
            <w:pPr>
              <w:rPr>
                <w:rFonts w:ascii="Calibri" w:hAnsi="Calibri"/>
                <w:color w:val="000000"/>
                <w:sz w:val="22"/>
                <w:szCs w:val="22"/>
                <w:lang w:val="en-US"/>
              </w:rPr>
            </w:pPr>
            <w:r>
              <w:rPr>
                <w:rFonts w:ascii="Calibri" w:hAnsi="Calibri"/>
                <w:color w:val="000000"/>
                <w:sz w:val="22"/>
                <w:szCs w:val="22"/>
              </w:rPr>
              <w:t>Соколова Наталья</w:t>
            </w:r>
          </w:p>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Sokolova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Solilova Victoria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Sorokina Svetlana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Soukhov Vasily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Soushko Anastasia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Syrkin Grigory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Talashova Irina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Tezikova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Timoshenko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Titova Valentina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Titova Margarita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bottom"/>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Titova Ekaterina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Tonkova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Torkounova Natalia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Trayanovskaya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Tretiakova Valentina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Troushina Mila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Urinovskaya Veronika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Fedoseev Nikita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Feldberg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CF526F" w:rsidRPr="00A71F06" w:rsidRDefault="00CF526F" w:rsidP="00790686">
            <w:pPr>
              <w:rPr>
                <w:rFonts w:ascii="Calibri" w:hAnsi="Calibri"/>
                <w:color w:val="000000"/>
                <w:sz w:val="22"/>
                <w:szCs w:val="22"/>
              </w:rPr>
            </w:pPr>
            <w:r>
              <w:rPr>
                <w:rFonts w:ascii="Calibri" w:hAnsi="Calibri"/>
                <w:color w:val="000000"/>
                <w:sz w:val="22"/>
                <w:szCs w:val="22"/>
                <w:lang w:val="en-US"/>
              </w:rPr>
              <w:t>Filatova</w:t>
            </w:r>
            <w:r w:rsidRPr="00A71F06">
              <w:rPr>
                <w:rFonts w:ascii="Calibri" w:hAnsi="Calibri"/>
                <w:color w:val="000000"/>
                <w:sz w:val="22"/>
                <w:szCs w:val="22"/>
              </w:rPr>
              <w:t>-</w:t>
            </w:r>
            <w:r>
              <w:rPr>
                <w:rFonts w:ascii="Calibri" w:hAnsi="Calibri"/>
                <w:color w:val="000000"/>
                <w:sz w:val="22"/>
                <w:szCs w:val="22"/>
                <w:lang w:val="en-US"/>
              </w:rPr>
              <w:t>Shnol</w:t>
            </w:r>
            <w:r w:rsidRPr="00A71F06">
              <w:rPr>
                <w:rFonts w:ascii="Calibri" w:hAnsi="Calibri"/>
                <w:color w:val="000000"/>
                <w:sz w:val="22"/>
                <w:szCs w:val="22"/>
              </w:rPr>
              <w:t xml:space="preserve"> </w:t>
            </w:r>
            <w:r>
              <w:rPr>
                <w:rFonts w:ascii="Calibri" w:hAnsi="Calibri"/>
                <w:color w:val="000000"/>
                <w:sz w:val="22"/>
                <w:szCs w:val="22"/>
                <w:lang w:val="en-US"/>
              </w:rPr>
              <w:t>Anna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CF526F" w:rsidRDefault="00CF526F" w:rsidP="00790686">
            <w:pPr>
              <w:rPr>
                <w:rFonts w:ascii="Calibri" w:hAnsi="Calibri"/>
                <w:color w:val="000000"/>
                <w:sz w:val="22"/>
                <w:szCs w:val="22"/>
                <w:lang w:val="en-US"/>
              </w:rPr>
            </w:pPr>
            <w:r>
              <w:rPr>
                <w:rFonts w:ascii="Calibri" w:hAnsi="Calibri"/>
                <w:color w:val="000000"/>
                <w:sz w:val="22"/>
                <w:szCs w:val="22"/>
                <w:lang w:val="en-US"/>
              </w:rPr>
              <w:t>Filimonova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CF526F" w:rsidRPr="00A71F06" w:rsidRDefault="00F72651" w:rsidP="00790686">
            <w:pPr>
              <w:rPr>
                <w:rFonts w:ascii="Calibri" w:hAnsi="Calibri"/>
                <w:color w:val="000000"/>
                <w:sz w:val="22"/>
                <w:szCs w:val="22"/>
              </w:rPr>
            </w:pPr>
            <w:r>
              <w:rPr>
                <w:rFonts w:ascii="Calibri" w:hAnsi="Calibri"/>
                <w:color w:val="000000"/>
                <w:sz w:val="22"/>
                <w:szCs w:val="22"/>
                <w:lang w:val="en-US"/>
              </w:rPr>
              <w:t>f</w:t>
            </w:r>
            <w:r w:rsidR="00CF526F">
              <w:rPr>
                <w:rFonts w:ascii="Calibri" w:hAnsi="Calibri"/>
                <w:color w:val="000000"/>
                <w:sz w:val="22"/>
                <w:szCs w:val="22"/>
                <w:lang w:val="en-US"/>
              </w:rPr>
              <w:t>on</w:t>
            </w:r>
            <w:r w:rsidR="00CF526F" w:rsidRPr="00A71F06">
              <w:rPr>
                <w:rFonts w:ascii="Calibri" w:hAnsi="Calibri"/>
                <w:color w:val="000000"/>
                <w:sz w:val="22"/>
                <w:szCs w:val="22"/>
              </w:rPr>
              <w:t xml:space="preserve"> </w:t>
            </w:r>
            <w:r w:rsidR="00CF526F">
              <w:rPr>
                <w:rFonts w:ascii="Calibri" w:hAnsi="Calibri"/>
                <w:color w:val="000000"/>
                <w:sz w:val="22"/>
                <w:szCs w:val="22"/>
                <w:lang w:val="en-US"/>
              </w:rPr>
              <w:t>Ozen</w:t>
            </w:r>
            <w:r w:rsidR="00CF526F" w:rsidRPr="00A71F06">
              <w:rPr>
                <w:rFonts w:ascii="Calibri" w:hAnsi="Calibri"/>
                <w:color w:val="000000"/>
                <w:sz w:val="22"/>
                <w:szCs w:val="22"/>
              </w:rPr>
              <w:t xml:space="preserve"> </w:t>
            </w:r>
            <w:r w:rsidR="00CF526F">
              <w:rPr>
                <w:rFonts w:ascii="Calibri" w:hAnsi="Calibri"/>
                <w:color w:val="000000"/>
                <w:sz w:val="22"/>
                <w:szCs w:val="22"/>
                <w:lang w:val="en-US"/>
              </w:rPr>
              <w:t>Birgit</w:t>
            </w:r>
            <w:r w:rsidR="00CF526F" w:rsidRPr="00A71F06">
              <w:rPr>
                <w:rFonts w:ascii="Calibri" w:hAnsi="Calibri"/>
                <w:color w:val="000000"/>
                <w:sz w:val="22"/>
                <w:szCs w:val="22"/>
              </w:rPr>
              <w:t xml:space="preserve">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Frolova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lastRenderedPageBreak/>
              <w:t>Khavkoun Igor</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Khait Margarita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Khait Ronen</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Khakamova Anna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Khanova Julia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Khloptsev Andrey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Kholodova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Tsareva Anastasia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Tsatouryan Andrey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Tsatouryan Asya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 xml:space="preserve">Tsatouryan Karen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Tsiboulski Alisa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Chashnik Leonid</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Chernysheva Olga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Chizhikova Elizaveta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Chirikova Alexandra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Chirkova Elizaveta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Choumakova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Shalnova Anastasia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 xml:space="preserve">Sharma Hitash </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Shengel</w:t>
            </w:r>
            <w:r w:rsidR="004E6862">
              <w:rPr>
                <w:rFonts w:ascii="Calibri" w:hAnsi="Calibri"/>
                <w:color w:val="000000"/>
                <w:sz w:val="22"/>
                <w:szCs w:val="22"/>
                <w:lang w:val="en-US"/>
              </w:rPr>
              <w:t>i</w:t>
            </w:r>
            <w:r>
              <w:rPr>
                <w:rFonts w:ascii="Calibri" w:hAnsi="Calibri"/>
                <w:color w:val="000000"/>
                <w:sz w:val="22"/>
                <w:szCs w:val="22"/>
                <w:lang w:val="en-US"/>
              </w:rPr>
              <w:t>ya Vera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A71F06" w:rsidRDefault="00F72651" w:rsidP="00790686">
            <w:pPr>
              <w:rPr>
                <w:rFonts w:ascii="Calibri" w:hAnsi="Calibri"/>
                <w:color w:val="000000"/>
                <w:sz w:val="22"/>
                <w:szCs w:val="22"/>
              </w:rPr>
            </w:pPr>
            <w:r>
              <w:rPr>
                <w:rFonts w:ascii="Calibri" w:hAnsi="Calibri"/>
                <w:color w:val="000000"/>
                <w:sz w:val="22"/>
                <w:szCs w:val="22"/>
                <w:lang w:val="en-US"/>
              </w:rPr>
              <w:t>Sher</w:t>
            </w:r>
            <w:r w:rsidRPr="00A71F06">
              <w:rPr>
                <w:rFonts w:ascii="Calibri" w:hAnsi="Calibri"/>
                <w:color w:val="000000"/>
                <w:sz w:val="22"/>
                <w:szCs w:val="22"/>
              </w:rPr>
              <w:t>-</w:t>
            </w:r>
            <w:r>
              <w:rPr>
                <w:rFonts w:ascii="Calibri" w:hAnsi="Calibri"/>
                <w:color w:val="000000"/>
                <w:sz w:val="22"/>
                <w:szCs w:val="22"/>
                <w:lang w:val="en-US"/>
              </w:rPr>
              <w:t>Kozhouhova</w:t>
            </w:r>
            <w:r w:rsidRPr="00A71F06">
              <w:rPr>
                <w:rFonts w:ascii="Calibri" w:hAnsi="Calibri"/>
                <w:color w:val="000000"/>
                <w:sz w:val="22"/>
                <w:szCs w:val="22"/>
              </w:rPr>
              <w:t xml:space="preserve"> </w:t>
            </w:r>
            <w:r>
              <w:rPr>
                <w:rFonts w:ascii="Calibri" w:hAnsi="Calibri"/>
                <w:color w:val="000000"/>
                <w:sz w:val="22"/>
                <w:szCs w:val="22"/>
                <w:lang w:val="en-US"/>
              </w:rPr>
              <w:t>Natalia</w:t>
            </w: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Shyrokova Ekaterina</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Shlepina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Shmelev Alexander</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Shelkova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Tshepilov Sergey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Yusova Tatyana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Yakovleva Polina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3135" w:type="dxa"/>
            <w:gridSpan w:val="3"/>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Yakovleva  Shulamith</w:t>
            </w: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Jakoubova Maria</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r w:rsidR="00790686" w:rsidTr="00790686">
        <w:trPr>
          <w:trHeight w:val="300"/>
        </w:trPr>
        <w:tc>
          <w:tcPr>
            <w:tcW w:w="2895" w:type="dxa"/>
            <w:gridSpan w:val="2"/>
            <w:tcBorders>
              <w:top w:val="nil"/>
              <w:left w:val="nil"/>
              <w:bottom w:val="nil"/>
              <w:right w:val="nil"/>
            </w:tcBorders>
            <w:shd w:val="clear" w:color="auto" w:fill="auto"/>
            <w:noWrap/>
            <w:vAlign w:val="center"/>
          </w:tcPr>
          <w:p w:rsidR="00F72651" w:rsidRPr="00F72651" w:rsidRDefault="00F72651" w:rsidP="00790686">
            <w:pPr>
              <w:rPr>
                <w:rFonts w:ascii="Calibri" w:hAnsi="Calibri"/>
                <w:color w:val="000000"/>
                <w:sz w:val="22"/>
                <w:szCs w:val="22"/>
                <w:lang w:val="en-US"/>
              </w:rPr>
            </w:pPr>
            <w:r>
              <w:rPr>
                <w:rFonts w:ascii="Calibri" w:hAnsi="Calibri"/>
                <w:color w:val="000000"/>
                <w:sz w:val="22"/>
                <w:szCs w:val="22"/>
                <w:lang w:val="en-US"/>
              </w:rPr>
              <w:t>Jasyr Andrey</w:t>
            </w:r>
          </w:p>
        </w:tc>
        <w:tc>
          <w:tcPr>
            <w:tcW w:w="240" w:type="dxa"/>
            <w:tcBorders>
              <w:top w:val="nil"/>
              <w:left w:val="nil"/>
              <w:bottom w:val="nil"/>
              <w:right w:val="nil"/>
            </w:tcBorders>
            <w:shd w:val="clear" w:color="auto" w:fill="auto"/>
            <w:noWrap/>
            <w:vAlign w:val="bottom"/>
          </w:tcPr>
          <w:p w:rsidR="00790686" w:rsidRDefault="00790686" w:rsidP="00790686">
            <w:pPr>
              <w:rPr>
                <w:rFonts w:ascii="Calibri" w:hAnsi="Calibri"/>
                <w:color w:val="000000"/>
                <w:sz w:val="22"/>
                <w:szCs w:val="22"/>
              </w:rPr>
            </w:pPr>
          </w:p>
        </w:tc>
      </w:tr>
    </w:tbl>
    <w:p w:rsidR="00790686" w:rsidRDefault="00790686" w:rsidP="00790686"/>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790686" w:rsidRDefault="00790686" w:rsidP="00005563">
      <w:pPr>
        <w:jc w:val="center"/>
        <w:rPr>
          <w:noProof/>
        </w:rPr>
      </w:pPr>
    </w:p>
    <w:p w:rsidR="00F72651" w:rsidRDefault="00F72651" w:rsidP="00F72651">
      <w:pPr>
        <w:jc w:val="center"/>
        <w:rPr>
          <w:b/>
          <w:lang w:val="en-US"/>
        </w:rPr>
      </w:pPr>
      <w:r>
        <w:rPr>
          <w:b/>
          <w:lang w:val="en-US"/>
        </w:rPr>
        <w:lastRenderedPageBreak/>
        <w:t>Benefactors</w:t>
      </w:r>
      <w:r w:rsidRPr="00F72651">
        <w:rPr>
          <w:b/>
          <w:lang w:val="en-US"/>
        </w:rPr>
        <w:t xml:space="preserve"> </w:t>
      </w:r>
      <w:r>
        <w:rPr>
          <w:b/>
          <w:lang w:val="en-US"/>
        </w:rPr>
        <w:t xml:space="preserve">of the Regional </w:t>
      </w:r>
      <w:r w:rsidRPr="007559CC">
        <w:rPr>
          <w:b/>
          <w:lang w:val="en-US"/>
        </w:rPr>
        <w:t>charitable public organization</w:t>
      </w:r>
    </w:p>
    <w:p w:rsidR="00F72651" w:rsidRPr="007559CC" w:rsidRDefault="00F72651" w:rsidP="00F72651">
      <w:pPr>
        <w:jc w:val="center"/>
        <w:rPr>
          <w:b/>
          <w:lang w:val="en-US"/>
        </w:rPr>
      </w:pPr>
      <w:r>
        <w:rPr>
          <w:b/>
          <w:lang w:val="en-US"/>
        </w:rPr>
        <w:t>“Center for Curative Pedagogics” in 2015</w:t>
      </w:r>
    </w:p>
    <w:p w:rsidR="00F11ED4" w:rsidRPr="00F72651" w:rsidRDefault="00F11ED4" w:rsidP="00F11ED4">
      <w:pPr>
        <w:jc w:val="center"/>
        <w:rPr>
          <w:b/>
          <w:lang w:val="en-US"/>
        </w:rPr>
      </w:pPr>
    </w:p>
    <w:tbl>
      <w:tblPr>
        <w:tblW w:w="11650" w:type="dxa"/>
        <w:tblInd w:w="93" w:type="dxa"/>
        <w:tblLook w:val="0000" w:firstRow="0" w:lastRow="0" w:firstColumn="0" w:lastColumn="0" w:noHBand="0" w:noVBand="0"/>
      </w:tblPr>
      <w:tblGrid>
        <w:gridCol w:w="5841"/>
        <w:gridCol w:w="5809"/>
      </w:tblGrid>
      <w:tr w:rsidR="00F11ED4" w:rsidRPr="00A76EE7" w:rsidTr="00F11ED4">
        <w:trPr>
          <w:trHeight w:val="315"/>
        </w:trPr>
        <w:tc>
          <w:tcPr>
            <w:tcW w:w="5841" w:type="dxa"/>
            <w:tcBorders>
              <w:top w:val="nil"/>
              <w:left w:val="nil"/>
              <w:bottom w:val="nil"/>
              <w:right w:val="nil"/>
            </w:tcBorders>
            <w:shd w:val="clear" w:color="auto" w:fill="auto"/>
            <w:noWrap/>
            <w:vAlign w:val="bottom"/>
          </w:tcPr>
          <w:p w:rsidR="00F11ED4" w:rsidRPr="00A71F06" w:rsidRDefault="00F11ED4">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11ED4" w:rsidRPr="00A71F06" w:rsidRDefault="00F11ED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F72651" w:rsidRPr="00F72651" w:rsidRDefault="00F72651">
            <w:pPr>
              <w:rPr>
                <w:rFonts w:ascii="Arial" w:hAnsi="Arial" w:cs="Arial"/>
                <w:sz w:val="20"/>
                <w:szCs w:val="20"/>
                <w:lang w:val="en-US"/>
              </w:rPr>
            </w:pPr>
            <w:r>
              <w:rPr>
                <w:rFonts w:ascii="Arial" w:hAnsi="Arial" w:cs="Arial"/>
                <w:sz w:val="20"/>
                <w:szCs w:val="20"/>
                <w:lang w:val="en-US"/>
              </w:rPr>
              <w:t>Agapova D.A.</w:t>
            </w:r>
          </w:p>
        </w:tc>
        <w:tc>
          <w:tcPr>
            <w:tcW w:w="5809" w:type="dxa"/>
            <w:tcBorders>
              <w:top w:val="nil"/>
              <w:left w:val="nil"/>
              <w:bottom w:val="nil"/>
              <w:right w:val="nil"/>
            </w:tcBorders>
            <w:shd w:val="clear" w:color="auto" w:fill="auto"/>
            <w:noWrap/>
            <w:vAlign w:val="bottom"/>
          </w:tcPr>
          <w:p w:rsidR="00F64764" w:rsidRPr="00F11ED4"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F72651" w:rsidRPr="00F72651" w:rsidRDefault="00F72651">
            <w:pPr>
              <w:rPr>
                <w:rFonts w:ascii="Arial" w:hAnsi="Arial" w:cs="Arial"/>
                <w:sz w:val="20"/>
                <w:szCs w:val="20"/>
                <w:lang w:val="en-US"/>
              </w:rPr>
            </w:pPr>
            <w:r>
              <w:rPr>
                <w:rFonts w:ascii="Arial" w:hAnsi="Arial" w:cs="Arial"/>
                <w:sz w:val="20"/>
                <w:szCs w:val="20"/>
                <w:lang w:val="en-US"/>
              </w:rPr>
              <w:t>Akimova E.G.</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F72651" w:rsidRPr="00F72651" w:rsidRDefault="00F72651">
            <w:pPr>
              <w:rPr>
                <w:rFonts w:ascii="Arial" w:hAnsi="Arial" w:cs="Arial"/>
                <w:sz w:val="20"/>
                <w:szCs w:val="20"/>
                <w:lang w:val="en-US"/>
              </w:rPr>
            </w:pPr>
            <w:r>
              <w:rPr>
                <w:rFonts w:ascii="Arial" w:hAnsi="Arial" w:cs="Arial"/>
                <w:sz w:val="20"/>
                <w:szCs w:val="20"/>
                <w:lang w:val="en-US"/>
              </w:rPr>
              <w:t>Andriukov I.B.</w:t>
            </w:r>
          </w:p>
        </w:tc>
        <w:tc>
          <w:tcPr>
            <w:tcW w:w="5809" w:type="dxa"/>
            <w:tcBorders>
              <w:top w:val="nil"/>
              <w:left w:val="nil"/>
              <w:bottom w:val="nil"/>
              <w:right w:val="nil"/>
            </w:tcBorders>
            <w:shd w:val="clear" w:color="auto" w:fill="auto"/>
            <w:noWrap/>
            <w:vAlign w:val="bottom"/>
          </w:tcPr>
          <w:p w:rsidR="00F64764" w:rsidRPr="00F11ED4"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F72651" w:rsidRPr="00F72651" w:rsidRDefault="00F72651">
            <w:pPr>
              <w:rPr>
                <w:rFonts w:ascii="Arial" w:hAnsi="Arial" w:cs="Arial"/>
                <w:sz w:val="20"/>
                <w:szCs w:val="20"/>
                <w:lang w:val="en-US"/>
              </w:rPr>
            </w:pPr>
            <w:r>
              <w:rPr>
                <w:rFonts w:ascii="Arial" w:hAnsi="Arial" w:cs="Arial"/>
                <w:sz w:val="20"/>
                <w:szCs w:val="20"/>
                <w:lang w:val="en-US"/>
              </w:rPr>
              <w:t>Antipina O.A.</w:t>
            </w:r>
          </w:p>
        </w:tc>
        <w:tc>
          <w:tcPr>
            <w:tcW w:w="5809" w:type="dxa"/>
            <w:tcBorders>
              <w:top w:val="nil"/>
              <w:left w:val="nil"/>
              <w:bottom w:val="nil"/>
              <w:right w:val="nil"/>
            </w:tcBorders>
            <w:shd w:val="clear" w:color="auto" w:fill="auto"/>
            <w:noWrap/>
            <w:vAlign w:val="bottom"/>
          </w:tcPr>
          <w:p w:rsidR="00F64764" w:rsidRPr="00F11ED4"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F72651" w:rsidRPr="00F72651" w:rsidRDefault="00E7760F">
            <w:pPr>
              <w:rPr>
                <w:rFonts w:ascii="Arial" w:hAnsi="Arial" w:cs="Arial"/>
                <w:sz w:val="20"/>
                <w:szCs w:val="20"/>
                <w:lang w:val="en-US"/>
              </w:rPr>
            </w:pPr>
            <w:r>
              <w:rPr>
                <w:rFonts w:ascii="Arial" w:hAnsi="Arial" w:cs="Arial"/>
                <w:sz w:val="20"/>
                <w:szCs w:val="20"/>
                <w:lang w:val="en-US"/>
              </w:rPr>
              <w:t>JSC</w:t>
            </w:r>
            <w:r w:rsidR="00F72651">
              <w:rPr>
                <w:rFonts w:ascii="Arial" w:hAnsi="Arial" w:cs="Arial"/>
                <w:sz w:val="20"/>
                <w:szCs w:val="20"/>
                <w:lang w:val="en-US"/>
              </w:rPr>
              <w:t xml:space="preserve"> “KPMG”</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F72651" w:rsidRPr="00F72651" w:rsidRDefault="00E7760F">
            <w:pPr>
              <w:rPr>
                <w:rFonts w:ascii="Arial" w:hAnsi="Arial" w:cs="Arial"/>
                <w:sz w:val="20"/>
                <w:szCs w:val="20"/>
                <w:lang w:val="en-US"/>
              </w:rPr>
            </w:pPr>
            <w:r>
              <w:rPr>
                <w:rFonts w:ascii="Arial" w:hAnsi="Arial" w:cs="Arial"/>
                <w:sz w:val="20"/>
                <w:szCs w:val="20"/>
                <w:lang w:val="en-US"/>
              </w:rPr>
              <w:t>JSC</w:t>
            </w:r>
            <w:r w:rsidR="00F72651">
              <w:rPr>
                <w:rFonts w:ascii="Arial" w:hAnsi="Arial" w:cs="Arial"/>
                <w:sz w:val="20"/>
                <w:szCs w:val="20"/>
                <w:lang w:val="en-US"/>
              </w:rPr>
              <w:t xml:space="preserve"> “MEDIA ROOM”</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JSC “Sberbank Technologies”</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JSC “Bank Russian Standard”</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E7760F" w:rsidTr="00F11ED4">
        <w:trPr>
          <w:trHeight w:val="315"/>
        </w:trPr>
        <w:tc>
          <w:tcPr>
            <w:tcW w:w="5841" w:type="dxa"/>
            <w:tcBorders>
              <w:top w:val="nil"/>
              <w:left w:val="nil"/>
              <w:bottom w:val="nil"/>
              <w:right w:val="nil"/>
            </w:tcBorders>
            <w:shd w:val="clear" w:color="auto" w:fill="auto"/>
            <w:noWrap/>
            <w:vAlign w:val="bottom"/>
          </w:tcPr>
          <w:p w:rsidR="00F64764" w:rsidRPr="00E7760F" w:rsidRDefault="00E7760F">
            <w:pPr>
              <w:rPr>
                <w:rFonts w:ascii="Arial" w:hAnsi="Arial" w:cs="Arial"/>
                <w:sz w:val="20"/>
                <w:szCs w:val="20"/>
                <w:lang w:val="en-US"/>
              </w:rPr>
            </w:pPr>
            <w:r>
              <w:rPr>
                <w:rFonts w:ascii="Arial" w:hAnsi="Arial" w:cs="Arial"/>
                <w:sz w:val="20"/>
                <w:szCs w:val="20"/>
                <w:lang w:val="en-US"/>
              </w:rPr>
              <w:t>JSC Unicredit bank</w:t>
            </w:r>
          </w:p>
        </w:tc>
        <w:tc>
          <w:tcPr>
            <w:tcW w:w="5809" w:type="dxa"/>
            <w:tcBorders>
              <w:top w:val="nil"/>
              <w:left w:val="nil"/>
              <w:bottom w:val="nil"/>
              <w:right w:val="nil"/>
            </w:tcBorders>
            <w:shd w:val="clear" w:color="auto" w:fill="auto"/>
            <w:noWrap/>
            <w:vAlign w:val="bottom"/>
          </w:tcPr>
          <w:p w:rsidR="00F64764" w:rsidRPr="00E7760F"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Baklazhayev</w:t>
            </w:r>
            <w:r w:rsidRPr="00A71F06">
              <w:rPr>
                <w:rFonts w:ascii="Arial" w:hAnsi="Arial" w:cs="Arial"/>
                <w:sz w:val="20"/>
                <w:szCs w:val="20"/>
              </w:rPr>
              <w:t xml:space="preserve"> </w:t>
            </w:r>
            <w:r>
              <w:rPr>
                <w:rFonts w:ascii="Arial" w:hAnsi="Arial" w:cs="Arial"/>
                <w:sz w:val="20"/>
                <w:szCs w:val="20"/>
                <w:lang w:val="en-US"/>
              </w:rPr>
              <w:t>I</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Baryshnikov</w:t>
            </w:r>
            <w:r w:rsidRPr="00A71F06">
              <w:rPr>
                <w:rFonts w:ascii="Arial" w:hAnsi="Arial" w:cs="Arial"/>
                <w:sz w:val="20"/>
                <w:szCs w:val="20"/>
              </w:rPr>
              <w:t xml:space="preserve"> </w:t>
            </w:r>
            <w:r>
              <w:rPr>
                <w:rFonts w:ascii="Arial" w:hAnsi="Arial" w:cs="Arial"/>
                <w:sz w:val="20"/>
                <w:szCs w:val="20"/>
                <w:lang w:val="en-US"/>
              </w:rPr>
              <w:t>S</w:t>
            </w:r>
            <w:r w:rsidRPr="00A71F06">
              <w:rPr>
                <w:rFonts w:ascii="Arial" w:hAnsi="Arial" w:cs="Arial"/>
                <w:sz w:val="20"/>
                <w:szCs w:val="20"/>
              </w:rPr>
              <w:t>.</w:t>
            </w:r>
            <w:r>
              <w:rPr>
                <w:rFonts w:ascii="Arial" w:hAnsi="Arial" w:cs="Arial"/>
                <w:sz w:val="20"/>
                <w:szCs w:val="20"/>
                <w:lang w:val="en-US"/>
              </w:rPr>
              <w:t>K</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Belousova</w:t>
            </w:r>
            <w:r w:rsidRPr="00A71F06">
              <w:rPr>
                <w:rFonts w:ascii="Arial" w:hAnsi="Arial" w:cs="Arial"/>
                <w:sz w:val="20"/>
                <w:szCs w:val="20"/>
              </w:rPr>
              <w:t xml:space="preserve"> </w:t>
            </w:r>
            <w:r>
              <w:rPr>
                <w:rFonts w:ascii="Arial" w:hAnsi="Arial" w:cs="Arial"/>
                <w:sz w:val="20"/>
                <w:szCs w:val="20"/>
                <w:lang w:val="en-US"/>
              </w:rPr>
              <w:t>J</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 xml:space="preserve">.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Belyaikina</w:t>
            </w:r>
            <w:r w:rsidRPr="00A71F06">
              <w:rPr>
                <w:rFonts w:ascii="Arial" w:hAnsi="Arial" w:cs="Arial"/>
                <w:sz w:val="20"/>
                <w:szCs w:val="20"/>
              </w:rPr>
              <w:t xml:space="preserve"> </w:t>
            </w:r>
            <w:r>
              <w:rPr>
                <w:rFonts w:ascii="Arial" w:hAnsi="Arial" w:cs="Arial"/>
                <w:sz w:val="20"/>
                <w:szCs w:val="20"/>
                <w:lang w:val="en-US"/>
              </w:rPr>
              <w:t>N</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Bogoloubov</w:t>
            </w:r>
            <w:r w:rsidRPr="00A71F06">
              <w:rPr>
                <w:rFonts w:ascii="Arial" w:hAnsi="Arial" w:cs="Arial"/>
                <w:sz w:val="20"/>
                <w:szCs w:val="20"/>
              </w:rPr>
              <w:t xml:space="preserve"> </w:t>
            </w:r>
            <w:r>
              <w:rPr>
                <w:rFonts w:ascii="Arial" w:hAnsi="Arial" w:cs="Arial"/>
                <w:sz w:val="20"/>
                <w:szCs w:val="20"/>
                <w:lang w:val="en-US"/>
              </w:rPr>
              <w:t>D</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Borzhyh</w:t>
            </w:r>
            <w:r w:rsidRPr="00A71F06">
              <w:rPr>
                <w:rFonts w:ascii="Arial" w:hAnsi="Arial" w:cs="Arial"/>
                <w:sz w:val="20"/>
                <w:szCs w:val="20"/>
              </w:rPr>
              <w:t xml:space="preserve"> </w:t>
            </w:r>
            <w:r>
              <w:rPr>
                <w:rFonts w:ascii="Arial" w:hAnsi="Arial" w:cs="Arial"/>
                <w:sz w:val="20"/>
                <w:szCs w:val="20"/>
                <w:lang w:val="en-US"/>
              </w:rPr>
              <w:t>A</w:t>
            </w:r>
            <w:r w:rsidRPr="00A71F06">
              <w:rPr>
                <w:rFonts w:ascii="Arial" w:hAnsi="Arial" w:cs="Arial"/>
                <w:sz w:val="20"/>
                <w:szCs w:val="20"/>
              </w:rPr>
              <w:t>.</w:t>
            </w:r>
            <w:r>
              <w:rPr>
                <w:rFonts w:ascii="Arial" w:hAnsi="Arial" w:cs="Arial"/>
                <w:sz w:val="20"/>
                <w:szCs w:val="20"/>
                <w:lang w:val="en-US"/>
              </w:rPr>
              <w:t>M</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Borisova A.N.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Bramli Emi</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Bournyasheva</w:t>
            </w:r>
            <w:r w:rsidRPr="00A71F06">
              <w:rPr>
                <w:rFonts w:ascii="Arial" w:hAnsi="Arial" w:cs="Arial"/>
                <w:sz w:val="20"/>
                <w:szCs w:val="20"/>
              </w:rPr>
              <w:t xml:space="preserve"> </w:t>
            </w:r>
            <w:r>
              <w:rPr>
                <w:rFonts w:ascii="Arial" w:hAnsi="Arial" w:cs="Arial"/>
                <w:sz w:val="20"/>
                <w:szCs w:val="20"/>
                <w:lang w:val="en-US"/>
              </w:rPr>
              <w:t>O</w:t>
            </w:r>
            <w:r w:rsidRPr="00A71F06">
              <w:rPr>
                <w:rFonts w:ascii="Arial" w:hAnsi="Arial" w:cs="Arial"/>
                <w:sz w:val="20"/>
                <w:szCs w:val="20"/>
              </w:rPr>
              <w:t>.</w:t>
            </w:r>
            <w:r>
              <w:rPr>
                <w:rFonts w:ascii="Arial" w:hAnsi="Arial" w:cs="Arial"/>
                <w:sz w:val="20"/>
                <w:szCs w:val="20"/>
                <w:lang w:val="en-US"/>
              </w:rPr>
              <w:t>U</w:t>
            </w:r>
            <w:r w:rsidRPr="00A71F06">
              <w:rPr>
                <w:rFonts w:ascii="Arial" w:hAnsi="Arial" w:cs="Arial"/>
                <w:sz w:val="20"/>
                <w:szCs w:val="20"/>
              </w:rPr>
              <w:t xml:space="preserve">.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CF “Absolute-help”</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CF</w:t>
            </w:r>
            <w:r w:rsidRPr="00A71F06">
              <w:rPr>
                <w:rFonts w:ascii="Arial" w:hAnsi="Arial" w:cs="Arial"/>
                <w:sz w:val="20"/>
                <w:szCs w:val="20"/>
              </w:rPr>
              <w:t xml:space="preserve"> “</w:t>
            </w:r>
            <w:r>
              <w:rPr>
                <w:rFonts w:ascii="Arial" w:hAnsi="Arial" w:cs="Arial"/>
                <w:sz w:val="20"/>
                <w:szCs w:val="20"/>
                <w:lang w:val="en-US"/>
              </w:rPr>
              <w:t>Vmeste</w:t>
            </w:r>
            <w:r w:rsidRPr="00A71F06">
              <w:rPr>
                <w:rFonts w:ascii="Arial" w:hAnsi="Arial" w:cs="Arial"/>
                <w:sz w:val="20"/>
                <w:szCs w:val="20"/>
              </w:rPr>
              <w:t xml:space="preserve"> </w:t>
            </w:r>
            <w:r>
              <w:rPr>
                <w:rFonts w:ascii="Arial" w:hAnsi="Arial" w:cs="Arial"/>
                <w:sz w:val="20"/>
                <w:szCs w:val="20"/>
                <w:lang w:val="en-US"/>
              </w:rPr>
              <w:t>detyam</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CF “Vykhod”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CF “Dar”</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CF “Joint”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E7760F" w:rsidRDefault="00E7760F">
            <w:pPr>
              <w:rPr>
                <w:rFonts w:ascii="Arial" w:hAnsi="Arial" w:cs="Arial"/>
                <w:sz w:val="20"/>
                <w:szCs w:val="20"/>
                <w:lang w:val="en-US"/>
              </w:rPr>
            </w:pPr>
            <w:r>
              <w:rPr>
                <w:rFonts w:ascii="Arial" w:hAnsi="Arial" w:cs="Arial"/>
                <w:sz w:val="20"/>
                <w:szCs w:val="20"/>
                <w:lang w:val="en-US"/>
              </w:rPr>
              <w:t>CF “Druzia”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E7760F" w:rsidRPr="00A71F06" w:rsidRDefault="00E7760F">
            <w:pPr>
              <w:rPr>
                <w:rFonts w:ascii="Arial" w:hAnsi="Arial" w:cs="Arial"/>
                <w:sz w:val="20"/>
                <w:szCs w:val="20"/>
              </w:rPr>
            </w:pPr>
            <w:r>
              <w:rPr>
                <w:rFonts w:ascii="Arial" w:hAnsi="Arial" w:cs="Arial"/>
                <w:sz w:val="20"/>
                <w:szCs w:val="20"/>
                <w:lang w:val="en-US"/>
              </w:rPr>
              <w:t>CF</w:t>
            </w:r>
            <w:r w:rsidRPr="00A71F06">
              <w:rPr>
                <w:rFonts w:ascii="Arial" w:hAnsi="Arial" w:cs="Arial"/>
                <w:sz w:val="20"/>
                <w:szCs w:val="20"/>
              </w:rPr>
              <w:t xml:space="preserve"> “</w:t>
            </w:r>
            <w:r>
              <w:rPr>
                <w:rFonts w:ascii="Arial" w:hAnsi="Arial" w:cs="Arial"/>
                <w:sz w:val="20"/>
                <w:szCs w:val="20"/>
                <w:lang w:val="en-US"/>
              </w:rPr>
              <w:t>Mozaika</w:t>
            </w:r>
            <w:r w:rsidRPr="00A71F06">
              <w:rPr>
                <w:rFonts w:ascii="Arial" w:hAnsi="Arial" w:cs="Arial"/>
                <w:sz w:val="20"/>
                <w:szCs w:val="20"/>
              </w:rPr>
              <w:t xml:space="preserve"> </w:t>
            </w:r>
            <w:r>
              <w:rPr>
                <w:rFonts w:ascii="Arial" w:hAnsi="Arial" w:cs="Arial"/>
                <w:sz w:val="20"/>
                <w:szCs w:val="20"/>
                <w:lang w:val="en-US"/>
              </w:rPr>
              <w:t>Schastya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33444E">
            <w:pPr>
              <w:rPr>
                <w:rFonts w:ascii="Arial" w:hAnsi="Arial" w:cs="Arial"/>
                <w:sz w:val="20"/>
                <w:szCs w:val="20"/>
              </w:rPr>
            </w:pPr>
            <w:r>
              <w:rPr>
                <w:rFonts w:ascii="Arial" w:hAnsi="Arial" w:cs="Arial"/>
                <w:sz w:val="20"/>
                <w:szCs w:val="20"/>
                <w:lang w:val="en-US"/>
              </w:rPr>
              <w:t>CF</w:t>
            </w:r>
            <w:r>
              <w:rPr>
                <w:rFonts w:ascii="Arial" w:hAnsi="Arial" w:cs="Arial"/>
                <w:sz w:val="20"/>
                <w:szCs w:val="20"/>
              </w:rPr>
              <w:t xml:space="preserve"> "</w:t>
            </w:r>
            <w:r>
              <w:rPr>
                <w:rFonts w:ascii="Arial" w:hAnsi="Arial" w:cs="Arial"/>
                <w:sz w:val="20"/>
                <w:szCs w:val="20"/>
                <w:lang w:val="en-US"/>
              </w:rPr>
              <w:t>Naked Heart</w:t>
            </w:r>
            <w:r w:rsidR="00F64764">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3444E" w:rsidRPr="00A71F06" w:rsidRDefault="0033444E">
            <w:pPr>
              <w:rPr>
                <w:rFonts w:ascii="Arial" w:hAnsi="Arial" w:cs="Arial"/>
                <w:sz w:val="20"/>
                <w:szCs w:val="20"/>
              </w:rPr>
            </w:pPr>
            <w:r>
              <w:rPr>
                <w:rFonts w:ascii="Arial" w:hAnsi="Arial" w:cs="Arial"/>
                <w:sz w:val="20"/>
                <w:szCs w:val="20"/>
                <w:lang w:val="en-US"/>
              </w:rPr>
              <w:t>CF</w:t>
            </w:r>
            <w:r w:rsidRPr="00A71F06">
              <w:rPr>
                <w:rFonts w:ascii="Arial" w:hAnsi="Arial" w:cs="Arial"/>
                <w:sz w:val="20"/>
                <w:szCs w:val="20"/>
              </w:rPr>
              <w:t xml:space="preserve"> “</w:t>
            </w:r>
            <w:r>
              <w:rPr>
                <w:rFonts w:ascii="Arial" w:hAnsi="Arial" w:cs="Arial"/>
                <w:sz w:val="20"/>
                <w:szCs w:val="20"/>
                <w:lang w:val="en-US"/>
              </w:rPr>
              <w:t>OMK</w:t>
            </w:r>
            <w:r w:rsidRPr="00A71F06">
              <w:rPr>
                <w:rFonts w:ascii="Arial" w:hAnsi="Arial" w:cs="Arial"/>
                <w:sz w:val="20"/>
                <w:szCs w:val="20"/>
              </w:rPr>
              <w:t xml:space="preserve"> – </w:t>
            </w:r>
            <w:r>
              <w:rPr>
                <w:rFonts w:ascii="Arial" w:hAnsi="Arial" w:cs="Arial"/>
                <w:sz w:val="20"/>
                <w:szCs w:val="20"/>
                <w:lang w:val="en-US"/>
              </w:rPr>
              <w:t>Uchastie</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3444E" w:rsidRPr="0033444E" w:rsidRDefault="0033444E">
            <w:pPr>
              <w:rPr>
                <w:rFonts w:ascii="Arial" w:hAnsi="Arial" w:cs="Arial"/>
                <w:sz w:val="20"/>
                <w:szCs w:val="20"/>
                <w:lang w:val="en-US"/>
              </w:rPr>
            </w:pPr>
            <w:r>
              <w:rPr>
                <w:rFonts w:ascii="Arial" w:hAnsi="Arial" w:cs="Arial"/>
                <w:sz w:val="20"/>
                <w:szCs w:val="20"/>
                <w:lang w:val="en-US"/>
              </w:rPr>
              <w:t>CF “So-edinenie” support fund for deaf and blind</w:t>
            </w:r>
          </w:p>
        </w:tc>
        <w:tc>
          <w:tcPr>
            <w:tcW w:w="5809" w:type="dxa"/>
            <w:tcBorders>
              <w:top w:val="nil"/>
              <w:left w:val="nil"/>
              <w:bottom w:val="nil"/>
              <w:right w:val="nil"/>
            </w:tcBorders>
            <w:shd w:val="clear" w:color="auto" w:fill="auto"/>
            <w:noWrap/>
            <w:vAlign w:val="bottom"/>
          </w:tcPr>
          <w:p w:rsidR="00F64764" w:rsidRPr="0033444E"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33444E" w:rsidRPr="0033444E" w:rsidRDefault="0033444E">
            <w:pPr>
              <w:rPr>
                <w:rFonts w:ascii="Arial" w:hAnsi="Arial" w:cs="Arial"/>
                <w:sz w:val="20"/>
                <w:szCs w:val="20"/>
                <w:lang w:val="en-US"/>
              </w:rPr>
            </w:pPr>
            <w:r>
              <w:rPr>
                <w:rFonts w:ascii="Arial" w:hAnsi="Arial" w:cs="Arial"/>
                <w:sz w:val="20"/>
                <w:szCs w:val="20"/>
                <w:lang w:val="en-US"/>
              </w:rPr>
              <w:t>CF “Terevinf”</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3444E" w:rsidRPr="00846DAA" w:rsidRDefault="0033444E">
            <w:pPr>
              <w:rPr>
                <w:rFonts w:ascii="Arial" w:hAnsi="Arial" w:cs="Arial"/>
                <w:sz w:val="20"/>
                <w:szCs w:val="20"/>
                <w:lang w:val="en-US"/>
              </w:rPr>
            </w:pPr>
            <w:r>
              <w:rPr>
                <w:rFonts w:ascii="Arial" w:hAnsi="Arial" w:cs="Arial"/>
                <w:sz w:val="20"/>
                <w:szCs w:val="20"/>
                <w:lang w:val="en-US"/>
              </w:rPr>
              <w:t>CF</w:t>
            </w:r>
            <w:r w:rsidRPr="00846DAA">
              <w:rPr>
                <w:rFonts w:ascii="Arial" w:hAnsi="Arial" w:cs="Arial"/>
                <w:sz w:val="20"/>
                <w:szCs w:val="20"/>
                <w:lang w:val="en-US"/>
              </w:rPr>
              <w:t xml:space="preserve"> “</w:t>
            </w:r>
            <w:r>
              <w:rPr>
                <w:rFonts w:ascii="Arial" w:hAnsi="Arial" w:cs="Arial"/>
                <w:sz w:val="20"/>
                <w:szCs w:val="20"/>
                <w:lang w:val="en-US"/>
              </w:rPr>
              <w:t>Fund</w:t>
            </w:r>
            <w:r w:rsidRPr="00846DAA">
              <w:rPr>
                <w:rFonts w:ascii="Arial" w:hAnsi="Arial" w:cs="Arial"/>
                <w:sz w:val="20"/>
                <w:szCs w:val="20"/>
                <w:lang w:val="en-US"/>
              </w:rPr>
              <w:t xml:space="preserve"> </w:t>
            </w:r>
            <w:r>
              <w:rPr>
                <w:rFonts w:ascii="Arial" w:hAnsi="Arial" w:cs="Arial"/>
                <w:sz w:val="20"/>
                <w:szCs w:val="20"/>
                <w:lang w:val="en-US"/>
              </w:rPr>
              <w:t>of</w:t>
            </w:r>
            <w:r w:rsidRPr="00846DAA">
              <w:rPr>
                <w:rFonts w:ascii="Arial" w:hAnsi="Arial" w:cs="Arial"/>
                <w:sz w:val="20"/>
                <w:szCs w:val="20"/>
                <w:lang w:val="en-US"/>
              </w:rPr>
              <w:t xml:space="preserve"> </w:t>
            </w:r>
            <w:r>
              <w:rPr>
                <w:rFonts w:ascii="Arial" w:hAnsi="Arial" w:cs="Arial"/>
                <w:sz w:val="20"/>
                <w:szCs w:val="20"/>
                <w:lang w:val="en-US"/>
              </w:rPr>
              <w:t>food</w:t>
            </w:r>
            <w:r w:rsidRPr="00846DAA">
              <w:rPr>
                <w:rFonts w:ascii="Arial" w:hAnsi="Arial" w:cs="Arial"/>
                <w:sz w:val="20"/>
                <w:szCs w:val="20"/>
                <w:lang w:val="en-US"/>
              </w:rPr>
              <w:t xml:space="preserve"> </w:t>
            </w:r>
            <w:r>
              <w:rPr>
                <w:rFonts w:ascii="Arial" w:hAnsi="Arial" w:cs="Arial"/>
                <w:sz w:val="20"/>
                <w:szCs w:val="20"/>
                <w:lang w:val="en-US"/>
              </w:rPr>
              <w:t>Rus</w:t>
            </w:r>
            <w:r w:rsidRPr="00846DAA">
              <w:rPr>
                <w:rFonts w:ascii="Arial" w:hAnsi="Arial" w:cs="Arial"/>
                <w:sz w:val="20"/>
                <w:szCs w:val="20"/>
                <w:lang w:val="en-US"/>
              </w:rPr>
              <w:t>”</w:t>
            </w:r>
          </w:p>
        </w:tc>
        <w:tc>
          <w:tcPr>
            <w:tcW w:w="5809" w:type="dxa"/>
            <w:tcBorders>
              <w:top w:val="nil"/>
              <w:left w:val="nil"/>
              <w:bottom w:val="nil"/>
              <w:right w:val="nil"/>
            </w:tcBorders>
            <w:shd w:val="clear" w:color="auto" w:fill="auto"/>
            <w:noWrap/>
            <w:vAlign w:val="bottom"/>
          </w:tcPr>
          <w:p w:rsidR="00F64764" w:rsidRPr="00846DAA"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33444E" w:rsidRPr="0033444E" w:rsidRDefault="0033444E">
            <w:pPr>
              <w:rPr>
                <w:rFonts w:ascii="Arial" w:hAnsi="Arial" w:cs="Arial"/>
                <w:sz w:val="20"/>
                <w:szCs w:val="20"/>
                <w:lang w:val="en-US"/>
              </w:rPr>
            </w:pPr>
            <w:r>
              <w:rPr>
                <w:rFonts w:ascii="Arial" w:hAnsi="Arial" w:cs="Arial"/>
                <w:sz w:val="20"/>
                <w:szCs w:val="20"/>
                <w:lang w:val="en-US"/>
              </w:rPr>
              <w:t>CF “I am”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292BC2" w:rsidTr="00F11ED4">
        <w:trPr>
          <w:trHeight w:val="315"/>
        </w:trPr>
        <w:tc>
          <w:tcPr>
            <w:tcW w:w="5841" w:type="dxa"/>
            <w:tcBorders>
              <w:top w:val="nil"/>
              <w:left w:val="nil"/>
              <w:bottom w:val="nil"/>
              <w:right w:val="nil"/>
            </w:tcBorders>
            <w:shd w:val="clear" w:color="auto" w:fill="auto"/>
            <w:noWrap/>
            <w:vAlign w:val="bottom"/>
          </w:tcPr>
          <w:p w:rsidR="0033444E" w:rsidRPr="00A71F06" w:rsidRDefault="0033444E">
            <w:pPr>
              <w:rPr>
                <w:rFonts w:ascii="Arial" w:hAnsi="Arial" w:cs="Arial"/>
                <w:sz w:val="20"/>
                <w:szCs w:val="20"/>
              </w:rPr>
            </w:pPr>
            <w:r>
              <w:rPr>
                <w:rFonts w:ascii="Arial" w:hAnsi="Arial" w:cs="Arial"/>
                <w:sz w:val="20"/>
                <w:szCs w:val="20"/>
                <w:lang w:val="en-US"/>
              </w:rPr>
              <w:t>CF</w:t>
            </w:r>
            <w:r w:rsidRPr="00A71F06">
              <w:rPr>
                <w:rFonts w:ascii="Arial" w:hAnsi="Arial" w:cs="Arial"/>
                <w:sz w:val="20"/>
                <w:szCs w:val="20"/>
              </w:rPr>
              <w:t xml:space="preserve"> “</w:t>
            </w:r>
            <w:r w:rsidR="00292BC2">
              <w:rPr>
                <w:rFonts w:ascii="Arial" w:hAnsi="Arial" w:cs="Arial"/>
                <w:sz w:val="20"/>
                <w:szCs w:val="20"/>
                <w:lang w:val="en-US"/>
              </w:rPr>
              <w:t>Jeremy</w:t>
            </w:r>
            <w:r w:rsidR="00292BC2" w:rsidRPr="00A71F06">
              <w:rPr>
                <w:rFonts w:ascii="Arial" w:hAnsi="Arial" w:cs="Arial"/>
                <w:sz w:val="20"/>
                <w:szCs w:val="20"/>
              </w:rPr>
              <w:t xml:space="preserve"> </w:t>
            </w:r>
            <w:r w:rsidR="00292BC2">
              <w:rPr>
                <w:rFonts w:ascii="Arial" w:hAnsi="Arial" w:cs="Arial"/>
                <w:sz w:val="20"/>
                <w:szCs w:val="20"/>
                <w:lang w:val="en-US"/>
              </w:rPr>
              <w:t>Jacka</w:t>
            </w:r>
            <w:r w:rsidR="00292BC2" w:rsidRPr="00A71F06">
              <w:rPr>
                <w:rFonts w:ascii="Arial" w:hAnsi="Arial" w:cs="Arial"/>
                <w:sz w:val="20"/>
                <w:szCs w:val="20"/>
              </w:rPr>
              <w:t xml:space="preserve"> </w:t>
            </w:r>
            <w:r w:rsidR="00292BC2">
              <w:rPr>
                <w:rFonts w:ascii="Arial" w:hAnsi="Arial" w:cs="Arial"/>
                <w:sz w:val="20"/>
                <w:szCs w:val="20"/>
                <w:lang w:val="en-US"/>
              </w:rPr>
              <w:t>Fund</w:t>
            </w:r>
            <w:r w:rsidRPr="00A71F06">
              <w:rPr>
                <w:rFonts w:ascii="Arial" w:hAnsi="Arial" w:cs="Arial"/>
                <w:sz w:val="20"/>
                <w:szCs w:val="20"/>
              </w:rPr>
              <w:t>”</w:t>
            </w:r>
            <w:r w:rsidRPr="00A71F06">
              <w:rPr>
                <w:rFonts w:ascii="Arial" w:hAnsi="Arial" w:cs="Arial"/>
                <w:color w:val="333333"/>
                <w:sz w:val="20"/>
                <w:szCs w:val="20"/>
                <w:shd w:val="clear" w:color="auto" w:fill="FFFFFF"/>
              </w:rPr>
              <w:t xml:space="preserve"> </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292BC2" w:rsidRDefault="00292BC2" w:rsidP="00292BC2">
            <w:pPr>
              <w:rPr>
                <w:rFonts w:ascii="Arial" w:hAnsi="Arial" w:cs="Arial"/>
                <w:sz w:val="20"/>
                <w:szCs w:val="20"/>
                <w:lang w:val="en-US"/>
              </w:rPr>
            </w:pPr>
            <w:r>
              <w:rPr>
                <w:rFonts w:ascii="Arial" w:hAnsi="Arial" w:cs="Arial"/>
                <w:sz w:val="20"/>
                <w:szCs w:val="20"/>
                <w:lang w:val="en-US"/>
              </w:rPr>
              <w:t>CF</w:t>
            </w:r>
            <w:r w:rsidRPr="00292BC2">
              <w:rPr>
                <w:rFonts w:ascii="Arial" w:hAnsi="Arial" w:cs="Arial"/>
                <w:sz w:val="20"/>
                <w:szCs w:val="20"/>
                <w:lang w:val="en-US"/>
              </w:rPr>
              <w:t xml:space="preserve"> </w:t>
            </w:r>
            <w:r>
              <w:rPr>
                <w:rFonts w:ascii="Arial" w:hAnsi="Arial" w:cs="Arial"/>
                <w:sz w:val="20"/>
                <w:szCs w:val="20"/>
                <w:lang w:val="en-US"/>
              </w:rPr>
              <w:t>PJSC</w:t>
            </w:r>
            <w:r w:rsidR="00F64764" w:rsidRPr="00292BC2">
              <w:rPr>
                <w:rFonts w:ascii="Arial" w:hAnsi="Arial" w:cs="Arial"/>
                <w:sz w:val="20"/>
                <w:szCs w:val="20"/>
                <w:lang w:val="en-US"/>
              </w:rPr>
              <w:t xml:space="preserve"> </w:t>
            </w:r>
            <w:r>
              <w:rPr>
                <w:rFonts w:ascii="Arial" w:hAnsi="Arial" w:cs="Arial"/>
                <w:sz w:val="20"/>
                <w:szCs w:val="20"/>
                <w:lang w:val="en-US"/>
              </w:rPr>
              <w:t>Sberbank</w:t>
            </w:r>
            <w:r w:rsidR="00F64764" w:rsidRPr="00292BC2">
              <w:rPr>
                <w:rFonts w:ascii="Arial" w:hAnsi="Arial" w:cs="Arial"/>
                <w:sz w:val="20"/>
                <w:szCs w:val="20"/>
                <w:lang w:val="en-US"/>
              </w:rPr>
              <w:t xml:space="preserve"> "</w:t>
            </w:r>
            <w:r>
              <w:rPr>
                <w:rFonts w:ascii="Arial" w:hAnsi="Arial" w:cs="Arial"/>
                <w:sz w:val="20"/>
                <w:szCs w:val="20"/>
                <w:lang w:val="en-US"/>
              </w:rPr>
              <w:t>Vklad v budushee</w:t>
            </w:r>
            <w:r w:rsidR="00F64764" w:rsidRPr="00292BC2">
              <w:rPr>
                <w:rFonts w:ascii="Arial" w:hAnsi="Arial" w:cs="Arial"/>
                <w:sz w:val="20"/>
                <w:szCs w:val="20"/>
                <w:lang w:val="en-US"/>
              </w:rPr>
              <w:t>"</w:t>
            </w:r>
          </w:p>
        </w:tc>
        <w:tc>
          <w:tcPr>
            <w:tcW w:w="5809" w:type="dxa"/>
            <w:tcBorders>
              <w:top w:val="nil"/>
              <w:left w:val="nil"/>
              <w:bottom w:val="nil"/>
              <w:right w:val="nil"/>
            </w:tcBorders>
            <w:shd w:val="clear" w:color="auto" w:fill="auto"/>
            <w:noWrap/>
            <w:vAlign w:val="bottom"/>
          </w:tcPr>
          <w:p w:rsidR="00F64764" w:rsidRPr="00292BC2"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292BC2" w:rsidRDefault="00292BC2">
            <w:pPr>
              <w:rPr>
                <w:rFonts w:ascii="Arial" w:hAnsi="Arial" w:cs="Arial"/>
                <w:sz w:val="20"/>
                <w:szCs w:val="20"/>
                <w:lang w:val="en-US"/>
              </w:rPr>
            </w:pPr>
            <w:r>
              <w:rPr>
                <w:rFonts w:ascii="Arial" w:hAnsi="Arial" w:cs="Arial"/>
                <w:sz w:val="20"/>
                <w:szCs w:val="20"/>
                <w:lang w:val="en-US"/>
              </w:rPr>
              <w:t>CF for children</w:t>
            </w:r>
            <w:r w:rsidRPr="00292BC2">
              <w:rPr>
                <w:rFonts w:ascii="Arial" w:hAnsi="Arial" w:cs="Arial"/>
                <w:sz w:val="20"/>
                <w:szCs w:val="20"/>
                <w:lang w:val="en-US"/>
              </w:rPr>
              <w:t xml:space="preserve"> "</w:t>
            </w:r>
            <w:r>
              <w:rPr>
                <w:rFonts w:ascii="Arial" w:hAnsi="Arial" w:cs="Arial"/>
                <w:sz w:val="20"/>
                <w:szCs w:val="20"/>
                <w:lang w:val="en-US"/>
              </w:rPr>
              <w:t>Detskie Domiki</w:t>
            </w:r>
            <w:r w:rsidR="00F64764" w:rsidRPr="00292BC2">
              <w:rPr>
                <w:rFonts w:ascii="Arial" w:hAnsi="Arial" w:cs="Arial"/>
                <w:sz w:val="20"/>
                <w:szCs w:val="20"/>
                <w:lang w:val="en-US"/>
              </w:rPr>
              <w:t>"</w:t>
            </w:r>
          </w:p>
        </w:tc>
        <w:tc>
          <w:tcPr>
            <w:tcW w:w="5809" w:type="dxa"/>
            <w:tcBorders>
              <w:top w:val="nil"/>
              <w:left w:val="nil"/>
              <w:bottom w:val="nil"/>
              <w:right w:val="nil"/>
            </w:tcBorders>
            <w:shd w:val="clear" w:color="auto" w:fill="auto"/>
            <w:noWrap/>
            <w:vAlign w:val="bottom"/>
          </w:tcPr>
          <w:p w:rsidR="00F64764" w:rsidRPr="00292BC2"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292BC2" w:rsidRPr="00292BC2" w:rsidRDefault="00292BC2">
            <w:pPr>
              <w:rPr>
                <w:rFonts w:ascii="Arial" w:hAnsi="Arial" w:cs="Arial"/>
                <w:sz w:val="20"/>
                <w:szCs w:val="20"/>
                <w:lang w:val="en-US"/>
              </w:rPr>
            </w:pPr>
            <w:r>
              <w:rPr>
                <w:rFonts w:ascii="Arial" w:hAnsi="Arial" w:cs="Arial"/>
                <w:sz w:val="20"/>
                <w:szCs w:val="20"/>
                <w:lang w:val="en-US"/>
              </w:rPr>
              <w:t>Varlamov P.A.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Vladimirova</w:t>
            </w:r>
            <w:r w:rsidRPr="00A71F06">
              <w:rPr>
                <w:rFonts w:ascii="Arial" w:hAnsi="Arial" w:cs="Arial"/>
                <w:sz w:val="20"/>
                <w:szCs w:val="20"/>
              </w:rPr>
              <w:t xml:space="preserve"> </w:t>
            </w:r>
            <w:r>
              <w:rPr>
                <w:rFonts w:ascii="Arial" w:hAnsi="Arial" w:cs="Arial"/>
                <w:sz w:val="20"/>
                <w:szCs w:val="20"/>
                <w:lang w:val="en-US"/>
              </w:rPr>
              <w:t>E</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Volozh</w:t>
            </w:r>
            <w:r w:rsidRPr="00A71F06">
              <w:rPr>
                <w:rFonts w:ascii="Arial" w:hAnsi="Arial" w:cs="Arial"/>
                <w:sz w:val="20"/>
                <w:szCs w:val="20"/>
              </w:rPr>
              <w:t xml:space="preserve"> </w:t>
            </w:r>
            <w:r>
              <w:rPr>
                <w:rFonts w:ascii="Arial" w:hAnsi="Arial" w:cs="Arial"/>
                <w:sz w:val="20"/>
                <w:szCs w:val="20"/>
                <w:lang w:val="en-US"/>
              </w:rPr>
              <w:t>A</w:t>
            </w:r>
            <w:r w:rsidRPr="00A71F06">
              <w:rPr>
                <w:rFonts w:ascii="Arial" w:hAnsi="Arial" w:cs="Arial"/>
                <w:sz w:val="20"/>
                <w:szCs w:val="20"/>
              </w:rPr>
              <w:t>.</w:t>
            </w:r>
            <w:r>
              <w:rPr>
                <w:rFonts w:ascii="Arial" w:hAnsi="Arial" w:cs="Arial"/>
                <w:sz w:val="20"/>
                <w:szCs w:val="20"/>
                <w:lang w:val="en-US"/>
              </w:rPr>
              <w:t>U</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Vorobyev</w:t>
            </w:r>
            <w:r w:rsidRPr="00A71F06">
              <w:rPr>
                <w:rFonts w:ascii="Arial" w:hAnsi="Arial" w:cs="Arial"/>
                <w:sz w:val="20"/>
                <w:szCs w:val="20"/>
              </w:rPr>
              <w:t xml:space="preserve"> </w:t>
            </w:r>
            <w:r>
              <w:rPr>
                <w:rFonts w:ascii="Arial" w:hAnsi="Arial" w:cs="Arial"/>
                <w:sz w:val="20"/>
                <w:szCs w:val="20"/>
                <w:lang w:val="en-US"/>
              </w:rPr>
              <w:t>S</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Vousatova</w:t>
            </w:r>
            <w:r w:rsidRPr="00A71F06">
              <w:rPr>
                <w:rFonts w:ascii="Arial" w:hAnsi="Arial" w:cs="Arial"/>
                <w:sz w:val="20"/>
                <w:szCs w:val="20"/>
              </w:rPr>
              <w:t xml:space="preserve"> </w:t>
            </w:r>
            <w:r>
              <w:rPr>
                <w:rFonts w:ascii="Arial" w:hAnsi="Arial" w:cs="Arial"/>
                <w:sz w:val="20"/>
                <w:szCs w:val="20"/>
                <w:lang w:val="en-US"/>
              </w:rPr>
              <w:t>E</w:t>
            </w:r>
            <w:r w:rsidRPr="00A71F06">
              <w:rPr>
                <w:rFonts w:ascii="Arial" w:hAnsi="Arial" w:cs="Arial"/>
                <w:sz w:val="20"/>
                <w:szCs w:val="20"/>
              </w:rPr>
              <w:t>.</w:t>
            </w:r>
            <w:r>
              <w:rPr>
                <w:rFonts w:ascii="Arial" w:hAnsi="Arial" w:cs="Arial"/>
                <w:sz w:val="20"/>
                <w:szCs w:val="20"/>
                <w:lang w:val="en-US"/>
              </w:rPr>
              <w:t>D</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Gavrilenya</w:t>
            </w:r>
            <w:r w:rsidRPr="00A71F06">
              <w:rPr>
                <w:rFonts w:ascii="Arial" w:hAnsi="Arial" w:cs="Arial"/>
                <w:sz w:val="20"/>
                <w:szCs w:val="20"/>
              </w:rPr>
              <w:t xml:space="preserve"> </w:t>
            </w:r>
            <w:r>
              <w:rPr>
                <w:rFonts w:ascii="Arial" w:hAnsi="Arial" w:cs="Arial"/>
                <w:sz w:val="20"/>
                <w:szCs w:val="20"/>
                <w:lang w:val="en-US"/>
              </w:rPr>
              <w:t>A</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292BC2" w:rsidRPr="00A71F06" w:rsidRDefault="00292BC2">
            <w:pPr>
              <w:rPr>
                <w:rFonts w:ascii="Arial" w:hAnsi="Arial" w:cs="Arial"/>
                <w:sz w:val="20"/>
                <w:szCs w:val="20"/>
              </w:rPr>
            </w:pPr>
            <w:r>
              <w:rPr>
                <w:rFonts w:ascii="Arial" w:hAnsi="Arial" w:cs="Arial"/>
                <w:sz w:val="20"/>
                <w:szCs w:val="20"/>
                <w:lang w:val="en-US"/>
              </w:rPr>
              <w:t>GBOU</w:t>
            </w:r>
            <w:r w:rsidRPr="00A71F06">
              <w:rPr>
                <w:rFonts w:ascii="Arial" w:hAnsi="Arial" w:cs="Arial"/>
                <w:sz w:val="20"/>
                <w:szCs w:val="20"/>
              </w:rPr>
              <w:t xml:space="preserve"> </w:t>
            </w:r>
            <w:r>
              <w:rPr>
                <w:rFonts w:ascii="Arial" w:hAnsi="Arial" w:cs="Arial"/>
                <w:sz w:val="20"/>
                <w:szCs w:val="20"/>
                <w:lang w:val="en-US"/>
              </w:rPr>
              <w:t>Gymnasium</w:t>
            </w:r>
            <w:r w:rsidRPr="00A71F06">
              <w:rPr>
                <w:rFonts w:ascii="Arial" w:hAnsi="Arial" w:cs="Arial"/>
                <w:sz w:val="20"/>
                <w:szCs w:val="20"/>
              </w:rPr>
              <w:t xml:space="preserve"> </w:t>
            </w:r>
            <w:r>
              <w:rPr>
                <w:rFonts w:ascii="Arial" w:hAnsi="Arial" w:cs="Arial"/>
                <w:sz w:val="20"/>
                <w:szCs w:val="20"/>
                <w:lang w:val="en-US"/>
              </w:rPr>
              <w:t>N</w:t>
            </w:r>
            <w:r w:rsidRPr="00A71F06">
              <w:rPr>
                <w:rFonts w:ascii="Arial" w:hAnsi="Arial" w:cs="Arial"/>
                <w:sz w:val="20"/>
                <w:szCs w:val="20"/>
              </w:rPr>
              <w:t xml:space="preserve"> 1540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292BC2" w:rsidRPr="00292BC2" w:rsidRDefault="00292BC2">
            <w:pPr>
              <w:rPr>
                <w:rFonts w:ascii="Arial" w:hAnsi="Arial" w:cs="Arial"/>
                <w:sz w:val="20"/>
                <w:szCs w:val="20"/>
                <w:lang w:val="en-US"/>
              </w:rPr>
            </w:pPr>
            <w:r>
              <w:rPr>
                <w:rFonts w:ascii="Arial" w:hAnsi="Arial" w:cs="Arial"/>
                <w:sz w:val="20"/>
                <w:szCs w:val="20"/>
                <w:lang w:val="en-US"/>
              </w:rPr>
              <w:t>Gessen M.A.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8C7A87" w:rsidRDefault="008C7A87">
            <w:pPr>
              <w:rPr>
                <w:rFonts w:ascii="Arial" w:hAnsi="Arial" w:cs="Arial"/>
                <w:sz w:val="20"/>
                <w:szCs w:val="20"/>
                <w:lang w:val="en-US"/>
              </w:rPr>
            </w:pPr>
          </w:p>
          <w:p w:rsidR="00292BC2" w:rsidRPr="00292BC2" w:rsidRDefault="00292BC2">
            <w:pPr>
              <w:rPr>
                <w:rFonts w:ascii="Arial" w:hAnsi="Arial" w:cs="Arial"/>
                <w:sz w:val="20"/>
                <w:szCs w:val="20"/>
                <w:lang w:val="en-US"/>
              </w:rPr>
            </w:pPr>
            <w:r>
              <w:rPr>
                <w:rFonts w:ascii="Arial" w:hAnsi="Arial" w:cs="Arial"/>
                <w:sz w:val="20"/>
                <w:szCs w:val="20"/>
                <w:lang w:val="en-US"/>
              </w:rPr>
              <w:t>GIS-ASUproject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r w:rsidRPr="00F64764">
              <w:rPr>
                <w:rFonts w:ascii="Arial" w:hAnsi="Arial" w:cs="Arial"/>
                <w:sz w:val="20"/>
                <w:szCs w:val="20"/>
                <w:lang w:val="en-US"/>
              </w:rPr>
              <w:t>Nash Xleb Bakery Group</w:t>
            </w:r>
            <w:r w:rsidR="00292BC2">
              <w:rPr>
                <w:rFonts w:ascii="Arial" w:hAnsi="Arial" w:cs="Arial"/>
                <w:sz w:val="20"/>
                <w:szCs w:val="20"/>
                <w:lang w:val="en-US"/>
              </w:rPr>
              <w:t xml:space="preserve"> of companies</w:t>
            </w:r>
          </w:p>
        </w:tc>
        <w:tc>
          <w:tcPr>
            <w:tcW w:w="5809"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292BC2" w:rsidRPr="00292BC2" w:rsidRDefault="00292BC2">
            <w:pPr>
              <w:rPr>
                <w:rFonts w:ascii="Arial" w:hAnsi="Arial" w:cs="Arial"/>
                <w:sz w:val="20"/>
                <w:szCs w:val="20"/>
                <w:lang w:val="en-US"/>
              </w:rPr>
            </w:pPr>
            <w:r>
              <w:rPr>
                <w:rFonts w:ascii="Arial" w:hAnsi="Arial" w:cs="Arial"/>
                <w:sz w:val="20"/>
                <w:szCs w:val="20"/>
                <w:lang w:val="en-US"/>
              </w:rPr>
              <w:t>Goloshapova P.V.</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Goncharov R.S.</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Gora M.A.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Grigorenko O.V.</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Green Michael</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600978" w:rsidRPr="00A71F06" w:rsidRDefault="00600978">
            <w:pPr>
              <w:rPr>
                <w:rFonts w:ascii="Arial" w:hAnsi="Arial" w:cs="Arial"/>
                <w:sz w:val="20"/>
                <w:szCs w:val="20"/>
              </w:rPr>
            </w:pPr>
            <w:r>
              <w:rPr>
                <w:rFonts w:ascii="Arial" w:hAnsi="Arial" w:cs="Arial"/>
                <w:sz w:val="20"/>
                <w:szCs w:val="20"/>
                <w:lang w:val="en-US"/>
              </w:rPr>
              <w:t>Grishaev</w:t>
            </w:r>
            <w:r w:rsidRPr="00A71F06">
              <w:rPr>
                <w:rFonts w:ascii="Arial" w:hAnsi="Arial" w:cs="Arial"/>
                <w:sz w:val="20"/>
                <w:szCs w:val="20"/>
              </w:rPr>
              <w:t xml:space="preserve"> </w:t>
            </w:r>
            <w:r>
              <w:rPr>
                <w:rFonts w:ascii="Arial" w:hAnsi="Arial" w:cs="Arial"/>
                <w:sz w:val="20"/>
                <w:szCs w:val="20"/>
                <w:lang w:val="en-US"/>
              </w:rPr>
              <w:t>A</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Danone Group of companies in Russia</w:t>
            </w:r>
          </w:p>
        </w:tc>
        <w:tc>
          <w:tcPr>
            <w:tcW w:w="5809" w:type="dxa"/>
            <w:tcBorders>
              <w:top w:val="nil"/>
              <w:left w:val="nil"/>
              <w:bottom w:val="nil"/>
              <w:right w:val="nil"/>
            </w:tcBorders>
            <w:shd w:val="clear" w:color="auto" w:fill="auto"/>
            <w:noWrap/>
            <w:vAlign w:val="bottom"/>
          </w:tcPr>
          <w:p w:rsidR="00F64764" w:rsidRPr="00600978"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Department of social protection of population, Moscow city</w:t>
            </w:r>
          </w:p>
        </w:tc>
        <w:tc>
          <w:tcPr>
            <w:tcW w:w="5809" w:type="dxa"/>
            <w:tcBorders>
              <w:top w:val="nil"/>
              <w:left w:val="nil"/>
              <w:bottom w:val="nil"/>
              <w:right w:val="nil"/>
            </w:tcBorders>
            <w:shd w:val="clear" w:color="auto" w:fill="auto"/>
            <w:noWrap/>
            <w:vAlign w:val="bottom"/>
          </w:tcPr>
          <w:p w:rsidR="00F64764" w:rsidRPr="00600978"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Derevyankin T.V.</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Evseeva 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600978" w:rsidRPr="00A71F06" w:rsidRDefault="00600978">
            <w:pPr>
              <w:rPr>
                <w:rFonts w:ascii="Arial" w:hAnsi="Arial" w:cs="Arial"/>
                <w:sz w:val="20"/>
                <w:szCs w:val="20"/>
              </w:rPr>
            </w:pPr>
            <w:r>
              <w:rPr>
                <w:rFonts w:ascii="Arial" w:hAnsi="Arial" w:cs="Arial"/>
                <w:sz w:val="20"/>
                <w:szCs w:val="20"/>
                <w:lang w:val="en-US"/>
              </w:rPr>
              <w:t>Egorov</w:t>
            </w:r>
            <w:r w:rsidRPr="00A71F06">
              <w:rPr>
                <w:rFonts w:ascii="Arial" w:hAnsi="Arial" w:cs="Arial"/>
                <w:sz w:val="20"/>
                <w:szCs w:val="20"/>
              </w:rPr>
              <w:t xml:space="preserve"> </w:t>
            </w:r>
            <w:r>
              <w:rPr>
                <w:rFonts w:ascii="Arial" w:hAnsi="Arial" w:cs="Arial"/>
                <w:sz w:val="20"/>
                <w:szCs w:val="20"/>
                <w:lang w:val="en-US"/>
              </w:rPr>
              <w:t>D</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600978" w:rsidRPr="00600978" w:rsidRDefault="00600978">
            <w:pPr>
              <w:rPr>
                <w:rFonts w:ascii="Arial" w:hAnsi="Arial" w:cs="Arial"/>
                <w:sz w:val="20"/>
                <w:szCs w:val="20"/>
                <w:lang w:val="en-US"/>
              </w:rPr>
            </w:pPr>
            <w:r>
              <w:rPr>
                <w:rFonts w:ascii="Arial" w:hAnsi="Arial" w:cs="Arial"/>
                <w:sz w:val="20"/>
                <w:szCs w:val="20"/>
                <w:lang w:val="en-US"/>
              </w:rPr>
              <w:t>CJSC</w:t>
            </w:r>
            <w:r>
              <w:rPr>
                <w:rFonts w:ascii="Arial" w:hAnsi="Arial" w:cs="Arial"/>
                <w:sz w:val="20"/>
                <w:szCs w:val="20"/>
              </w:rPr>
              <w:t xml:space="preserve"> "</w:t>
            </w:r>
            <w:r>
              <w:rPr>
                <w:rFonts w:ascii="Arial" w:hAnsi="Arial" w:cs="Arial"/>
                <w:sz w:val="20"/>
                <w:szCs w:val="20"/>
                <w:lang w:val="en-US"/>
              </w:rPr>
              <w:t>IFDK</w:t>
            </w:r>
            <w:r w:rsidR="00F64764">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CJSC</w:t>
            </w:r>
            <w:r w:rsidRPr="00A71F06">
              <w:rPr>
                <w:rFonts w:ascii="Arial" w:hAnsi="Arial" w:cs="Arial"/>
                <w:sz w:val="20"/>
                <w:szCs w:val="20"/>
              </w:rPr>
              <w:t xml:space="preserve"> “</w:t>
            </w:r>
            <w:r>
              <w:rPr>
                <w:rFonts w:ascii="Arial" w:hAnsi="Arial" w:cs="Arial"/>
                <w:sz w:val="20"/>
                <w:szCs w:val="20"/>
                <w:lang w:val="en-US"/>
              </w:rPr>
              <w:t>First</w:t>
            </w:r>
            <w:r w:rsidRPr="00A71F06">
              <w:rPr>
                <w:rFonts w:ascii="Arial" w:hAnsi="Arial" w:cs="Arial"/>
                <w:sz w:val="20"/>
                <w:szCs w:val="20"/>
              </w:rPr>
              <w:t xml:space="preserve"> </w:t>
            </w:r>
            <w:r>
              <w:rPr>
                <w:rFonts w:ascii="Arial" w:hAnsi="Arial" w:cs="Arial"/>
                <w:sz w:val="20"/>
                <w:szCs w:val="20"/>
                <w:lang w:val="en-US"/>
              </w:rPr>
              <w:t>Specialized</w:t>
            </w:r>
            <w:r w:rsidRPr="00A71F06">
              <w:rPr>
                <w:rFonts w:ascii="Arial" w:hAnsi="Arial" w:cs="Arial"/>
                <w:sz w:val="20"/>
                <w:szCs w:val="20"/>
              </w:rPr>
              <w:t xml:space="preserve"> </w:t>
            </w:r>
            <w:r>
              <w:rPr>
                <w:rFonts w:ascii="Arial" w:hAnsi="Arial" w:cs="Arial"/>
                <w:sz w:val="20"/>
                <w:szCs w:val="20"/>
                <w:lang w:val="en-US"/>
              </w:rPr>
              <w:t>Depositary</w:t>
            </w:r>
            <w:r w:rsidRPr="00A71F06">
              <w:rPr>
                <w:rFonts w:ascii="Arial" w:hAnsi="Arial" w:cs="Arial"/>
                <w:sz w:val="20"/>
                <w:szCs w:val="20"/>
              </w:rPr>
              <w:t xml:space="preserve">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Zosimova</w:t>
            </w:r>
            <w:r w:rsidRPr="00A71F06">
              <w:rPr>
                <w:rFonts w:ascii="Arial" w:hAnsi="Arial" w:cs="Arial"/>
                <w:sz w:val="20"/>
                <w:szCs w:val="20"/>
              </w:rPr>
              <w:t xml:space="preserve"> </w:t>
            </w:r>
            <w:r>
              <w:rPr>
                <w:rFonts w:ascii="Arial" w:hAnsi="Arial" w:cs="Arial"/>
                <w:sz w:val="20"/>
                <w:szCs w:val="20"/>
                <w:lang w:val="en-US"/>
              </w:rPr>
              <w:t>T</w:t>
            </w:r>
            <w:r w:rsidRPr="00A71F06">
              <w:rPr>
                <w:rFonts w:ascii="Arial" w:hAnsi="Arial" w:cs="Arial"/>
                <w:sz w:val="20"/>
                <w:szCs w:val="20"/>
              </w:rPr>
              <w:t>.</w:t>
            </w:r>
            <w:r>
              <w:rPr>
                <w:rFonts w:ascii="Arial" w:hAnsi="Arial" w:cs="Arial"/>
                <w:sz w:val="20"/>
                <w:szCs w:val="20"/>
                <w:lang w:val="en-US"/>
              </w:rPr>
              <w:t>S</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Ivanov</w:t>
            </w:r>
            <w:r w:rsidRPr="00A71F06">
              <w:rPr>
                <w:rFonts w:ascii="Arial" w:hAnsi="Arial" w:cs="Arial"/>
                <w:sz w:val="20"/>
                <w:szCs w:val="20"/>
              </w:rPr>
              <w:t xml:space="preserve"> </w:t>
            </w:r>
            <w:r>
              <w:rPr>
                <w:rFonts w:ascii="Arial" w:hAnsi="Arial" w:cs="Arial"/>
                <w:sz w:val="20"/>
                <w:szCs w:val="20"/>
                <w:lang w:val="en-US"/>
              </w:rPr>
              <w:t>I</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3564FD">
            <w:pPr>
              <w:rPr>
                <w:rFonts w:ascii="Arial" w:hAnsi="Arial" w:cs="Arial"/>
                <w:sz w:val="20"/>
                <w:szCs w:val="20"/>
              </w:rPr>
            </w:pPr>
            <w:r>
              <w:rPr>
                <w:rFonts w:ascii="Arial" w:hAnsi="Arial" w:cs="Arial"/>
                <w:sz w:val="20"/>
                <w:szCs w:val="20"/>
                <w:lang w:val="en-US"/>
              </w:rPr>
              <w:t>Internet shop</w:t>
            </w:r>
            <w:r w:rsidR="00F64764">
              <w:rPr>
                <w:rFonts w:ascii="Arial" w:hAnsi="Arial" w:cs="Arial"/>
                <w:sz w:val="20"/>
                <w:szCs w:val="20"/>
              </w:rPr>
              <w:t xml:space="preserve"> </w:t>
            </w:r>
            <w:r w:rsidR="00F64764">
              <w:rPr>
                <w:rFonts w:ascii="Arial" w:hAnsi="Arial" w:cs="Arial"/>
                <w:sz w:val="20"/>
                <w:szCs w:val="20"/>
                <w:lang w:val="en-US"/>
              </w:rPr>
              <w:t>SAND STOL</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Kanevsky</w:t>
            </w:r>
            <w:r w:rsidRPr="00A71F06">
              <w:rPr>
                <w:rFonts w:ascii="Arial" w:hAnsi="Arial" w:cs="Arial"/>
                <w:sz w:val="20"/>
                <w:szCs w:val="20"/>
              </w:rPr>
              <w:t xml:space="preserve"> </w:t>
            </w:r>
            <w:r>
              <w:rPr>
                <w:rFonts w:ascii="Arial" w:hAnsi="Arial" w:cs="Arial"/>
                <w:sz w:val="20"/>
                <w:szCs w:val="20"/>
                <w:lang w:val="en-US"/>
              </w:rPr>
              <w:t>A</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Karachourina</w:t>
            </w:r>
            <w:r w:rsidRPr="00A71F06">
              <w:rPr>
                <w:rFonts w:ascii="Arial" w:hAnsi="Arial" w:cs="Arial"/>
                <w:sz w:val="20"/>
                <w:szCs w:val="20"/>
              </w:rPr>
              <w:t xml:space="preserve"> </w:t>
            </w:r>
            <w:r>
              <w:rPr>
                <w:rFonts w:ascii="Arial" w:hAnsi="Arial" w:cs="Arial"/>
                <w:sz w:val="20"/>
                <w:szCs w:val="20"/>
                <w:lang w:val="en-US"/>
              </w:rPr>
              <w:t>I</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Kasterina</w:t>
            </w:r>
            <w:r w:rsidRPr="00A71F06">
              <w:rPr>
                <w:rFonts w:ascii="Arial" w:hAnsi="Arial" w:cs="Arial"/>
                <w:sz w:val="20"/>
                <w:szCs w:val="20"/>
              </w:rPr>
              <w:t xml:space="preserve"> </w:t>
            </w:r>
            <w:r>
              <w:rPr>
                <w:rFonts w:ascii="Arial" w:hAnsi="Arial" w:cs="Arial"/>
                <w:sz w:val="20"/>
                <w:szCs w:val="20"/>
                <w:lang w:val="en-US"/>
              </w:rPr>
              <w:t>O</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3564FD">
            <w:pPr>
              <w:rPr>
                <w:rFonts w:ascii="Arial" w:hAnsi="Arial" w:cs="Arial"/>
                <w:sz w:val="20"/>
                <w:szCs w:val="20"/>
              </w:rPr>
            </w:pPr>
            <w:r>
              <w:rPr>
                <w:rFonts w:ascii="Arial" w:hAnsi="Arial" w:cs="Arial"/>
                <w:sz w:val="20"/>
                <w:szCs w:val="20"/>
                <w:lang w:val="en-US"/>
              </w:rPr>
              <w:t>Cafe</w:t>
            </w:r>
            <w:r>
              <w:rPr>
                <w:rFonts w:ascii="Arial" w:hAnsi="Arial" w:cs="Arial"/>
                <w:sz w:val="20"/>
                <w:szCs w:val="20"/>
              </w:rPr>
              <w:t xml:space="preserve"> «</w:t>
            </w:r>
            <w:r>
              <w:rPr>
                <w:rFonts w:ascii="Arial" w:hAnsi="Arial" w:cs="Arial"/>
                <w:sz w:val="20"/>
                <w:szCs w:val="20"/>
                <w:lang w:val="en-US"/>
              </w:rPr>
              <w:t>Prime</w:t>
            </w:r>
            <w:r w:rsidR="00F64764">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3564FD">
            <w:pPr>
              <w:rPr>
                <w:rFonts w:ascii="Arial" w:hAnsi="Arial" w:cs="Arial"/>
                <w:sz w:val="20"/>
                <w:szCs w:val="20"/>
              </w:rPr>
            </w:pPr>
            <w:r>
              <w:rPr>
                <w:rFonts w:ascii="Arial" w:hAnsi="Arial" w:cs="Arial"/>
                <w:sz w:val="20"/>
                <w:szCs w:val="20"/>
                <w:lang w:val="en-US"/>
              </w:rPr>
              <w:t>Cafe</w:t>
            </w:r>
            <w:r>
              <w:rPr>
                <w:rFonts w:ascii="Arial" w:hAnsi="Arial" w:cs="Arial"/>
                <w:sz w:val="20"/>
                <w:szCs w:val="20"/>
              </w:rPr>
              <w:t xml:space="preserve"> "</w:t>
            </w:r>
            <w:r>
              <w:rPr>
                <w:rFonts w:ascii="Arial" w:hAnsi="Arial" w:cs="Arial"/>
                <w:sz w:val="20"/>
                <w:szCs w:val="20"/>
                <w:lang w:val="en-US"/>
              </w:rPr>
              <w:t>Readymade</w:t>
            </w:r>
            <w:r w:rsidR="00F64764">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Kashirskaya</w:t>
            </w:r>
            <w:r w:rsidRPr="00A71F06">
              <w:rPr>
                <w:rFonts w:ascii="Arial" w:hAnsi="Arial" w:cs="Arial"/>
                <w:sz w:val="20"/>
                <w:szCs w:val="20"/>
              </w:rPr>
              <w:t xml:space="preserve"> </w:t>
            </w:r>
            <w:r>
              <w:rPr>
                <w:rFonts w:ascii="Arial" w:hAnsi="Arial" w:cs="Arial"/>
                <w:sz w:val="20"/>
                <w:szCs w:val="20"/>
                <w:lang w:val="en-US"/>
              </w:rPr>
              <w:t>E</w:t>
            </w:r>
            <w:r w:rsidRPr="00A71F06">
              <w:rPr>
                <w:rFonts w:ascii="Arial" w:hAnsi="Arial" w:cs="Arial"/>
                <w:sz w:val="20"/>
                <w:szCs w:val="20"/>
              </w:rPr>
              <w:t>.</w:t>
            </w:r>
            <w:r>
              <w:rPr>
                <w:rFonts w:ascii="Arial" w:hAnsi="Arial" w:cs="Arial"/>
                <w:sz w:val="20"/>
                <w:szCs w:val="20"/>
                <w:lang w:val="en-US"/>
              </w:rPr>
              <w:t>V</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Kidzania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Kiselev</w:t>
            </w:r>
            <w:r w:rsidRPr="00A71F06">
              <w:rPr>
                <w:rFonts w:ascii="Arial" w:hAnsi="Arial" w:cs="Arial"/>
                <w:sz w:val="20"/>
                <w:szCs w:val="20"/>
              </w:rPr>
              <w:t xml:space="preserve"> </w:t>
            </w:r>
            <w:r>
              <w:rPr>
                <w:rFonts w:ascii="Arial" w:hAnsi="Arial" w:cs="Arial"/>
                <w:sz w:val="20"/>
                <w:szCs w:val="20"/>
                <w:lang w:val="en-US"/>
              </w:rPr>
              <w:t>D</w:t>
            </w:r>
            <w:r w:rsidRPr="00A71F06">
              <w:rPr>
                <w:rFonts w:ascii="Arial" w:hAnsi="Arial" w:cs="Arial"/>
                <w:sz w:val="20"/>
                <w:szCs w:val="20"/>
              </w:rPr>
              <w:t>.</w:t>
            </w:r>
            <w:r>
              <w:rPr>
                <w:rFonts w:ascii="Arial" w:hAnsi="Arial" w:cs="Arial"/>
                <w:sz w:val="20"/>
                <w:szCs w:val="20"/>
                <w:lang w:val="en-US"/>
              </w:rPr>
              <w:t>E</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Club for all family “Rimambel”</w:t>
            </w:r>
          </w:p>
        </w:tc>
        <w:tc>
          <w:tcPr>
            <w:tcW w:w="5809" w:type="dxa"/>
            <w:tcBorders>
              <w:top w:val="nil"/>
              <w:left w:val="nil"/>
              <w:bottom w:val="nil"/>
              <w:right w:val="nil"/>
            </w:tcBorders>
            <w:shd w:val="clear" w:color="auto" w:fill="auto"/>
            <w:noWrap/>
            <w:vAlign w:val="bottom"/>
          </w:tcPr>
          <w:p w:rsidR="00F64764" w:rsidRPr="003564FD"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Kozhemyakina M.A.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Kozlov S.A.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Public relations Committee of the government of Moscow</w:t>
            </w:r>
          </w:p>
        </w:tc>
        <w:tc>
          <w:tcPr>
            <w:tcW w:w="5809" w:type="dxa"/>
            <w:tcBorders>
              <w:top w:val="nil"/>
              <w:left w:val="nil"/>
              <w:bottom w:val="nil"/>
              <w:right w:val="nil"/>
            </w:tcBorders>
            <w:shd w:val="clear" w:color="auto" w:fill="auto"/>
            <w:noWrap/>
            <w:vAlign w:val="bottom"/>
          </w:tcPr>
          <w:p w:rsidR="00F64764" w:rsidRPr="003564FD"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Komolov A.I.</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Korobkov M.I.</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Corporation “Chevron Neftegaz Inc.”</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Kriuchkova N.A.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Kouznetzova T.A.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Koulakov K.S.</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Lavrentiev U.V.</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Laptev A.S.</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Leontiev A.P.</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Lieberman M.E.</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Magaz A.A.</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Mamadjanova 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Matiushin A.S.</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Merkoulova 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564FD" w:rsidRPr="003564FD" w:rsidRDefault="003564FD">
            <w:pPr>
              <w:rPr>
                <w:rFonts w:ascii="Arial" w:hAnsi="Arial" w:cs="Arial"/>
                <w:sz w:val="20"/>
                <w:szCs w:val="20"/>
                <w:lang w:val="en-US"/>
              </w:rPr>
            </w:pPr>
            <w:r>
              <w:rPr>
                <w:rFonts w:ascii="Arial" w:hAnsi="Arial" w:cs="Arial"/>
                <w:sz w:val="20"/>
                <w:szCs w:val="20"/>
                <w:lang w:val="en-US"/>
              </w:rPr>
              <w:t>The Ministry of economic development RF</w:t>
            </w:r>
          </w:p>
        </w:tc>
        <w:tc>
          <w:tcPr>
            <w:tcW w:w="5809" w:type="dxa"/>
            <w:tcBorders>
              <w:top w:val="nil"/>
              <w:left w:val="nil"/>
              <w:bottom w:val="nil"/>
              <w:right w:val="nil"/>
            </w:tcBorders>
            <w:shd w:val="clear" w:color="auto" w:fill="auto"/>
            <w:noWrap/>
            <w:vAlign w:val="bottom"/>
          </w:tcPr>
          <w:p w:rsidR="00F64764" w:rsidRPr="003564FD"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3564FD" w:rsidRPr="00A71F06" w:rsidRDefault="003564FD">
            <w:pPr>
              <w:rPr>
                <w:rFonts w:ascii="Arial" w:hAnsi="Arial" w:cs="Arial"/>
                <w:sz w:val="20"/>
                <w:szCs w:val="20"/>
              </w:rPr>
            </w:pPr>
            <w:r>
              <w:rPr>
                <w:rFonts w:ascii="Arial" w:hAnsi="Arial" w:cs="Arial"/>
                <w:sz w:val="20"/>
                <w:szCs w:val="20"/>
                <w:lang w:val="en-US"/>
              </w:rPr>
              <w:t>Monakhov</w:t>
            </w:r>
            <w:r w:rsidRPr="00A71F06">
              <w:rPr>
                <w:rFonts w:ascii="Arial" w:hAnsi="Arial" w:cs="Arial"/>
                <w:sz w:val="20"/>
                <w:szCs w:val="20"/>
              </w:rPr>
              <w:t xml:space="preserve"> </w:t>
            </w:r>
            <w:r>
              <w:rPr>
                <w:rFonts w:ascii="Arial" w:hAnsi="Arial" w:cs="Arial"/>
                <w:sz w:val="20"/>
                <w:szCs w:val="20"/>
                <w:lang w:val="en-US"/>
              </w:rPr>
              <w:t>E</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3564FD" w:rsidRPr="003564FD" w:rsidRDefault="00B656C9">
            <w:pPr>
              <w:rPr>
                <w:rFonts w:ascii="Arial" w:hAnsi="Arial" w:cs="Arial"/>
                <w:sz w:val="20"/>
                <w:szCs w:val="20"/>
                <w:lang w:val="en-US"/>
              </w:rPr>
            </w:pPr>
            <w:r>
              <w:rPr>
                <w:rFonts w:ascii="Arial" w:hAnsi="Arial" w:cs="Arial"/>
                <w:sz w:val="20"/>
                <w:szCs w:val="20"/>
                <w:lang w:val="en-US"/>
              </w:rPr>
              <w:t>IPO – Primary trade union organization of employees and students of MSPU RPO – MCO of Trade union of educators</w:t>
            </w:r>
          </w:p>
        </w:tc>
        <w:tc>
          <w:tcPr>
            <w:tcW w:w="5809" w:type="dxa"/>
            <w:tcBorders>
              <w:top w:val="nil"/>
              <w:left w:val="nil"/>
              <w:bottom w:val="nil"/>
              <w:right w:val="nil"/>
            </w:tcBorders>
            <w:shd w:val="clear" w:color="auto" w:fill="auto"/>
            <w:noWrap/>
            <w:vAlign w:val="bottom"/>
          </w:tcPr>
          <w:p w:rsidR="00F64764" w:rsidRPr="00B656C9"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B656C9" w:rsidRPr="00B656C9" w:rsidRDefault="00B656C9">
            <w:pPr>
              <w:rPr>
                <w:rFonts w:ascii="Arial" w:hAnsi="Arial" w:cs="Arial"/>
                <w:sz w:val="20"/>
                <w:szCs w:val="20"/>
                <w:lang w:val="en-US"/>
              </w:rPr>
            </w:pPr>
            <w:r>
              <w:rPr>
                <w:rFonts w:ascii="Arial" w:hAnsi="Arial" w:cs="Arial"/>
                <w:sz w:val="20"/>
                <w:szCs w:val="20"/>
                <w:lang w:val="en-US"/>
              </w:rPr>
              <w:t>IPO “Center of study of the issues of family and childhood”</w:t>
            </w:r>
          </w:p>
        </w:tc>
        <w:tc>
          <w:tcPr>
            <w:tcW w:w="5809" w:type="dxa"/>
            <w:tcBorders>
              <w:top w:val="nil"/>
              <w:left w:val="nil"/>
              <w:bottom w:val="nil"/>
              <w:right w:val="nil"/>
            </w:tcBorders>
            <w:shd w:val="clear" w:color="auto" w:fill="auto"/>
            <w:noWrap/>
            <w:vAlign w:val="bottom"/>
          </w:tcPr>
          <w:p w:rsidR="00F64764" w:rsidRPr="00B656C9" w:rsidRDefault="00F64764">
            <w:pPr>
              <w:rPr>
                <w:rFonts w:ascii="Arial" w:hAnsi="Arial" w:cs="Arial"/>
                <w:sz w:val="20"/>
                <w:szCs w:val="20"/>
                <w:lang w:val="en-US"/>
              </w:rPr>
            </w:pPr>
          </w:p>
        </w:tc>
      </w:tr>
      <w:tr w:rsidR="00F64764" w:rsidRPr="00A71F06" w:rsidTr="00F11ED4">
        <w:trPr>
          <w:trHeight w:val="315"/>
        </w:trPr>
        <w:tc>
          <w:tcPr>
            <w:tcW w:w="5841" w:type="dxa"/>
            <w:tcBorders>
              <w:top w:val="nil"/>
              <w:left w:val="nil"/>
              <w:bottom w:val="nil"/>
              <w:right w:val="nil"/>
            </w:tcBorders>
            <w:shd w:val="clear" w:color="auto" w:fill="auto"/>
            <w:noWrap/>
            <w:vAlign w:val="bottom"/>
          </w:tcPr>
          <w:p w:rsidR="00B656C9" w:rsidRPr="00B656C9" w:rsidRDefault="00B656C9">
            <w:pPr>
              <w:rPr>
                <w:rFonts w:ascii="Arial" w:hAnsi="Arial" w:cs="Arial"/>
                <w:sz w:val="20"/>
                <w:szCs w:val="20"/>
                <w:lang w:val="en-US"/>
              </w:rPr>
            </w:pPr>
            <w:r>
              <w:rPr>
                <w:rFonts w:ascii="Arial" w:hAnsi="Arial" w:cs="Arial"/>
                <w:sz w:val="20"/>
                <w:szCs w:val="20"/>
                <w:lang w:val="en-US"/>
              </w:rPr>
              <w:t>Morev D.V.</w:t>
            </w:r>
          </w:p>
        </w:tc>
        <w:tc>
          <w:tcPr>
            <w:tcW w:w="5809" w:type="dxa"/>
            <w:tcBorders>
              <w:top w:val="nil"/>
              <w:left w:val="nil"/>
              <w:bottom w:val="nil"/>
              <w:right w:val="nil"/>
            </w:tcBorders>
            <w:shd w:val="clear" w:color="auto" w:fill="auto"/>
            <w:noWrap/>
            <w:vAlign w:val="bottom"/>
          </w:tcPr>
          <w:p w:rsidR="00F64764" w:rsidRPr="00A71F06"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B656C9" w:rsidRPr="008C7A87" w:rsidRDefault="00B656C9">
            <w:pPr>
              <w:rPr>
                <w:rFonts w:ascii="Arial" w:hAnsi="Arial" w:cs="Arial"/>
                <w:sz w:val="20"/>
                <w:szCs w:val="20"/>
                <w:lang w:val="en-US"/>
              </w:rPr>
            </w:pPr>
            <w:r>
              <w:rPr>
                <w:rFonts w:ascii="Arial" w:hAnsi="Arial" w:cs="Arial"/>
                <w:sz w:val="20"/>
                <w:szCs w:val="20"/>
                <w:lang w:val="en-US"/>
              </w:rPr>
              <w:t>Music</w:t>
            </w:r>
            <w:r w:rsidRPr="008C7A87">
              <w:rPr>
                <w:rFonts w:ascii="Arial" w:hAnsi="Arial" w:cs="Arial"/>
                <w:sz w:val="20"/>
                <w:szCs w:val="20"/>
                <w:lang w:val="en-US"/>
              </w:rPr>
              <w:t xml:space="preserve"> </w:t>
            </w:r>
            <w:r>
              <w:rPr>
                <w:rFonts w:ascii="Arial" w:hAnsi="Arial" w:cs="Arial"/>
                <w:sz w:val="20"/>
                <w:szCs w:val="20"/>
                <w:lang w:val="en-US"/>
              </w:rPr>
              <w:t>band</w:t>
            </w:r>
            <w:r w:rsidRPr="008C7A87">
              <w:rPr>
                <w:rFonts w:ascii="Arial" w:hAnsi="Arial" w:cs="Arial"/>
                <w:sz w:val="20"/>
                <w:szCs w:val="20"/>
                <w:lang w:val="en-US"/>
              </w:rPr>
              <w:t xml:space="preserve"> </w:t>
            </w:r>
            <w:r>
              <w:rPr>
                <w:rFonts w:ascii="Arial" w:hAnsi="Arial" w:cs="Arial"/>
                <w:sz w:val="20"/>
                <w:szCs w:val="20"/>
                <w:lang w:val="en-US"/>
              </w:rPr>
              <w:t>of</w:t>
            </w:r>
            <w:r w:rsidRPr="008C7A87">
              <w:rPr>
                <w:rFonts w:ascii="Arial" w:hAnsi="Arial" w:cs="Arial"/>
                <w:sz w:val="20"/>
                <w:szCs w:val="20"/>
                <w:lang w:val="en-US"/>
              </w:rPr>
              <w:t xml:space="preserve"> </w:t>
            </w:r>
            <w:r>
              <w:rPr>
                <w:rFonts w:ascii="Arial" w:hAnsi="Arial" w:cs="Arial"/>
                <w:sz w:val="20"/>
                <w:szCs w:val="20"/>
                <w:lang w:val="en-US"/>
              </w:rPr>
              <w:t>Peter</w:t>
            </w:r>
            <w:r w:rsidRPr="008C7A87">
              <w:rPr>
                <w:rFonts w:ascii="Arial" w:hAnsi="Arial" w:cs="Arial"/>
                <w:sz w:val="20"/>
                <w:szCs w:val="20"/>
                <w:lang w:val="en-US"/>
              </w:rPr>
              <w:t xml:space="preserve"> </w:t>
            </w:r>
            <w:r>
              <w:rPr>
                <w:rFonts w:ascii="Arial" w:hAnsi="Arial" w:cs="Arial"/>
                <w:sz w:val="20"/>
                <w:szCs w:val="20"/>
                <w:lang w:val="en-US"/>
              </w:rPr>
              <w:t>Nalitch</w:t>
            </w:r>
          </w:p>
        </w:tc>
        <w:tc>
          <w:tcPr>
            <w:tcW w:w="5809" w:type="dxa"/>
            <w:tcBorders>
              <w:top w:val="nil"/>
              <w:left w:val="nil"/>
              <w:bottom w:val="nil"/>
              <w:right w:val="nil"/>
            </w:tcBorders>
            <w:shd w:val="clear" w:color="auto" w:fill="auto"/>
            <w:noWrap/>
            <w:vAlign w:val="bottom"/>
          </w:tcPr>
          <w:p w:rsidR="00F64764" w:rsidRPr="008C7A87"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B656C9" w:rsidRPr="00A71F06" w:rsidRDefault="00B656C9">
            <w:pPr>
              <w:rPr>
                <w:rFonts w:ascii="Arial" w:hAnsi="Arial" w:cs="Arial"/>
                <w:sz w:val="20"/>
                <w:szCs w:val="20"/>
              </w:rPr>
            </w:pPr>
            <w:r>
              <w:rPr>
                <w:rFonts w:ascii="Arial" w:hAnsi="Arial" w:cs="Arial"/>
                <w:sz w:val="20"/>
                <w:szCs w:val="20"/>
                <w:lang w:val="en-US"/>
              </w:rPr>
              <w:t>Mouchamedzariphova</w:t>
            </w:r>
            <w:r w:rsidRPr="00A71F06">
              <w:rPr>
                <w:rFonts w:ascii="Arial" w:hAnsi="Arial" w:cs="Arial"/>
                <w:sz w:val="20"/>
                <w:szCs w:val="20"/>
              </w:rPr>
              <w:t xml:space="preserve"> </w:t>
            </w:r>
            <w:r>
              <w:rPr>
                <w:rFonts w:ascii="Arial" w:hAnsi="Arial" w:cs="Arial"/>
                <w:sz w:val="20"/>
                <w:szCs w:val="20"/>
                <w:lang w:val="en-US"/>
              </w:rPr>
              <w:t>J</w:t>
            </w:r>
            <w:r w:rsidRPr="00A71F06">
              <w:rPr>
                <w:rFonts w:ascii="Arial" w:hAnsi="Arial" w:cs="Arial"/>
                <w:sz w:val="20"/>
                <w:szCs w:val="20"/>
              </w:rPr>
              <w:t>.</w:t>
            </w:r>
            <w:r>
              <w:rPr>
                <w:rFonts w:ascii="Arial" w:hAnsi="Arial" w:cs="Arial"/>
                <w:sz w:val="20"/>
                <w:szCs w:val="20"/>
                <w:lang w:val="en-US"/>
              </w:rPr>
              <w:t>A</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656C9" w:rsidRPr="00A71F06" w:rsidRDefault="00B656C9">
            <w:pPr>
              <w:rPr>
                <w:rFonts w:ascii="Arial" w:hAnsi="Arial" w:cs="Arial"/>
                <w:sz w:val="20"/>
                <w:szCs w:val="20"/>
              </w:rPr>
            </w:pPr>
            <w:r>
              <w:rPr>
                <w:rFonts w:ascii="Arial" w:hAnsi="Arial" w:cs="Arial"/>
                <w:sz w:val="20"/>
                <w:szCs w:val="20"/>
                <w:lang w:val="en-US"/>
              </w:rPr>
              <w:t>Myasnikova</w:t>
            </w:r>
            <w:r w:rsidRPr="00A71F06">
              <w:rPr>
                <w:rFonts w:ascii="Arial" w:hAnsi="Arial" w:cs="Arial"/>
                <w:sz w:val="20"/>
                <w:szCs w:val="20"/>
              </w:rPr>
              <w:t xml:space="preserve"> </w:t>
            </w:r>
            <w:r>
              <w:rPr>
                <w:rFonts w:ascii="Arial" w:hAnsi="Arial" w:cs="Arial"/>
                <w:sz w:val="20"/>
                <w:szCs w:val="20"/>
                <w:lang w:val="en-US"/>
              </w:rPr>
              <w:t>E</w:t>
            </w:r>
            <w:r w:rsidRPr="00A71F06">
              <w:rPr>
                <w:rFonts w:ascii="Arial" w:hAnsi="Arial" w:cs="Arial"/>
                <w:sz w:val="20"/>
                <w:szCs w:val="20"/>
              </w:rPr>
              <w:t>.</w:t>
            </w:r>
            <w:r>
              <w:rPr>
                <w:rFonts w:ascii="Arial" w:hAnsi="Arial" w:cs="Arial"/>
                <w:sz w:val="20"/>
                <w:szCs w:val="20"/>
                <w:lang w:val="en-US"/>
              </w:rPr>
              <w:t>O</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656C9" w:rsidRPr="00A71F06" w:rsidRDefault="00B656C9">
            <w:pPr>
              <w:rPr>
                <w:rFonts w:ascii="Arial" w:hAnsi="Arial" w:cs="Arial"/>
                <w:sz w:val="20"/>
                <w:szCs w:val="20"/>
              </w:rPr>
            </w:pPr>
            <w:r>
              <w:rPr>
                <w:rFonts w:ascii="Arial" w:hAnsi="Arial" w:cs="Arial"/>
                <w:sz w:val="20"/>
                <w:szCs w:val="20"/>
                <w:lang w:val="en-US"/>
              </w:rPr>
              <w:t>Nepryakhin</w:t>
            </w:r>
            <w:r w:rsidRPr="00A71F06">
              <w:rPr>
                <w:rFonts w:ascii="Arial" w:hAnsi="Arial" w:cs="Arial"/>
                <w:sz w:val="20"/>
                <w:szCs w:val="20"/>
              </w:rPr>
              <w:t xml:space="preserve"> </w:t>
            </w:r>
            <w:r>
              <w:rPr>
                <w:rFonts w:ascii="Arial" w:hAnsi="Arial" w:cs="Arial"/>
                <w:sz w:val="20"/>
                <w:szCs w:val="20"/>
                <w:lang w:val="en-US"/>
              </w:rPr>
              <w:t>N</w:t>
            </w:r>
            <w:r w:rsidRPr="00A71F06">
              <w:rPr>
                <w:rFonts w:ascii="Arial" w:hAnsi="Arial" w:cs="Arial"/>
                <w:sz w:val="20"/>
                <w:szCs w:val="20"/>
              </w:rPr>
              <w:t>.</w:t>
            </w:r>
            <w:r w:rsidR="00A1438D">
              <w:rPr>
                <w:rFonts w:ascii="Arial" w:hAnsi="Arial" w:cs="Arial"/>
                <w:sz w:val="20"/>
                <w:szCs w:val="20"/>
                <w:lang w:val="en-US"/>
              </w:rPr>
              <w:t>Y</w:t>
            </w:r>
            <w:r w:rsidRPr="00A71F06">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656C9" w:rsidRPr="00B656C9" w:rsidRDefault="00B656C9">
            <w:pPr>
              <w:rPr>
                <w:rFonts w:ascii="Arial" w:hAnsi="Arial" w:cs="Arial"/>
                <w:sz w:val="20"/>
                <w:szCs w:val="20"/>
                <w:lang w:val="en-US"/>
              </w:rPr>
            </w:pPr>
            <w:r>
              <w:rPr>
                <w:rFonts w:ascii="Arial" w:hAnsi="Arial" w:cs="Arial"/>
                <w:sz w:val="20"/>
                <w:szCs w:val="20"/>
                <w:lang w:val="en-US"/>
              </w:rPr>
              <w:t>Novard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B656C9">
            <w:pPr>
              <w:rPr>
                <w:rFonts w:ascii="Arial" w:hAnsi="Arial" w:cs="Arial"/>
                <w:sz w:val="20"/>
                <w:szCs w:val="20"/>
                <w:lang w:val="en-US"/>
              </w:rPr>
            </w:pPr>
            <w:r>
              <w:rPr>
                <w:rFonts w:ascii="Arial" w:hAnsi="Arial" w:cs="Arial"/>
                <w:sz w:val="20"/>
                <w:szCs w:val="20"/>
                <w:lang w:val="en-US"/>
              </w:rPr>
              <w:t>OJSC</w:t>
            </w:r>
            <w:r>
              <w:rPr>
                <w:rFonts w:ascii="Arial" w:hAnsi="Arial" w:cs="Arial"/>
                <w:sz w:val="20"/>
                <w:szCs w:val="20"/>
              </w:rPr>
              <w:t xml:space="preserve"> «</w:t>
            </w:r>
            <w:r>
              <w:rPr>
                <w:rFonts w:ascii="Arial" w:hAnsi="Arial" w:cs="Arial"/>
                <w:sz w:val="20"/>
                <w:szCs w:val="20"/>
                <w:lang w:val="en-US"/>
              </w:rPr>
              <w:t>Detsky mir</w:t>
            </w:r>
            <w:r w:rsidR="00F64764">
              <w:rPr>
                <w:rFonts w:ascii="Arial" w:hAnsi="Arial" w:cs="Arial"/>
                <w:sz w:val="20"/>
                <w:szCs w:val="20"/>
              </w:rPr>
              <w:t>»</w:t>
            </w:r>
          </w:p>
          <w:p w:rsidR="00B656C9" w:rsidRPr="00B656C9" w:rsidRDefault="00B656C9">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B656C9" w:rsidRPr="00B656C9" w:rsidRDefault="00B656C9">
            <w:pPr>
              <w:rPr>
                <w:rFonts w:ascii="Arial" w:hAnsi="Arial" w:cs="Arial"/>
                <w:sz w:val="20"/>
                <w:szCs w:val="20"/>
                <w:lang w:val="en-US"/>
              </w:rPr>
            </w:pPr>
            <w:r>
              <w:rPr>
                <w:rFonts w:ascii="Arial" w:hAnsi="Arial" w:cs="Arial"/>
                <w:sz w:val="20"/>
                <w:szCs w:val="20"/>
                <w:lang w:val="en-US"/>
              </w:rPr>
              <w:t>All-Russian public movement “Civil dignity”</w:t>
            </w:r>
          </w:p>
        </w:tc>
        <w:tc>
          <w:tcPr>
            <w:tcW w:w="5809" w:type="dxa"/>
            <w:tcBorders>
              <w:top w:val="nil"/>
              <w:left w:val="nil"/>
              <w:bottom w:val="nil"/>
              <w:right w:val="nil"/>
            </w:tcBorders>
            <w:shd w:val="clear" w:color="auto" w:fill="auto"/>
            <w:noWrap/>
            <w:vAlign w:val="bottom"/>
          </w:tcPr>
          <w:p w:rsidR="00F64764" w:rsidRPr="00B656C9"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A1438D" w:rsidRPr="00A1438D" w:rsidRDefault="00A1438D">
            <w:pPr>
              <w:rPr>
                <w:rFonts w:ascii="Arial" w:hAnsi="Arial" w:cs="Arial"/>
                <w:sz w:val="20"/>
                <w:szCs w:val="20"/>
                <w:lang w:val="en-US"/>
              </w:rPr>
            </w:pPr>
            <w:r>
              <w:rPr>
                <w:rFonts w:ascii="Arial" w:hAnsi="Arial" w:cs="Arial"/>
                <w:sz w:val="20"/>
                <w:szCs w:val="20"/>
                <w:lang w:val="en-US"/>
              </w:rPr>
              <w:t xml:space="preserve">OJSC “”Wintershall Russland GMBH” Germany filial </w:t>
            </w:r>
          </w:p>
        </w:tc>
        <w:tc>
          <w:tcPr>
            <w:tcW w:w="5809" w:type="dxa"/>
            <w:tcBorders>
              <w:top w:val="nil"/>
              <w:left w:val="nil"/>
              <w:bottom w:val="nil"/>
              <w:right w:val="nil"/>
            </w:tcBorders>
            <w:shd w:val="clear" w:color="auto" w:fill="auto"/>
            <w:noWrap/>
            <w:vAlign w:val="bottom"/>
          </w:tcPr>
          <w:p w:rsidR="00F64764" w:rsidRPr="00A1438D"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A1438D" w:rsidRPr="00A1438D" w:rsidRDefault="00A1438D">
            <w:pPr>
              <w:rPr>
                <w:rFonts w:ascii="Arial" w:hAnsi="Arial" w:cs="Arial"/>
                <w:sz w:val="20"/>
                <w:szCs w:val="20"/>
                <w:lang w:val="en-US"/>
              </w:rPr>
            </w:pPr>
            <w:r>
              <w:rPr>
                <w:rFonts w:ascii="Arial" w:hAnsi="Arial" w:cs="Arial"/>
                <w:sz w:val="20"/>
                <w:szCs w:val="20"/>
                <w:lang w:val="en-US"/>
              </w:rPr>
              <w:t>OJSC “Polymerteplo Group”</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77D42" w:rsidRPr="00777D42" w:rsidRDefault="00777D42" w:rsidP="00777D42">
            <w:pPr>
              <w:rPr>
                <w:rFonts w:ascii="Arial" w:hAnsi="Arial" w:cs="Arial"/>
                <w:sz w:val="20"/>
                <w:szCs w:val="20"/>
                <w:lang w:val="en-US"/>
              </w:rPr>
            </w:pPr>
            <w:r>
              <w:rPr>
                <w:rFonts w:ascii="Arial" w:hAnsi="Arial" w:cs="Arial"/>
                <w:sz w:val="20"/>
                <w:szCs w:val="20"/>
                <w:lang w:val="en-US"/>
              </w:rPr>
              <w:t>OJSC “Caravella” (Logopark Development)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77D42" w:rsidRPr="00777D42" w:rsidRDefault="00777D42">
            <w:pPr>
              <w:rPr>
                <w:rFonts w:ascii="Arial" w:hAnsi="Arial" w:cs="Arial"/>
                <w:sz w:val="20"/>
                <w:szCs w:val="20"/>
                <w:lang w:val="en-US"/>
              </w:rPr>
            </w:pPr>
            <w:r>
              <w:rPr>
                <w:rFonts w:ascii="Arial" w:hAnsi="Arial" w:cs="Arial"/>
                <w:sz w:val="20"/>
                <w:szCs w:val="20"/>
                <w:lang w:val="en-US"/>
              </w:rPr>
              <w:t>OJSC “Casting Technology”</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11650" w:type="dxa"/>
            <w:gridSpan w:val="2"/>
            <w:tcBorders>
              <w:top w:val="nil"/>
              <w:left w:val="nil"/>
              <w:bottom w:val="nil"/>
              <w:right w:val="nil"/>
            </w:tcBorders>
            <w:shd w:val="clear" w:color="auto" w:fill="auto"/>
            <w:noWrap/>
            <w:vAlign w:val="bottom"/>
          </w:tcPr>
          <w:p w:rsidR="00777D42" w:rsidRPr="00777D42" w:rsidRDefault="00777D42">
            <w:pPr>
              <w:rPr>
                <w:rFonts w:ascii="Arial" w:hAnsi="Arial" w:cs="Arial"/>
                <w:sz w:val="20"/>
                <w:szCs w:val="20"/>
                <w:lang w:val="en-US"/>
              </w:rPr>
            </w:pPr>
            <w:r>
              <w:rPr>
                <w:rFonts w:ascii="Arial" w:hAnsi="Arial" w:cs="Arial"/>
                <w:sz w:val="20"/>
                <w:szCs w:val="20"/>
                <w:lang w:val="en-US"/>
              </w:rPr>
              <w:t>OJSC “Kinomaster”</w:t>
            </w:r>
          </w:p>
        </w:tc>
      </w:tr>
      <w:tr w:rsidR="00F64764" w:rsidTr="00F11ED4">
        <w:trPr>
          <w:trHeight w:val="315"/>
        </w:trPr>
        <w:tc>
          <w:tcPr>
            <w:tcW w:w="5841" w:type="dxa"/>
            <w:tcBorders>
              <w:top w:val="nil"/>
              <w:left w:val="nil"/>
              <w:bottom w:val="nil"/>
              <w:right w:val="nil"/>
            </w:tcBorders>
            <w:shd w:val="clear" w:color="auto" w:fill="auto"/>
            <w:noWrap/>
            <w:vAlign w:val="bottom"/>
          </w:tcPr>
          <w:p w:rsidR="00777D42" w:rsidRPr="00777D42" w:rsidRDefault="00777D42">
            <w:pPr>
              <w:rPr>
                <w:rFonts w:ascii="Arial" w:hAnsi="Arial" w:cs="Arial"/>
                <w:sz w:val="20"/>
                <w:szCs w:val="20"/>
                <w:lang w:val="en-US"/>
              </w:rPr>
            </w:pPr>
            <w:r>
              <w:rPr>
                <w:rFonts w:ascii="Arial" w:hAnsi="Arial" w:cs="Arial"/>
                <w:sz w:val="20"/>
                <w:szCs w:val="20"/>
                <w:lang w:val="en-US"/>
              </w:rPr>
              <w:t>OJSC “Lady” (Barbershop)</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77D42" w:rsidRPr="00777D42" w:rsidRDefault="00777D42">
            <w:pPr>
              <w:rPr>
                <w:rFonts w:ascii="Arial" w:hAnsi="Arial" w:cs="Arial"/>
                <w:sz w:val="20"/>
                <w:szCs w:val="20"/>
                <w:lang w:val="en-US"/>
              </w:rPr>
            </w:pPr>
            <w:r>
              <w:rPr>
                <w:rFonts w:ascii="Arial" w:hAnsi="Arial" w:cs="Arial"/>
                <w:sz w:val="20"/>
                <w:szCs w:val="20"/>
                <w:lang w:val="en-US"/>
              </w:rPr>
              <w:t>OJSC “Lekor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rsidP="009D20AD">
            <w:pPr>
              <w:rPr>
                <w:rFonts w:ascii="Arial" w:hAnsi="Arial" w:cs="Arial"/>
                <w:sz w:val="20"/>
                <w:szCs w:val="20"/>
                <w:lang w:val="en-US"/>
              </w:rPr>
            </w:pPr>
            <w:r>
              <w:rPr>
                <w:rFonts w:ascii="Arial" w:hAnsi="Arial" w:cs="Arial"/>
                <w:sz w:val="20"/>
                <w:szCs w:val="20"/>
                <w:lang w:val="en-US"/>
              </w:rPr>
              <w:t>OJSC “Liliputplayhomes”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“Medtronic”</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“Mehkomplekt”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“Peredovye Platezhnye Reshenya”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“Procter &amp; Gamble”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“Samy Sok!”</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11650" w:type="dxa"/>
            <w:gridSpan w:val="2"/>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“Splat-Cosmetica”</w:t>
            </w: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w:t>
            </w:r>
            <w:r>
              <w:rPr>
                <w:rFonts w:ascii="Arial" w:hAnsi="Arial" w:cs="Arial"/>
                <w:sz w:val="21"/>
                <w:szCs w:val="21"/>
                <w:shd w:val="clear" w:color="auto" w:fill="FFFFFF"/>
                <w:lang w:val="en-US"/>
              </w:rPr>
              <w:t>T</w:t>
            </w:r>
            <w:r>
              <w:rPr>
                <w:rFonts w:ascii="Arial" w:hAnsi="Arial" w:cs="Arial"/>
                <w:sz w:val="21"/>
                <w:szCs w:val="21"/>
                <w:shd w:val="clear" w:color="auto" w:fill="FFFFFF"/>
              </w:rPr>
              <w:t>exnologii</w:t>
            </w:r>
            <w:r>
              <w:rPr>
                <w:rFonts w:ascii="Arial" w:hAnsi="Arial" w:cs="Arial"/>
                <w:sz w:val="21"/>
                <w:szCs w:val="21"/>
                <w:shd w:val="clear" w:color="auto" w:fill="FFFFFF"/>
                <w:lang w:val="en-US"/>
              </w:rPr>
              <w:t xml:space="preserve"> </w:t>
            </w:r>
            <w:r w:rsidRPr="00781BB1">
              <w:rPr>
                <w:rFonts w:ascii="Arial" w:hAnsi="Arial" w:cs="Arial"/>
                <w:sz w:val="21"/>
                <w:szCs w:val="21"/>
                <w:shd w:val="clear" w:color="auto" w:fill="FFFFFF"/>
              </w:rPr>
              <w:t>budushhego</w:t>
            </w:r>
            <w:r>
              <w:rPr>
                <w:rFonts w:ascii="Arial" w:hAnsi="Arial" w:cs="Arial"/>
                <w:sz w:val="21"/>
                <w:szCs w:val="21"/>
                <w:shd w:val="clear" w:color="auto" w:fill="FFFFFF"/>
                <w:lang w:val="en-US"/>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“Fenka”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“Ernst &amp;Young”</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“Deutsche Bank”</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OJSC “Megaproryv”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Oroudzhov R.R.</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Ostrovskaya I.V.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Oshepkova K.A.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Pavlova L.A.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781BB1" w:rsidRPr="00781BB1" w:rsidRDefault="00781BB1">
            <w:pPr>
              <w:rPr>
                <w:rFonts w:ascii="Arial" w:hAnsi="Arial" w:cs="Arial"/>
                <w:sz w:val="20"/>
                <w:szCs w:val="20"/>
                <w:lang w:val="en-US"/>
              </w:rPr>
            </w:pPr>
            <w:r>
              <w:rPr>
                <w:rFonts w:ascii="Arial" w:hAnsi="Arial" w:cs="Arial"/>
                <w:sz w:val="20"/>
                <w:szCs w:val="20"/>
                <w:lang w:val="en-US"/>
              </w:rPr>
              <w:t>P</w:t>
            </w:r>
            <w:r w:rsidR="000C770D">
              <w:rPr>
                <w:rFonts w:ascii="Arial" w:hAnsi="Arial" w:cs="Arial"/>
                <w:sz w:val="20"/>
                <w:szCs w:val="20"/>
                <w:lang w:val="en-US"/>
              </w:rPr>
              <w:t>JSC “Megafon”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PJSC “MTS”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PJSC “Sberbank”</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Paperny TAM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Parovoziya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rPr>
            </w:pPr>
            <w:r>
              <w:rPr>
                <w:rFonts w:ascii="Arial" w:hAnsi="Arial" w:cs="Arial"/>
                <w:sz w:val="20"/>
                <w:szCs w:val="20"/>
                <w:lang w:val="en-US"/>
              </w:rPr>
              <w:t>Bakery</w:t>
            </w:r>
            <w:r w:rsidRPr="000C770D">
              <w:rPr>
                <w:rFonts w:ascii="Arial" w:hAnsi="Arial" w:cs="Arial"/>
                <w:sz w:val="20"/>
                <w:szCs w:val="20"/>
              </w:rPr>
              <w:t xml:space="preserve"> “”</w:t>
            </w:r>
            <w:r>
              <w:rPr>
                <w:rFonts w:ascii="Arial" w:hAnsi="Arial" w:cs="Arial"/>
                <w:sz w:val="20"/>
                <w:szCs w:val="20"/>
                <w:lang w:val="en-US"/>
              </w:rPr>
              <w:t>Dashiny</w:t>
            </w:r>
            <w:r w:rsidRPr="000C770D">
              <w:rPr>
                <w:rFonts w:ascii="Arial" w:hAnsi="Arial" w:cs="Arial"/>
                <w:sz w:val="20"/>
                <w:szCs w:val="20"/>
              </w:rPr>
              <w:t xml:space="preserve"> </w:t>
            </w:r>
            <w:r>
              <w:rPr>
                <w:rFonts w:ascii="Arial" w:hAnsi="Arial" w:cs="Arial"/>
                <w:sz w:val="20"/>
                <w:szCs w:val="20"/>
                <w:lang w:val="en-US"/>
              </w:rPr>
              <w:t>pirozhki</w:t>
            </w:r>
            <w:r w:rsidRPr="000C770D">
              <w:rPr>
                <w:rFonts w:ascii="Arial" w:hAnsi="Arial" w:cs="Arial"/>
                <w:sz w:val="20"/>
                <w:szCs w:val="20"/>
              </w:rPr>
              <w:t>”</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Pivovar R.E.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Pipko N.D.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Pisemsky A.M.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Users of  “Global Networks”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Popova E.A.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Embassy of Germany</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Embassy of France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Potolova T.I.</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Prishep Y.M.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 xml:space="preserve">РА </w:t>
            </w:r>
            <w:r>
              <w:rPr>
                <w:rFonts w:ascii="Arial" w:hAnsi="Arial" w:cs="Arial"/>
                <w:sz w:val="20"/>
                <w:szCs w:val="20"/>
                <w:lang w:val="en-US"/>
              </w:rPr>
              <w:t>Action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0C770D">
            <w:pPr>
              <w:rPr>
                <w:rFonts w:ascii="Arial" w:hAnsi="Arial" w:cs="Arial"/>
                <w:sz w:val="20"/>
                <w:szCs w:val="20"/>
                <w:lang w:val="en-US"/>
              </w:rPr>
            </w:pPr>
            <w:r>
              <w:rPr>
                <w:rFonts w:ascii="Arial" w:hAnsi="Arial" w:cs="Arial"/>
                <w:sz w:val="20"/>
                <w:szCs w:val="20"/>
                <w:lang w:val="en-US"/>
              </w:rPr>
              <w:t>Revoutskaya 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0C770D" w:rsidRPr="000C770D" w:rsidRDefault="00C05703">
            <w:pPr>
              <w:rPr>
                <w:rFonts w:ascii="Arial" w:hAnsi="Arial" w:cs="Arial"/>
                <w:sz w:val="20"/>
                <w:szCs w:val="20"/>
                <w:lang w:val="en-US"/>
              </w:rPr>
            </w:pPr>
            <w:r>
              <w:rPr>
                <w:rFonts w:ascii="Arial" w:hAnsi="Arial" w:cs="Arial"/>
                <w:sz w:val="20"/>
                <w:szCs w:val="20"/>
                <w:lang w:val="en-US"/>
              </w:rPr>
              <w:t>Restaurant</w:t>
            </w:r>
            <w:r w:rsidR="000C770D">
              <w:rPr>
                <w:rFonts w:ascii="Arial" w:hAnsi="Arial" w:cs="Arial"/>
                <w:sz w:val="20"/>
                <w:szCs w:val="20"/>
                <w:lang w:val="en-US"/>
              </w:rPr>
              <w:t xml:space="preserve"> </w:t>
            </w:r>
            <w:r>
              <w:rPr>
                <w:rFonts w:ascii="Arial" w:hAnsi="Arial" w:cs="Arial"/>
                <w:sz w:val="20"/>
                <w:szCs w:val="20"/>
                <w:lang w:val="en-US"/>
              </w:rPr>
              <w:t>“45</w:t>
            </w:r>
            <w:r w:rsidRPr="00C05703">
              <w:rPr>
                <w:rFonts w:ascii="Arial" w:hAnsi="Arial" w:cs="Arial"/>
                <w:sz w:val="20"/>
                <w:szCs w:val="20"/>
                <w:vertAlign w:val="superscript"/>
                <w:lang w:val="en-US"/>
              </w:rPr>
              <w:t>th</w:t>
            </w:r>
            <w:r>
              <w:rPr>
                <w:rFonts w:ascii="Arial" w:hAnsi="Arial" w:cs="Arial"/>
                <w:sz w:val="20"/>
                <w:szCs w:val="20"/>
                <w:lang w:val="en-US"/>
              </w:rPr>
              <w:t xml:space="preserve"> parallel”</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C05703" w:rsidRPr="00C05703" w:rsidRDefault="00C05703">
            <w:pPr>
              <w:rPr>
                <w:rFonts w:ascii="Arial" w:hAnsi="Arial" w:cs="Arial"/>
                <w:sz w:val="20"/>
                <w:szCs w:val="20"/>
                <w:lang w:val="en-US"/>
              </w:rPr>
            </w:pPr>
            <w:r>
              <w:rPr>
                <w:rFonts w:ascii="Arial" w:hAnsi="Arial" w:cs="Arial"/>
                <w:sz w:val="20"/>
                <w:szCs w:val="20"/>
                <w:lang w:val="en-US"/>
              </w:rPr>
              <w:t>Reutskaya Y.A.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C05703" w:rsidRPr="00C05703" w:rsidRDefault="00C05703">
            <w:pPr>
              <w:rPr>
                <w:rFonts w:ascii="Arial" w:hAnsi="Arial" w:cs="Arial"/>
                <w:sz w:val="20"/>
                <w:szCs w:val="20"/>
                <w:lang w:val="en-US"/>
              </w:rPr>
            </w:pPr>
            <w:r>
              <w:rPr>
                <w:rFonts w:ascii="Arial" w:hAnsi="Arial" w:cs="Arial"/>
                <w:sz w:val="20"/>
                <w:szCs w:val="20"/>
                <w:lang w:val="en-US"/>
              </w:rPr>
              <w:t>Sazhina I.S.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Samsonova V.G.</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Svetakov A.A.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Svirin G.A.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Sidorov V.V.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Simakov V.E.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Smirnov V.A.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 xml:space="preserve">Sofianos Panagiotis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Style w:val="translation-chunk"/>
                <w:rFonts w:ascii="Arial" w:hAnsi="Arial" w:cs="Arial"/>
                <w:color w:val="222222"/>
                <w:sz w:val="20"/>
                <w:szCs w:val="20"/>
                <w:shd w:val="clear" w:color="auto" w:fill="FFFFFF"/>
                <w:lang w:val="en-US"/>
              </w:rPr>
              <w:t xml:space="preserve">The </w:t>
            </w:r>
            <w:r w:rsidRPr="001649F9">
              <w:rPr>
                <w:rStyle w:val="translation-chunk"/>
                <w:rFonts w:ascii="Arial" w:hAnsi="Arial" w:cs="Arial"/>
                <w:color w:val="222222"/>
                <w:sz w:val="20"/>
                <w:szCs w:val="20"/>
                <w:shd w:val="clear" w:color="auto" w:fill="FFFFFF"/>
                <w:lang w:val="en-US"/>
              </w:rPr>
              <w:t xml:space="preserve">Union </w:t>
            </w:r>
            <w:r w:rsidRPr="001649F9">
              <w:rPr>
                <w:rStyle w:val="translation-chunk"/>
                <w:rFonts w:ascii="Arial" w:hAnsi="Arial" w:cs="Arial"/>
                <w:color w:val="222222"/>
                <w:sz w:val="20"/>
                <w:szCs w:val="20"/>
                <w:lang w:val="en-US"/>
              </w:rPr>
              <w:t>of specialists in the field of</w:t>
            </w:r>
            <w:r w:rsidRPr="001649F9">
              <w:rPr>
                <w:rStyle w:val="translation-chunk"/>
                <w:rFonts w:ascii="Arial" w:hAnsi="Arial" w:cs="Arial"/>
                <w:color w:val="222222"/>
                <w:sz w:val="20"/>
                <w:szCs w:val="20"/>
                <w:shd w:val="clear" w:color="auto" w:fill="FFFFFF"/>
                <w:lang w:val="en-US"/>
              </w:rPr>
              <w:t xml:space="preserve"> mental health</w:t>
            </w:r>
          </w:p>
        </w:tc>
        <w:tc>
          <w:tcPr>
            <w:tcW w:w="5809" w:type="dxa"/>
            <w:tcBorders>
              <w:top w:val="nil"/>
              <w:left w:val="nil"/>
              <w:bottom w:val="nil"/>
              <w:right w:val="nil"/>
            </w:tcBorders>
            <w:shd w:val="clear" w:color="auto" w:fill="auto"/>
            <w:noWrap/>
            <w:vAlign w:val="bottom"/>
          </w:tcPr>
          <w:p w:rsidR="00F64764" w:rsidRPr="001649F9"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SPB  CO “Perspektivy”</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Stepanchenko I.S.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Stepichev A.L.</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Insurance group “MAX”</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Striukov 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 xml:space="preserve">Soubkhankoulov R.Z.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Theater alliance TOM Golomazova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Terekhova A.D.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Timakov I.A.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1649F9" w:rsidRPr="001649F9" w:rsidRDefault="001649F9">
            <w:pPr>
              <w:rPr>
                <w:rFonts w:ascii="Arial" w:hAnsi="Arial" w:cs="Arial"/>
                <w:sz w:val="20"/>
                <w:szCs w:val="20"/>
                <w:lang w:val="en-US"/>
              </w:rPr>
            </w:pPr>
            <w:r>
              <w:rPr>
                <w:rFonts w:ascii="Arial" w:hAnsi="Arial" w:cs="Arial"/>
                <w:sz w:val="20"/>
                <w:szCs w:val="20"/>
                <w:lang w:val="en-US"/>
              </w:rPr>
              <w:t>Ti</w:t>
            </w:r>
            <w:r w:rsidR="00B220B4">
              <w:rPr>
                <w:rFonts w:ascii="Arial" w:hAnsi="Arial" w:cs="Arial"/>
                <w:sz w:val="20"/>
                <w:szCs w:val="20"/>
                <w:lang w:val="en-US"/>
              </w:rPr>
              <w:t>o</w:t>
            </w:r>
            <w:r>
              <w:rPr>
                <w:rFonts w:ascii="Arial" w:hAnsi="Arial" w:cs="Arial"/>
                <w:sz w:val="20"/>
                <w:szCs w:val="20"/>
                <w:lang w:val="en-US"/>
              </w:rPr>
              <w:t>unov V.I.</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Torbas I.N.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HOA “Zagorskogo”</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Toupikina O.V.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11650" w:type="dxa"/>
            <w:gridSpan w:val="2"/>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Tourchaninova N.A.</w:t>
            </w: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 xml:space="preserve">Participants and guests of charitable events in </w:t>
            </w:r>
            <w:r w:rsidR="009D20AD">
              <w:rPr>
                <w:rFonts w:ascii="Arial" w:hAnsi="Arial" w:cs="Arial"/>
                <w:sz w:val="20"/>
                <w:szCs w:val="20"/>
                <w:lang w:val="en-US"/>
              </w:rPr>
              <w:t>favor</w:t>
            </w:r>
            <w:r>
              <w:rPr>
                <w:rFonts w:ascii="Arial" w:hAnsi="Arial" w:cs="Arial"/>
                <w:sz w:val="20"/>
                <w:szCs w:val="20"/>
                <w:lang w:val="en-US"/>
              </w:rPr>
              <w:t xml:space="preserve"> of CPP</w:t>
            </w:r>
          </w:p>
        </w:tc>
        <w:tc>
          <w:tcPr>
            <w:tcW w:w="5809" w:type="dxa"/>
            <w:tcBorders>
              <w:top w:val="nil"/>
              <w:left w:val="nil"/>
              <w:bottom w:val="nil"/>
              <w:right w:val="nil"/>
            </w:tcBorders>
            <w:shd w:val="clear" w:color="auto" w:fill="auto"/>
            <w:noWrap/>
            <w:vAlign w:val="bottom"/>
          </w:tcPr>
          <w:p w:rsidR="00F64764" w:rsidRPr="00B220B4"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Fedoseeva G.A.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Branch Sagitus in Moscow</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B220B4" w:rsidRPr="00B220B4" w:rsidRDefault="00B220B4">
            <w:pPr>
              <w:rPr>
                <w:rFonts w:ascii="Arial" w:hAnsi="Arial" w:cs="Arial"/>
                <w:sz w:val="20"/>
                <w:szCs w:val="20"/>
                <w:lang w:val="en-US"/>
              </w:rPr>
            </w:pPr>
            <w:r>
              <w:rPr>
                <w:rFonts w:ascii="Arial" w:hAnsi="Arial" w:cs="Arial"/>
                <w:sz w:val="20"/>
                <w:szCs w:val="20"/>
                <w:lang w:val="en-US"/>
              </w:rPr>
              <w:t>Filippova S.M.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B220B4" w:rsidRPr="00B220B4" w:rsidRDefault="00A66935">
            <w:pPr>
              <w:rPr>
                <w:rFonts w:ascii="Arial" w:hAnsi="Arial" w:cs="Arial"/>
                <w:sz w:val="20"/>
                <w:szCs w:val="20"/>
                <w:lang w:val="en-US"/>
              </w:rPr>
            </w:pPr>
            <w:r>
              <w:rPr>
                <w:rFonts w:ascii="Arial" w:hAnsi="Arial" w:cs="Arial"/>
                <w:sz w:val="20"/>
                <w:szCs w:val="20"/>
                <w:lang w:val="en-US"/>
              </w:rPr>
              <w:t>The Foundation for children “Alexander”</w:t>
            </w:r>
            <w:r w:rsidR="00B220B4">
              <w:rPr>
                <w:rFonts w:ascii="Arial" w:hAnsi="Arial" w:cs="Arial"/>
                <w:sz w:val="20"/>
                <w:szCs w:val="20"/>
                <w:lang w:val="en-US"/>
              </w:rPr>
              <w:t xml:space="preserve"> </w:t>
            </w:r>
          </w:p>
        </w:tc>
        <w:tc>
          <w:tcPr>
            <w:tcW w:w="5809" w:type="dxa"/>
            <w:tcBorders>
              <w:top w:val="nil"/>
              <w:left w:val="nil"/>
              <w:bottom w:val="nil"/>
              <w:right w:val="nil"/>
            </w:tcBorders>
            <w:shd w:val="clear" w:color="auto" w:fill="auto"/>
            <w:noWrap/>
            <w:vAlign w:val="bottom"/>
          </w:tcPr>
          <w:p w:rsidR="00F64764" w:rsidRPr="00A66935"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 xml:space="preserve">French lycee </w:t>
            </w:r>
            <w:r w:rsidRPr="00A66935">
              <w:rPr>
                <w:rFonts w:ascii="Arial" w:hAnsi="Arial" w:cs="Arial"/>
                <w:color w:val="222222"/>
                <w:sz w:val="20"/>
                <w:szCs w:val="20"/>
              </w:rPr>
              <w:t>Alexandre Dumas</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Khazova Y.V.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Kharitonova A.E.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Khripko E.A.</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Tsaturyan G.K.</w:t>
            </w:r>
          </w:p>
          <w:p w:rsidR="00A66935" w:rsidRPr="00A66935" w:rsidRDefault="00A66935">
            <w:pPr>
              <w:rPr>
                <w:rFonts w:ascii="Arial" w:hAnsi="Arial" w:cs="Arial"/>
                <w:sz w:val="20"/>
                <w:szCs w:val="20"/>
                <w:lang w:val="en-US"/>
              </w:rPr>
            </w:pPr>
            <w:r>
              <w:rPr>
                <w:rFonts w:ascii="Arial" w:hAnsi="Arial" w:cs="Arial"/>
                <w:sz w:val="20"/>
                <w:szCs w:val="20"/>
                <w:lang w:val="en-US"/>
              </w:rPr>
              <w:t>Tsaturyan K.A.</w:t>
            </w:r>
          </w:p>
        </w:tc>
        <w:tc>
          <w:tcPr>
            <w:tcW w:w="5809" w:type="dxa"/>
            <w:tcBorders>
              <w:top w:val="nil"/>
              <w:left w:val="nil"/>
              <w:bottom w:val="nil"/>
              <w:right w:val="nil"/>
            </w:tcBorders>
            <w:shd w:val="clear" w:color="auto" w:fill="auto"/>
            <w:noWrap/>
            <w:vAlign w:val="bottom"/>
          </w:tcPr>
          <w:p w:rsidR="00F64764" w:rsidRPr="009D20AD"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9D20AD" w:rsidRDefault="00F64764">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64764" w:rsidRPr="003E3673"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A66935" w:rsidRDefault="00A66935">
            <w:pPr>
              <w:rPr>
                <w:rFonts w:ascii="Arial" w:hAnsi="Arial" w:cs="Arial"/>
                <w:sz w:val="20"/>
                <w:szCs w:val="20"/>
                <w:lang w:val="en-US"/>
              </w:rPr>
            </w:pPr>
            <w:r>
              <w:rPr>
                <w:rFonts w:ascii="Arial" w:hAnsi="Arial" w:cs="Arial"/>
                <w:sz w:val="20"/>
                <w:szCs w:val="20"/>
                <w:lang w:val="en-US"/>
              </w:rPr>
              <w:t>Individuals through the service SMS-donation</w:t>
            </w:r>
          </w:p>
          <w:p w:rsidR="00A66935" w:rsidRPr="00A66935" w:rsidRDefault="00A66935">
            <w:pPr>
              <w:rPr>
                <w:rFonts w:ascii="Arial" w:hAnsi="Arial" w:cs="Arial"/>
                <w:sz w:val="20"/>
                <w:szCs w:val="20"/>
                <w:lang w:val="en-US"/>
              </w:rPr>
            </w:pPr>
            <w:r>
              <w:rPr>
                <w:rFonts w:ascii="Arial" w:hAnsi="Arial" w:cs="Arial"/>
                <w:sz w:val="20"/>
                <w:szCs w:val="20"/>
                <w:lang w:val="en-US"/>
              </w:rPr>
              <w:t>Yandex money, Blago.ru, boxes for collecting donations</w:t>
            </w:r>
          </w:p>
        </w:tc>
        <w:tc>
          <w:tcPr>
            <w:tcW w:w="5809" w:type="dxa"/>
            <w:tcBorders>
              <w:top w:val="nil"/>
              <w:left w:val="nil"/>
              <w:bottom w:val="nil"/>
              <w:right w:val="nil"/>
            </w:tcBorders>
            <w:shd w:val="clear" w:color="auto" w:fill="auto"/>
            <w:noWrap/>
            <w:vAlign w:val="bottom"/>
          </w:tcPr>
          <w:p w:rsidR="00F64764" w:rsidRPr="00A66935"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Shishelev M.N.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School-internat Absolute</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11650" w:type="dxa"/>
            <w:gridSpan w:val="2"/>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ExxonMobile Russian Inc. Moscow representative</w:t>
            </w: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 xml:space="preserve">Erlich E.E.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A66935" w:rsidRPr="00A66935" w:rsidRDefault="00A66935">
            <w:pPr>
              <w:rPr>
                <w:rFonts w:ascii="Arial" w:hAnsi="Arial" w:cs="Arial"/>
                <w:sz w:val="20"/>
                <w:szCs w:val="20"/>
                <w:lang w:val="en-US"/>
              </w:rPr>
            </w:pPr>
            <w:r>
              <w:rPr>
                <w:rFonts w:ascii="Arial" w:hAnsi="Arial" w:cs="Arial"/>
                <w:sz w:val="20"/>
                <w:szCs w:val="20"/>
                <w:lang w:val="en-US"/>
              </w:rPr>
              <w:t>Yusova E.V.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ABBYY</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r w:rsidRPr="00F11ED4">
              <w:rPr>
                <w:rFonts w:ascii="Arial" w:hAnsi="Arial" w:cs="Arial"/>
                <w:sz w:val="20"/>
                <w:szCs w:val="20"/>
                <w:lang w:val="en-US"/>
              </w:rPr>
              <w:t xml:space="preserve">Action for </w:t>
            </w:r>
            <w:smartTag w:uri="urn:schemas-microsoft-com:office:smarttags" w:element="country-region">
              <w:smartTag w:uri="urn:schemas-microsoft-com:office:smarttags" w:element="place">
                <w:r w:rsidRPr="00F11ED4">
                  <w:rPr>
                    <w:rFonts w:ascii="Arial" w:hAnsi="Arial" w:cs="Arial"/>
                    <w:sz w:val="20"/>
                    <w:szCs w:val="20"/>
                    <w:lang w:val="en-US"/>
                  </w:rPr>
                  <w:t>Russia</w:t>
                </w:r>
              </w:smartTag>
            </w:smartTag>
            <w:r w:rsidRPr="00F11ED4">
              <w:rPr>
                <w:rFonts w:ascii="Arial" w:hAnsi="Arial" w:cs="Arial"/>
                <w:sz w:val="20"/>
                <w:szCs w:val="20"/>
                <w:lang w:val="en-US"/>
              </w:rPr>
              <w:t>'s Children (ARC)</w:t>
            </w:r>
          </w:p>
        </w:tc>
        <w:tc>
          <w:tcPr>
            <w:tcW w:w="5809"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Aecom</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r w:rsidRPr="00F11ED4">
              <w:rPr>
                <w:rFonts w:ascii="Arial" w:hAnsi="Arial" w:cs="Arial"/>
                <w:sz w:val="20"/>
                <w:szCs w:val="20"/>
                <w:lang w:val="en-US"/>
              </w:rPr>
              <w:t>Bread for the World – Protestant Development Service</w:t>
            </w:r>
          </w:p>
        </w:tc>
        <w:tc>
          <w:tcPr>
            <w:tcW w:w="5809"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r w:rsidRPr="00F11ED4">
              <w:rPr>
                <w:rFonts w:ascii="Arial" w:hAnsi="Arial" w:cs="Arial"/>
                <w:sz w:val="20"/>
                <w:szCs w:val="20"/>
                <w:lang w:val="en-US"/>
              </w:rPr>
              <w:t>Bureau international Catholique de l’Enfance (BICE)</w:t>
            </w:r>
          </w:p>
        </w:tc>
        <w:tc>
          <w:tcPr>
            <w:tcW w:w="5809" w:type="dxa"/>
            <w:tcBorders>
              <w:top w:val="nil"/>
              <w:left w:val="nil"/>
              <w:bottom w:val="nil"/>
              <w:right w:val="nil"/>
            </w:tcBorders>
            <w:shd w:val="clear" w:color="auto" w:fill="auto"/>
            <w:noWrap/>
            <w:vAlign w:val="bottom"/>
          </w:tcPr>
          <w:p w:rsidR="00F64764" w:rsidRPr="00F64764" w:rsidRDefault="00F64764">
            <w:pPr>
              <w:rPr>
                <w:rFonts w:ascii="Arial" w:hAnsi="Arial" w:cs="Arial"/>
                <w:sz w:val="20"/>
                <w:szCs w:val="20"/>
                <w:lang w:val="en-US"/>
              </w:rPr>
            </w:pPr>
          </w:p>
        </w:tc>
      </w:tr>
      <w:tr w:rsidR="00F64764" w:rsidRPr="00A76EE7" w:rsidTr="00F11ED4">
        <w:trPr>
          <w:trHeight w:val="315"/>
        </w:trPr>
        <w:tc>
          <w:tcPr>
            <w:tcW w:w="5841" w:type="dxa"/>
            <w:tcBorders>
              <w:top w:val="nil"/>
              <w:left w:val="nil"/>
              <w:bottom w:val="nil"/>
              <w:right w:val="nil"/>
            </w:tcBorders>
            <w:shd w:val="clear" w:color="auto" w:fill="auto"/>
            <w:noWrap/>
            <w:vAlign w:val="bottom"/>
          </w:tcPr>
          <w:p w:rsidR="00F64764" w:rsidRPr="00A66935" w:rsidRDefault="009D20AD">
            <w:pPr>
              <w:rPr>
                <w:rFonts w:ascii="Arial" w:hAnsi="Arial" w:cs="Arial"/>
                <w:sz w:val="20"/>
                <w:szCs w:val="20"/>
                <w:lang w:val="en-US"/>
              </w:rPr>
            </w:pPr>
            <w:r>
              <w:rPr>
                <w:rFonts w:ascii="Arial" w:hAnsi="Arial" w:cs="Arial"/>
                <w:sz w:val="20"/>
                <w:szCs w:val="20"/>
                <w:lang w:val="en-US"/>
              </w:rPr>
              <w:t xml:space="preserve">Charitable </w:t>
            </w:r>
            <w:r w:rsidR="00A66935">
              <w:rPr>
                <w:rFonts w:ascii="Arial" w:hAnsi="Arial" w:cs="Arial"/>
                <w:sz w:val="20"/>
                <w:szCs w:val="20"/>
                <w:lang w:val="en-US"/>
              </w:rPr>
              <w:t xml:space="preserve"> Foundation for support and development of philanthropy </w:t>
            </w:r>
          </w:p>
        </w:tc>
        <w:tc>
          <w:tcPr>
            <w:tcW w:w="5809" w:type="dxa"/>
            <w:tcBorders>
              <w:top w:val="nil"/>
              <w:left w:val="nil"/>
              <w:bottom w:val="nil"/>
              <w:right w:val="nil"/>
            </w:tcBorders>
            <w:shd w:val="clear" w:color="auto" w:fill="auto"/>
            <w:noWrap/>
            <w:vAlign w:val="bottom"/>
          </w:tcPr>
          <w:p w:rsidR="00F64764" w:rsidRPr="00A66935" w:rsidRDefault="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 xml:space="preserve">Delloitte </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DPD</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11650" w:type="dxa"/>
            <w:gridSpan w:val="2"/>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European Commission</w:t>
            </w: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Foerderkreis Iwanushcka e.V.</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Järfälla Pingstförsamlung Aspnäskyrkan</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Jewish Agency for Israel</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Kellogg Rus LLC</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r>
              <w:rPr>
                <w:rFonts w:ascii="Arial" w:hAnsi="Arial" w:cs="Arial"/>
                <w:sz w:val="20"/>
                <w:szCs w:val="20"/>
              </w:rPr>
              <w:t>Marriott Moscow</w:t>
            </w:r>
          </w:p>
        </w:tc>
        <w:tc>
          <w:tcPr>
            <w:tcW w:w="5809" w:type="dxa"/>
            <w:tcBorders>
              <w:top w:val="nil"/>
              <w:left w:val="nil"/>
              <w:bottom w:val="nil"/>
              <w:right w:val="nil"/>
            </w:tcBorders>
            <w:shd w:val="clear" w:color="auto" w:fill="auto"/>
            <w:noWrap/>
            <w:vAlign w:val="bottom"/>
          </w:tcPr>
          <w:p w:rsidR="00F64764" w:rsidRDefault="00F64764">
            <w:pPr>
              <w:rPr>
                <w:rFonts w:ascii="Arial" w:hAnsi="Arial" w:cs="Arial"/>
                <w:sz w:val="20"/>
                <w:szCs w:val="20"/>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r>
              <w:rPr>
                <w:rFonts w:ascii="Arial" w:hAnsi="Arial" w:cs="Arial"/>
                <w:sz w:val="20"/>
                <w:szCs w:val="20"/>
              </w:rPr>
              <w:t>Moskva-Acceuil</w:t>
            </w:r>
          </w:p>
        </w:tc>
        <w:tc>
          <w:tcPr>
            <w:tcW w:w="5809"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Pr="00F11ED4" w:rsidRDefault="00F64764" w:rsidP="00F64764">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Pr="00F11ED4" w:rsidRDefault="00F64764" w:rsidP="00F64764">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Pr="00F11ED4" w:rsidRDefault="00F64764" w:rsidP="00F64764">
            <w:pPr>
              <w:rPr>
                <w:rFonts w:ascii="Arial" w:hAnsi="Arial" w:cs="Arial"/>
                <w:sz w:val="20"/>
                <w:szCs w:val="20"/>
                <w:lang w:val="en-US"/>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r w:rsidR="00F64764" w:rsidRPr="00F64764" w:rsidTr="00F11ED4">
        <w:trPr>
          <w:trHeight w:val="315"/>
        </w:trPr>
        <w:tc>
          <w:tcPr>
            <w:tcW w:w="5841" w:type="dxa"/>
            <w:tcBorders>
              <w:top w:val="nil"/>
              <w:left w:val="nil"/>
              <w:bottom w:val="nil"/>
              <w:right w:val="nil"/>
            </w:tcBorders>
            <w:shd w:val="clear" w:color="auto" w:fill="auto"/>
            <w:noWrap/>
            <w:vAlign w:val="bottom"/>
          </w:tcPr>
          <w:p w:rsidR="00F64764" w:rsidRDefault="00F64764" w:rsidP="00F64764">
            <w:pPr>
              <w:rPr>
                <w:rFonts w:ascii="Arial" w:hAnsi="Arial" w:cs="Arial"/>
                <w:sz w:val="20"/>
                <w:szCs w:val="20"/>
              </w:rPr>
            </w:pPr>
          </w:p>
        </w:tc>
        <w:tc>
          <w:tcPr>
            <w:tcW w:w="5809" w:type="dxa"/>
            <w:tcBorders>
              <w:top w:val="nil"/>
              <w:left w:val="nil"/>
              <w:bottom w:val="nil"/>
              <w:right w:val="nil"/>
            </w:tcBorders>
            <w:shd w:val="clear" w:color="auto" w:fill="auto"/>
            <w:noWrap/>
            <w:vAlign w:val="bottom"/>
          </w:tcPr>
          <w:p w:rsidR="00F64764" w:rsidRPr="00F64764" w:rsidRDefault="00F64764" w:rsidP="00F64764">
            <w:pPr>
              <w:rPr>
                <w:rFonts w:ascii="Arial" w:hAnsi="Arial" w:cs="Arial"/>
                <w:sz w:val="20"/>
                <w:szCs w:val="20"/>
                <w:lang w:val="en-US"/>
              </w:rPr>
            </w:pPr>
          </w:p>
        </w:tc>
      </w:tr>
    </w:tbl>
    <w:p w:rsidR="00F11ED4" w:rsidRPr="00F64764" w:rsidRDefault="00F11ED4" w:rsidP="00F11ED4">
      <w:pPr>
        <w:jc w:val="center"/>
        <w:rPr>
          <w:b/>
          <w:lang w:val="en-US"/>
        </w:rPr>
      </w:pPr>
    </w:p>
    <w:p w:rsidR="00005563" w:rsidRPr="00F64764" w:rsidRDefault="00CD51F9" w:rsidP="00005563">
      <w:pPr>
        <w:jc w:val="center"/>
        <w:rPr>
          <w:noProof/>
          <w:lang w:val="en-US"/>
        </w:rPr>
      </w:pPr>
      <w:r>
        <w:rPr>
          <w:noProof/>
        </w:rPr>
        <mc:AlternateContent>
          <mc:Choice Requires="wps">
            <w:drawing>
              <wp:anchor distT="0" distB="0" distL="114300" distR="114300" simplePos="0" relativeHeight="6" behindDoc="0" locked="0" layoutInCell="1" allowOverlap="1">
                <wp:simplePos x="0" y="0"/>
                <wp:positionH relativeFrom="column">
                  <wp:posOffset>8001000</wp:posOffset>
                </wp:positionH>
                <wp:positionV relativeFrom="paragraph">
                  <wp:posOffset>-114300</wp:posOffset>
                </wp:positionV>
                <wp:extent cx="1257300" cy="228600"/>
                <wp:effectExtent l="0" t="0"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673" w:rsidRDefault="003E3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94" type="#_x0000_t202" style="position:absolute;left:0;text-align:left;margin-left:630pt;margin-top:-9pt;width:99pt;height:1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VK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" filled="f" stroked="f">
                <v:textbox>
                  <w:txbxContent>
                    <w:p w:rsidR="003E3673" w:rsidRDefault="003E3673"/>
                  </w:txbxContent>
                </v:textbox>
              </v:shape>
            </w:pict>
          </mc:Fallback>
        </mc:AlternateContent>
      </w:r>
      <w:r w:rsidR="00A87FFE" w:rsidRPr="00F64764">
        <w:rPr>
          <w:noProof/>
          <w:lang w:val="en-US"/>
        </w:rPr>
        <w:tab/>
        <w:t xml:space="preserve"> </w:t>
      </w:r>
    </w:p>
    <w:sectPr w:rsidR="00005563" w:rsidRPr="00F64764" w:rsidSect="00234F56">
      <w:pgSz w:w="11906" w:h="16838" w:code="9"/>
      <w:pgMar w:top="42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E4" w:rsidRDefault="001B67E4">
      <w:r>
        <w:separator/>
      </w:r>
    </w:p>
  </w:endnote>
  <w:endnote w:type="continuationSeparator" w:id="0">
    <w:p w:rsidR="001B67E4" w:rsidRDefault="001B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73" w:rsidRDefault="009A737F" w:rsidP="00AA004B">
    <w:pPr>
      <w:pStyle w:val="a6"/>
      <w:framePr w:wrap="around" w:vAnchor="text" w:hAnchor="margin" w:xAlign="right" w:y="1"/>
      <w:rPr>
        <w:rStyle w:val="ab"/>
      </w:rPr>
    </w:pPr>
    <w:r>
      <w:rPr>
        <w:rStyle w:val="ab"/>
      </w:rPr>
      <w:fldChar w:fldCharType="begin"/>
    </w:r>
    <w:r w:rsidR="003E3673">
      <w:rPr>
        <w:rStyle w:val="ab"/>
      </w:rPr>
      <w:instrText xml:space="preserve">PAGE  </w:instrText>
    </w:r>
    <w:r>
      <w:rPr>
        <w:rStyle w:val="ab"/>
      </w:rPr>
      <w:fldChar w:fldCharType="end"/>
    </w:r>
  </w:p>
  <w:p w:rsidR="003E3673" w:rsidRDefault="003E36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73" w:rsidRDefault="003E3673" w:rsidP="00005563">
    <w:pPr>
      <w:pStyle w:val="a6"/>
      <w:framePr w:wrap="around" w:vAnchor="text" w:hAnchor="page" w:x="11035" w:y="128"/>
      <w:rPr>
        <w:rStyle w:val="ab"/>
      </w:rPr>
    </w:pPr>
  </w:p>
  <w:p w:rsidR="003E3673" w:rsidRDefault="003E3673" w:rsidP="0000556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73" w:rsidRDefault="003E3673" w:rsidP="00AA004B">
    <w:pPr>
      <w:pStyle w:val="a6"/>
      <w:framePr w:wrap="around" w:vAnchor="text" w:hAnchor="margin" w:xAlign="right" w:y="1"/>
      <w:rPr>
        <w:rStyle w:val="ab"/>
      </w:rPr>
    </w:pPr>
  </w:p>
  <w:p w:rsidR="003E3673" w:rsidRDefault="003E3673" w:rsidP="00AA004B">
    <w:pPr>
      <w:pStyle w:val="a6"/>
      <w:framePr w:wrap="around" w:vAnchor="text" w:hAnchor="page" w:x="11035" w:y="128"/>
      <w:ind w:right="360"/>
      <w:rPr>
        <w:rStyle w:val="ab"/>
      </w:rPr>
    </w:pPr>
  </w:p>
  <w:p w:rsidR="003E3673" w:rsidRDefault="003E3673" w:rsidP="00DD791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E4" w:rsidRDefault="001B67E4">
      <w:r>
        <w:separator/>
      </w:r>
    </w:p>
  </w:footnote>
  <w:footnote w:type="continuationSeparator" w:id="0">
    <w:p w:rsidR="001B67E4" w:rsidRDefault="001B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73" w:rsidRDefault="003E3673">
    <w:pPr>
      <w:pStyle w:val="a5"/>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73" w:rsidRPr="00BA7A56" w:rsidRDefault="003E3673" w:rsidP="00BA7A56">
    <w:pPr>
      <w:pStyle w:val="a5"/>
      <w:tabs>
        <w:tab w:val="left" w:pos="11775"/>
      </w:tabs>
      <w:rPr>
        <w:lang w:val="en-US"/>
      </w:rPr>
    </w:pPr>
    <w:r>
      <w:tab/>
    </w:r>
    <w:r>
      <w:tab/>
      <w:t xml:space="preserve">    </w:t>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001A"/>
    <w:multiLevelType w:val="hybridMultilevel"/>
    <w:tmpl w:val="25407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FE578C"/>
    <w:multiLevelType w:val="hybridMultilevel"/>
    <w:tmpl w:val="A11E6DC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92251FF"/>
    <w:multiLevelType w:val="multilevel"/>
    <w:tmpl w:val="2388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85302"/>
    <w:multiLevelType w:val="hybridMultilevel"/>
    <w:tmpl w:val="66D0B61C"/>
    <w:lvl w:ilvl="0" w:tplc="77C65C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D26FFB"/>
    <w:multiLevelType w:val="hybridMultilevel"/>
    <w:tmpl w:val="8506B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B4747"/>
    <w:multiLevelType w:val="hybridMultilevel"/>
    <w:tmpl w:val="FE0A7CA4"/>
    <w:lvl w:ilvl="0" w:tplc="04190001">
      <w:start w:val="1"/>
      <w:numFmt w:val="bullet"/>
      <w:lvlText w:val=""/>
      <w:lvlJc w:val="left"/>
      <w:pPr>
        <w:tabs>
          <w:tab w:val="num" w:pos="720"/>
        </w:tabs>
        <w:ind w:left="720" w:hanging="360"/>
      </w:pPr>
      <w:rPr>
        <w:rFonts w:ascii="Symbol" w:hAnsi="Symbol" w:hint="default"/>
      </w:rPr>
    </w:lvl>
    <w:lvl w:ilvl="1" w:tplc="AF04B50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A50FA3"/>
    <w:multiLevelType w:val="hybridMultilevel"/>
    <w:tmpl w:val="6FEE5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8D1C20"/>
    <w:multiLevelType w:val="hybridMultilevel"/>
    <w:tmpl w:val="6FF0AB00"/>
    <w:lvl w:ilvl="0" w:tplc="77C65C36">
      <w:start w:val="1"/>
      <w:numFmt w:val="bullet"/>
      <w:lvlText w:val=""/>
      <w:lvlJc w:val="left"/>
      <w:pPr>
        <w:tabs>
          <w:tab w:val="num" w:pos="720"/>
        </w:tabs>
        <w:ind w:left="720" w:hanging="360"/>
      </w:pPr>
      <w:rPr>
        <w:rFonts w:ascii="Symbol" w:hAnsi="Symbol" w:hint="default"/>
      </w:rPr>
    </w:lvl>
    <w:lvl w:ilvl="1" w:tplc="AF04B50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283DB7"/>
    <w:multiLevelType w:val="hybridMultilevel"/>
    <w:tmpl w:val="8B9A3D32"/>
    <w:lvl w:ilvl="0" w:tplc="0419000F">
      <w:start w:val="1"/>
      <w:numFmt w:val="decimal"/>
      <w:lvlText w:val="%1."/>
      <w:lvlJc w:val="left"/>
      <w:pPr>
        <w:tabs>
          <w:tab w:val="num" w:pos="720"/>
        </w:tabs>
        <w:ind w:left="720" w:hanging="360"/>
      </w:pPr>
    </w:lvl>
    <w:lvl w:ilvl="1" w:tplc="6D5E1DE2">
      <w:start w:val="1"/>
      <w:numFmt w:val="bullet"/>
      <w:lvlText w:val=""/>
      <w:lvlJc w:val="left"/>
      <w:pPr>
        <w:tabs>
          <w:tab w:val="num" w:pos="1080"/>
        </w:tabs>
        <w:ind w:left="1307" w:hanging="22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2F534A"/>
    <w:multiLevelType w:val="hybridMultilevel"/>
    <w:tmpl w:val="F580AF3E"/>
    <w:lvl w:ilvl="0" w:tplc="6D5E1DE2">
      <w:start w:val="1"/>
      <w:numFmt w:val="bullet"/>
      <w:lvlText w:val=""/>
      <w:lvlJc w:val="left"/>
      <w:pPr>
        <w:tabs>
          <w:tab w:val="num" w:pos="360"/>
        </w:tabs>
        <w:ind w:left="587" w:hanging="22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5044D88"/>
    <w:multiLevelType w:val="hybridMultilevel"/>
    <w:tmpl w:val="F5FA2E3C"/>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1">
    <w:nsid w:val="57F81A53"/>
    <w:multiLevelType w:val="hybridMultilevel"/>
    <w:tmpl w:val="129AF0F8"/>
    <w:lvl w:ilvl="0" w:tplc="04190001">
      <w:start w:val="1"/>
      <w:numFmt w:val="bullet"/>
      <w:lvlText w:val=""/>
      <w:lvlJc w:val="left"/>
      <w:pPr>
        <w:tabs>
          <w:tab w:val="num" w:pos="720"/>
        </w:tabs>
        <w:ind w:left="720" w:hanging="360"/>
      </w:pPr>
      <w:rPr>
        <w:rFonts w:ascii="Symbol" w:hAnsi="Symbol" w:hint="default"/>
      </w:rPr>
    </w:lvl>
    <w:lvl w:ilvl="1" w:tplc="73609CE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19002C"/>
    <w:multiLevelType w:val="hybridMultilevel"/>
    <w:tmpl w:val="07C6723E"/>
    <w:lvl w:ilvl="0" w:tplc="04190001">
      <w:start w:val="1"/>
      <w:numFmt w:val="bullet"/>
      <w:lvlText w:val=""/>
      <w:lvlJc w:val="left"/>
      <w:pPr>
        <w:tabs>
          <w:tab w:val="num" w:pos="720"/>
        </w:tabs>
        <w:ind w:left="720" w:hanging="360"/>
      </w:pPr>
      <w:rPr>
        <w:rFonts w:ascii="Symbol" w:hAnsi="Symbol" w:hint="default"/>
      </w:rPr>
    </w:lvl>
    <w:lvl w:ilvl="1" w:tplc="AF04B506">
      <w:numFmt w:val="bullet"/>
      <w:lvlText w:val="-"/>
      <w:lvlJc w:val="left"/>
      <w:pPr>
        <w:tabs>
          <w:tab w:val="num" w:pos="1353"/>
        </w:tabs>
        <w:ind w:left="1353"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F306FC"/>
    <w:multiLevelType w:val="hybridMultilevel"/>
    <w:tmpl w:val="41BAF9B8"/>
    <w:lvl w:ilvl="0" w:tplc="77C65C36">
      <w:start w:val="1"/>
      <w:numFmt w:val="bullet"/>
      <w:lvlText w:val=""/>
      <w:lvlJc w:val="left"/>
      <w:pPr>
        <w:tabs>
          <w:tab w:val="num" w:pos="720"/>
        </w:tabs>
        <w:ind w:left="720" w:hanging="360"/>
      </w:pPr>
      <w:rPr>
        <w:rFonts w:ascii="Symbol" w:hAnsi="Symbol" w:hint="default"/>
      </w:rPr>
    </w:lvl>
    <w:lvl w:ilvl="1" w:tplc="AF04B50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63"/>
    <w:rsid w:val="00005563"/>
    <w:rsid w:val="000472AC"/>
    <w:rsid w:val="00064906"/>
    <w:rsid w:val="0007045F"/>
    <w:rsid w:val="00077B84"/>
    <w:rsid w:val="00091DB6"/>
    <w:rsid w:val="000957D4"/>
    <w:rsid w:val="000B2B35"/>
    <w:rsid w:val="000B7FB2"/>
    <w:rsid w:val="000C770D"/>
    <w:rsid w:val="001018A1"/>
    <w:rsid w:val="001107FD"/>
    <w:rsid w:val="00116CCD"/>
    <w:rsid w:val="00117A59"/>
    <w:rsid w:val="00136A0C"/>
    <w:rsid w:val="001570F6"/>
    <w:rsid w:val="001649F9"/>
    <w:rsid w:val="00170555"/>
    <w:rsid w:val="001824D4"/>
    <w:rsid w:val="001B2193"/>
    <w:rsid w:val="001B67E4"/>
    <w:rsid w:val="001C3A35"/>
    <w:rsid w:val="001E1AF8"/>
    <w:rsid w:val="001E7DB3"/>
    <w:rsid w:val="0020232F"/>
    <w:rsid w:val="002119A0"/>
    <w:rsid w:val="00233F0F"/>
    <w:rsid w:val="00234F56"/>
    <w:rsid w:val="002523E2"/>
    <w:rsid w:val="00256F84"/>
    <w:rsid w:val="00261FAD"/>
    <w:rsid w:val="00267DD5"/>
    <w:rsid w:val="0027545F"/>
    <w:rsid w:val="00281234"/>
    <w:rsid w:val="00292BC2"/>
    <w:rsid w:val="002940A8"/>
    <w:rsid w:val="002A0BAD"/>
    <w:rsid w:val="002A41BC"/>
    <w:rsid w:val="002B0416"/>
    <w:rsid w:val="002B081B"/>
    <w:rsid w:val="002B4744"/>
    <w:rsid w:val="00302A85"/>
    <w:rsid w:val="003135CA"/>
    <w:rsid w:val="003146CF"/>
    <w:rsid w:val="00332B1A"/>
    <w:rsid w:val="0033444E"/>
    <w:rsid w:val="00335BEC"/>
    <w:rsid w:val="003415ED"/>
    <w:rsid w:val="00342118"/>
    <w:rsid w:val="00344413"/>
    <w:rsid w:val="00345FB0"/>
    <w:rsid w:val="003564FD"/>
    <w:rsid w:val="003610D9"/>
    <w:rsid w:val="00362065"/>
    <w:rsid w:val="00364D6F"/>
    <w:rsid w:val="003802BF"/>
    <w:rsid w:val="00390909"/>
    <w:rsid w:val="0039201D"/>
    <w:rsid w:val="003A5FB3"/>
    <w:rsid w:val="003B673A"/>
    <w:rsid w:val="003B6941"/>
    <w:rsid w:val="003D56B1"/>
    <w:rsid w:val="003E1490"/>
    <w:rsid w:val="003E3673"/>
    <w:rsid w:val="003E6369"/>
    <w:rsid w:val="003E71F5"/>
    <w:rsid w:val="00406302"/>
    <w:rsid w:val="004203AC"/>
    <w:rsid w:val="004438B2"/>
    <w:rsid w:val="004607CE"/>
    <w:rsid w:val="004C3A2D"/>
    <w:rsid w:val="004D479C"/>
    <w:rsid w:val="004E67B2"/>
    <w:rsid w:val="004E6862"/>
    <w:rsid w:val="004F3927"/>
    <w:rsid w:val="00532735"/>
    <w:rsid w:val="00544E26"/>
    <w:rsid w:val="00545015"/>
    <w:rsid w:val="00554414"/>
    <w:rsid w:val="00555E03"/>
    <w:rsid w:val="00584BF3"/>
    <w:rsid w:val="005A32FD"/>
    <w:rsid w:val="005A3B5B"/>
    <w:rsid w:val="005E61A1"/>
    <w:rsid w:val="005F74FF"/>
    <w:rsid w:val="005F7CD6"/>
    <w:rsid w:val="00600978"/>
    <w:rsid w:val="00606FA6"/>
    <w:rsid w:val="00613BEF"/>
    <w:rsid w:val="006152F9"/>
    <w:rsid w:val="00634787"/>
    <w:rsid w:val="006366CE"/>
    <w:rsid w:val="0064404B"/>
    <w:rsid w:val="0065209A"/>
    <w:rsid w:val="00676029"/>
    <w:rsid w:val="006956F9"/>
    <w:rsid w:val="006A44BE"/>
    <w:rsid w:val="006A7B8E"/>
    <w:rsid w:val="007038B0"/>
    <w:rsid w:val="007355B6"/>
    <w:rsid w:val="007367A2"/>
    <w:rsid w:val="007367E1"/>
    <w:rsid w:val="00741CD6"/>
    <w:rsid w:val="007559CC"/>
    <w:rsid w:val="00773E30"/>
    <w:rsid w:val="00777D42"/>
    <w:rsid w:val="00781BB1"/>
    <w:rsid w:val="00790686"/>
    <w:rsid w:val="0079537F"/>
    <w:rsid w:val="007A3637"/>
    <w:rsid w:val="007A4281"/>
    <w:rsid w:val="007C428C"/>
    <w:rsid w:val="007D2310"/>
    <w:rsid w:val="007D6461"/>
    <w:rsid w:val="007E1E5C"/>
    <w:rsid w:val="007F4D5F"/>
    <w:rsid w:val="008056D9"/>
    <w:rsid w:val="00805D3F"/>
    <w:rsid w:val="008126B5"/>
    <w:rsid w:val="00812D13"/>
    <w:rsid w:val="00842543"/>
    <w:rsid w:val="00846DAA"/>
    <w:rsid w:val="00861DE8"/>
    <w:rsid w:val="0087700E"/>
    <w:rsid w:val="00877127"/>
    <w:rsid w:val="00884265"/>
    <w:rsid w:val="00891BF3"/>
    <w:rsid w:val="0089496D"/>
    <w:rsid w:val="008C7A87"/>
    <w:rsid w:val="0093147A"/>
    <w:rsid w:val="0093608E"/>
    <w:rsid w:val="00936D24"/>
    <w:rsid w:val="009442AE"/>
    <w:rsid w:val="00964CA1"/>
    <w:rsid w:val="009734E4"/>
    <w:rsid w:val="00982F6C"/>
    <w:rsid w:val="0099668A"/>
    <w:rsid w:val="009A2A40"/>
    <w:rsid w:val="009A737F"/>
    <w:rsid w:val="009B4C75"/>
    <w:rsid w:val="009B7637"/>
    <w:rsid w:val="009C1FAD"/>
    <w:rsid w:val="009C756A"/>
    <w:rsid w:val="009D20AD"/>
    <w:rsid w:val="009E755F"/>
    <w:rsid w:val="009F40B2"/>
    <w:rsid w:val="00A0733A"/>
    <w:rsid w:val="00A1222B"/>
    <w:rsid w:val="00A13B7E"/>
    <w:rsid w:val="00A1438D"/>
    <w:rsid w:val="00A30B0F"/>
    <w:rsid w:val="00A36C71"/>
    <w:rsid w:val="00A50369"/>
    <w:rsid w:val="00A53533"/>
    <w:rsid w:val="00A66104"/>
    <w:rsid w:val="00A66935"/>
    <w:rsid w:val="00A7178C"/>
    <w:rsid w:val="00A71F06"/>
    <w:rsid w:val="00A76EE7"/>
    <w:rsid w:val="00A81D54"/>
    <w:rsid w:val="00A82F9C"/>
    <w:rsid w:val="00A87FFE"/>
    <w:rsid w:val="00A94986"/>
    <w:rsid w:val="00A9792A"/>
    <w:rsid w:val="00AA004B"/>
    <w:rsid w:val="00AB1E47"/>
    <w:rsid w:val="00AC1BCA"/>
    <w:rsid w:val="00AE1D28"/>
    <w:rsid w:val="00AF401B"/>
    <w:rsid w:val="00B059D0"/>
    <w:rsid w:val="00B138D4"/>
    <w:rsid w:val="00B156F2"/>
    <w:rsid w:val="00B21BAC"/>
    <w:rsid w:val="00B220B4"/>
    <w:rsid w:val="00B32699"/>
    <w:rsid w:val="00B37047"/>
    <w:rsid w:val="00B46DC2"/>
    <w:rsid w:val="00B6063B"/>
    <w:rsid w:val="00B656C9"/>
    <w:rsid w:val="00BA02CF"/>
    <w:rsid w:val="00BA48CF"/>
    <w:rsid w:val="00BA7A56"/>
    <w:rsid w:val="00BE7FB7"/>
    <w:rsid w:val="00BF4905"/>
    <w:rsid w:val="00C03415"/>
    <w:rsid w:val="00C05258"/>
    <w:rsid w:val="00C05703"/>
    <w:rsid w:val="00C3418D"/>
    <w:rsid w:val="00C45086"/>
    <w:rsid w:val="00C465E6"/>
    <w:rsid w:val="00C56592"/>
    <w:rsid w:val="00C65413"/>
    <w:rsid w:val="00C718B6"/>
    <w:rsid w:val="00C75C0E"/>
    <w:rsid w:val="00C7724D"/>
    <w:rsid w:val="00C913FB"/>
    <w:rsid w:val="00CB016B"/>
    <w:rsid w:val="00CB2A2B"/>
    <w:rsid w:val="00CD15FD"/>
    <w:rsid w:val="00CD51F9"/>
    <w:rsid w:val="00CF27E1"/>
    <w:rsid w:val="00CF526F"/>
    <w:rsid w:val="00D2663F"/>
    <w:rsid w:val="00D45036"/>
    <w:rsid w:val="00D466D0"/>
    <w:rsid w:val="00D5076B"/>
    <w:rsid w:val="00D549E6"/>
    <w:rsid w:val="00D675E3"/>
    <w:rsid w:val="00DA1E46"/>
    <w:rsid w:val="00DB52C2"/>
    <w:rsid w:val="00DC0A41"/>
    <w:rsid w:val="00DC7795"/>
    <w:rsid w:val="00DD7919"/>
    <w:rsid w:val="00DE55DA"/>
    <w:rsid w:val="00DE5EA9"/>
    <w:rsid w:val="00E0262E"/>
    <w:rsid w:val="00E051CF"/>
    <w:rsid w:val="00E05DCF"/>
    <w:rsid w:val="00E06640"/>
    <w:rsid w:val="00E12447"/>
    <w:rsid w:val="00E12768"/>
    <w:rsid w:val="00E13A74"/>
    <w:rsid w:val="00E1640F"/>
    <w:rsid w:val="00E24F5D"/>
    <w:rsid w:val="00E33B67"/>
    <w:rsid w:val="00E5649D"/>
    <w:rsid w:val="00E7760F"/>
    <w:rsid w:val="00E81637"/>
    <w:rsid w:val="00E929F3"/>
    <w:rsid w:val="00E94223"/>
    <w:rsid w:val="00E94FE9"/>
    <w:rsid w:val="00EB1D65"/>
    <w:rsid w:val="00EB2373"/>
    <w:rsid w:val="00EB4BC7"/>
    <w:rsid w:val="00ED0DC1"/>
    <w:rsid w:val="00ED27E6"/>
    <w:rsid w:val="00ED3FD7"/>
    <w:rsid w:val="00EE389D"/>
    <w:rsid w:val="00EE60C4"/>
    <w:rsid w:val="00EF0786"/>
    <w:rsid w:val="00EF133B"/>
    <w:rsid w:val="00F0128F"/>
    <w:rsid w:val="00F10D1C"/>
    <w:rsid w:val="00F11ED4"/>
    <w:rsid w:val="00F1578B"/>
    <w:rsid w:val="00F209EB"/>
    <w:rsid w:val="00F42A3C"/>
    <w:rsid w:val="00F42D79"/>
    <w:rsid w:val="00F52281"/>
    <w:rsid w:val="00F64764"/>
    <w:rsid w:val="00F651FD"/>
    <w:rsid w:val="00F67B78"/>
    <w:rsid w:val="00F72651"/>
    <w:rsid w:val="00F8157D"/>
    <w:rsid w:val="00F815E5"/>
    <w:rsid w:val="00F81AC7"/>
    <w:rsid w:val="00F8604B"/>
    <w:rsid w:val="00FB6092"/>
    <w:rsid w:val="00FD0D6E"/>
    <w:rsid w:val="00FD1693"/>
    <w:rsid w:val="00FE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828BF9AB-628B-4CD7-B706-DE17827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99"/>
    <w:rPr>
      <w:sz w:val="24"/>
      <w:szCs w:val="24"/>
    </w:rPr>
  </w:style>
  <w:style w:type="paragraph" w:styleId="1">
    <w:name w:val="heading 1"/>
    <w:basedOn w:val="a"/>
    <w:next w:val="a"/>
    <w:qFormat/>
    <w:rsid w:val="00005563"/>
    <w:pPr>
      <w:keepNext/>
      <w:outlineLvl w:val="0"/>
    </w:pPr>
    <w:rPr>
      <w:i/>
      <w:iCs/>
      <w:sz w:val="32"/>
    </w:rPr>
  </w:style>
  <w:style w:type="paragraph" w:styleId="2">
    <w:name w:val="heading 2"/>
    <w:basedOn w:val="a"/>
    <w:next w:val="a"/>
    <w:qFormat/>
    <w:rsid w:val="00005563"/>
    <w:pPr>
      <w:keepNext/>
      <w:spacing w:line="240" w:lineRule="exact"/>
      <w:outlineLvl w:val="1"/>
    </w:pPr>
    <w:rPr>
      <w:sz w:val="32"/>
    </w:rPr>
  </w:style>
  <w:style w:type="paragraph" w:styleId="3">
    <w:name w:val="heading 3"/>
    <w:basedOn w:val="a"/>
    <w:next w:val="a"/>
    <w:qFormat/>
    <w:rsid w:val="00005563"/>
    <w:pPr>
      <w:keepNext/>
      <w:spacing w:line="240" w:lineRule="exact"/>
      <w:outlineLvl w:val="2"/>
    </w:pPr>
    <w:rPr>
      <w:b/>
      <w:bCs/>
      <w:color w:val="FF0000"/>
    </w:rPr>
  </w:style>
  <w:style w:type="paragraph" w:styleId="4">
    <w:name w:val="heading 4"/>
    <w:basedOn w:val="a"/>
    <w:next w:val="a"/>
    <w:qFormat/>
    <w:rsid w:val="00005563"/>
    <w:pPr>
      <w:keepNext/>
      <w:spacing w:line="240" w:lineRule="exact"/>
      <w:jc w:val="right"/>
      <w:outlineLvl w:val="3"/>
    </w:pPr>
    <w:rPr>
      <w:i/>
      <w:iCs/>
    </w:rPr>
  </w:style>
  <w:style w:type="paragraph" w:styleId="5">
    <w:name w:val="heading 5"/>
    <w:basedOn w:val="a"/>
    <w:next w:val="a"/>
    <w:qFormat/>
    <w:rsid w:val="00005563"/>
    <w:pPr>
      <w:keepNext/>
      <w:spacing w:line="240" w:lineRule="exact"/>
      <w:jc w:val="right"/>
      <w:outlineLvl w:val="4"/>
    </w:pPr>
    <w:rPr>
      <w:i/>
      <w:iCs/>
      <w:color w:val="339966"/>
    </w:rPr>
  </w:style>
  <w:style w:type="paragraph" w:styleId="6">
    <w:name w:val="heading 6"/>
    <w:basedOn w:val="a"/>
    <w:next w:val="a"/>
    <w:qFormat/>
    <w:rsid w:val="00005563"/>
    <w:pPr>
      <w:keepNext/>
      <w:spacing w:line="240" w:lineRule="exact"/>
      <w:outlineLvl w:val="5"/>
    </w:pPr>
    <w:rPr>
      <w:b/>
      <w:bCs/>
    </w:rPr>
  </w:style>
  <w:style w:type="paragraph" w:styleId="7">
    <w:name w:val="heading 7"/>
    <w:basedOn w:val="a"/>
    <w:next w:val="a"/>
    <w:qFormat/>
    <w:rsid w:val="00005563"/>
    <w:pPr>
      <w:keepNext/>
      <w:spacing w:line="240" w:lineRule="atLeast"/>
      <w:jc w:val="center"/>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5563"/>
    <w:pPr>
      <w:spacing w:line="240" w:lineRule="exact"/>
    </w:pPr>
    <w:rPr>
      <w:sz w:val="32"/>
    </w:rPr>
  </w:style>
  <w:style w:type="paragraph" w:styleId="20">
    <w:name w:val="Body Text 2"/>
    <w:basedOn w:val="a"/>
    <w:rsid w:val="00005563"/>
    <w:pPr>
      <w:spacing w:line="240" w:lineRule="exact"/>
    </w:pPr>
    <w:rPr>
      <w:color w:val="FF0000"/>
    </w:rPr>
  </w:style>
  <w:style w:type="paragraph" w:styleId="a4">
    <w:name w:val="Body Text Indent"/>
    <w:basedOn w:val="a"/>
    <w:rsid w:val="00005563"/>
    <w:pPr>
      <w:spacing w:before="120" w:line="240" w:lineRule="exact"/>
      <w:ind w:left="252"/>
    </w:pPr>
  </w:style>
  <w:style w:type="paragraph" w:styleId="21">
    <w:name w:val="Body Text Indent 2"/>
    <w:basedOn w:val="a"/>
    <w:rsid w:val="00005563"/>
    <w:pPr>
      <w:spacing w:before="120" w:line="240" w:lineRule="exact"/>
      <w:ind w:left="360"/>
    </w:pPr>
  </w:style>
  <w:style w:type="paragraph" w:styleId="30">
    <w:name w:val="Body Text 3"/>
    <w:basedOn w:val="a"/>
    <w:rsid w:val="00005563"/>
    <w:pPr>
      <w:spacing w:line="240" w:lineRule="exact"/>
    </w:pPr>
    <w:rPr>
      <w:color w:val="FFFFFF"/>
    </w:rPr>
  </w:style>
  <w:style w:type="paragraph" w:customStyle="1" w:styleId="ConsNormal">
    <w:name w:val="ConsNormal"/>
    <w:rsid w:val="00005563"/>
    <w:pPr>
      <w:widowControl w:val="0"/>
      <w:autoSpaceDE w:val="0"/>
      <w:autoSpaceDN w:val="0"/>
      <w:adjustRightInd w:val="0"/>
      <w:ind w:right="19772" w:firstLine="720"/>
    </w:pPr>
    <w:rPr>
      <w:rFonts w:ascii="Arial" w:hAnsi="Arial"/>
      <w:sz w:val="24"/>
    </w:rPr>
  </w:style>
  <w:style w:type="paragraph" w:styleId="a5">
    <w:name w:val="header"/>
    <w:basedOn w:val="a"/>
    <w:rsid w:val="00005563"/>
    <w:pPr>
      <w:tabs>
        <w:tab w:val="center" w:pos="4677"/>
        <w:tab w:val="right" w:pos="9355"/>
      </w:tabs>
    </w:pPr>
  </w:style>
  <w:style w:type="paragraph" w:styleId="a6">
    <w:name w:val="footer"/>
    <w:basedOn w:val="a"/>
    <w:rsid w:val="00005563"/>
    <w:pPr>
      <w:tabs>
        <w:tab w:val="center" w:pos="4677"/>
        <w:tab w:val="right" w:pos="9355"/>
      </w:tabs>
    </w:pPr>
  </w:style>
  <w:style w:type="paragraph" w:styleId="a7">
    <w:name w:val="Title"/>
    <w:basedOn w:val="a"/>
    <w:qFormat/>
    <w:rsid w:val="00005563"/>
    <w:pPr>
      <w:jc w:val="center"/>
    </w:pPr>
    <w:rPr>
      <w:b/>
      <w:sz w:val="26"/>
    </w:rPr>
  </w:style>
  <w:style w:type="character" w:styleId="a8">
    <w:name w:val="Hyperlink"/>
    <w:rsid w:val="00005563"/>
    <w:rPr>
      <w:color w:val="5F3F1A"/>
      <w:u w:val="single"/>
    </w:rPr>
  </w:style>
  <w:style w:type="character" w:styleId="a9">
    <w:name w:val="FollowedHyperlink"/>
    <w:rsid w:val="00005563"/>
    <w:rPr>
      <w:color w:val="800080"/>
      <w:u w:val="single"/>
    </w:rPr>
  </w:style>
  <w:style w:type="character" w:customStyle="1" w:styleId="style1">
    <w:name w:val="style1"/>
    <w:basedOn w:val="a0"/>
    <w:rsid w:val="00005563"/>
  </w:style>
  <w:style w:type="character" w:customStyle="1" w:styleId="razdel">
    <w:name w:val="razdel"/>
    <w:basedOn w:val="a0"/>
    <w:rsid w:val="00005563"/>
  </w:style>
  <w:style w:type="character" w:customStyle="1" w:styleId="bodytext">
    <w:name w:val="bodytext"/>
    <w:basedOn w:val="a0"/>
    <w:rsid w:val="00005563"/>
  </w:style>
  <w:style w:type="paragraph" w:customStyle="1" w:styleId="xl24">
    <w:name w:val="xl24"/>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27">
    <w:name w:val="xl27"/>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FF0000"/>
    </w:rPr>
  </w:style>
  <w:style w:type="paragraph" w:customStyle="1" w:styleId="xl30">
    <w:name w:val="xl30"/>
    <w:basedOn w:val="a"/>
    <w:rsid w:val="0000556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1">
    <w:name w:val="xl31"/>
    <w:basedOn w:val="a"/>
    <w:rsid w:val="0000556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32">
    <w:name w:val="xl32"/>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33">
    <w:name w:val="xl33"/>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34">
    <w:name w:val="xl34"/>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5">
    <w:name w:val="xl35"/>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38">
    <w:name w:val="xl38"/>
    <w:basedOn w:val="a"/>
    <w:rsid w:val="0000556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rsid w:val="00005563"/>
    <w:pPr>
      <w:pBdr>
        <w:top w:val="single" w:sz="4" w:space="0" w:color="auto"/>
        <w:left w:val="single" w:sz="4" w:space="0" w:color="auto"/>
        <w:right w:val="single" w:sz="4" w:space="0" w:color="auto"/>
      </w:pBdr>
      <w:spacing w:before="100" w:beforeAutospacing="1" w:after="100" w:afterAutospacing="1"/>
      <w:textAlignment w:val="top"/>
    </w:pPr>
    <w:rPr>
      <w:rFonts w:ascii="Arial CYR" w:hAnsi="Arial CYR" w:cs="Arial CYR"/>
      <w:sz w:val="16"/>
      <w:szCs w:val="16"/>
    </w:rPr>
  </w:style>
  <w:style w:type="paragraph" w:customStyle="1" w:styleId="xl40">
    <w:name w:val="xl40"/>
    <w:basedOn w:val="a"/>
    <w:rsid w:val="0000556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1">
    <w:name w:val="xl41"/>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
    <w:rsid w:val="000055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style>
  <w:style w:type="paragraph" w:customStyle="1" w:styleId="xl43">
    <w:name w:val="xl43"/>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
    <w:name w:val="xl44"/>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5">
    <w:name w:val="xl45"/>
    <w:basedOn w:val="a"/>
    <w:rsid w:val="000055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31">
    <w:name w:val="Body Text Indent 3"/>
    <w:basedOn w:val="a"/>
    <w:rsid w:val="00005563"/>
    <w:pPr>
      <w:spacing w:before="240"/>
      <w:ind w:left="360"/>
    </w:pPr>
    <w:rPr>
      <w:snapToGrid w:val="0"/>
      <w:color w:val="000000"/>
    </w:rPr>
  </w:style>
  <w:style w:type="paragraph" w:customStyle="1" w:styleId="aa">
    <w:name w:val="Ошибка"/>
    <w:basedOn w:val="a"/>
    <w:rsid w:val="00005563"/>
    <w:pPr>
      <w:pBdr>
        <w:right w:val="wave" w:sz="6" w:space="4" w:color="auto"/>
      </w:pBdr>
      <w:ind w:firstLine="709"/>
      <w:jc w:val="both"/>
    </w:pPr>
  </w:style>
  <w:style w:type="paragraph" w:customStyle="1" w:styleId="h4box">
    <w:name w:val="h4box"/>
    <w:basedOn w:val="a"/>
    <w:rsid w:val="00005563"/>
    <w:pPr>
      <w:spacing w:before="100" w:beforeAutospacing="1" w:after="100" w:afterAutospacing="1"/>
    </w:pPr>
    <w:rPr>
      <w:lang w:bidi="he-IL"/>
    </w:rPr>
  </w:style>
  <w:style w:type="character" w:styleId="ab">
    <w:name w:val="page number"/>
    <w:basedOn w:val="a0"/>
    <w:rsid w:val="00005563"/>
  </w:style>
  <w:style w:type="paragraph" w:styleId="ac">
    <w:name w:val="Balloon Text"/>
    <w:basedOn w:val="a"/>
    <w:rsid w:val="00005563"/>
    <w:rPr>
      <w:rFonts w:ascii="Tahoma" w:hAnsi="Tahoma" w:cs="Tahoma"/>
      <w:sz w:val="16"/>
      <w:szCs w:val="16"/>
    </w:rPr>
  </w:style>
  <w:style w:type="character" w:customStyle="1" w:styleId="ad">
    <w:name w:val="Знак Знак"/>
    <w:rsid w:val="00005563"/>
    <w:rPr>
      <w:rFonts w:ascii="Tahoma" w:hAnsi="Tahoma" w:cs="Tahoma"/>
      <w:sz w:val="16"/>
      <w:szCs w:val="16"/>
    </w:rPr>
  </w:style>
  <w:style w:type="character" w:styleId="ae">
    <w:name w:val="Strong"/>
    <w:qFormat/>
    <w:rsid w:val="00005563"/>
    <w:rPr>
      <w:b/>
      <w:bCs/>
    </w:rPr>
  </w:style>
  <w:style w:type="character" w:customStyle="1" w:styleId="10">
    <w:name w:val="Название1"/>
    <w:basedOn w:val="a0"/>
    <w:rsid w:val="00005563"/>
  </w:style>
  <w:style w:type="character" w:customStyle="1" w:styleId="apple-style-span">
    <w:name w:val="apple-style-span"/>
    <w:basedOn w:val="a0"/>
    <w:rsid w:val="00005563"/>
  </w:style>
  <w:style w:type="paragraph" w:styleId="HTML">
    <w:name w:val="HTML Preformatted"/>
    <w:basedOn w:val="a"/>
    <w:link w:val="HTML0"/>
    <w:unhideWhenUsed/>
    <w:rsid w:val="0000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5563"/>
    <w:rPr>
      <w:rFonts w:ascii="Courier New" w:hAnsi="Courier New" w:cs="Courier New"/>
      <w:lang w:val="ru-RU" w:eastAsia="ru-RU" w:bidi="ar-SA"/>
    </w:rPr>
  </w:style>
  <w:style w:type="character" w:customStyle="1" w:styleId="apple-converted-space">
    <w:name w:val="apple-converted-space"/>
    <w:basedOn w:val="a0"/>
    <w:rsid w:val="00005563"/>
  </w:style>
  <w:style w:type="table" w:styleId="af">
    <w:name w:val="Table Grid"/>
    <w:basedOn w:val="a1"/>
    <w:rsid w:val="00005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semiHidden/>
    <w:rsid w:val="00005563"/>
    <w:rPr>
      <w:sz w:val="20"/>
      <w:szCs w:val="20"/>
    </w:rPr>
  </w:style>
  <w:style w:type="character" w:customStyle="1" w:styleId="il">
    <w:name w:val="il"/>
    <w:basedOn w:val="a0"/>
    <w:rsid w:val="00005563"/>
  </w:style>
  <w:style w:type="character" w:customStyle="1" w:styleId="js-extracted-addressdaria-actionmail-message-map-link">
    <w:name w:val="js-extracted-address daria-action mail-message-map-link"/>
    <w:rsid w:val="007F4D5F"/>
  </w:style>
  <w:style w:type="character" w:customStyle="1" w:styleId="js-extracted-address">
    <w:name w:val="js-extracted-address"/>
    <w:rsid w:val="007F4D5F"/>
  </w:style>
  <w:style w:type="paragraph" w:customStyle="1" w:styleId="11">
    <w:name w:val="Абзац списка1"/>
    <w:basedOn w:val="a"/>
    <w:rsid w:val="00C3418D"/>
    <w:pPr>
      <w:spacing w:after="200" w:line="276" w:lineRule="auto"/>
      <w:ind w:left="720"/>
      <w:contextualSpacing/>
    </w:pPr>
    <w:rPr>
      <w:rFonts w:ascii="Calibri" w:hAnsi="Calibri"/>
      <w:sz w:val="22"/>
      <w:szCs w:val="22"/>
      <w:lang w:eastAsia="en-US"/>
    </w:rPr>
  </w:style>
  <w:style w:type="paragraph" w:customStyle="1" w:styleId="copyright">
    <w:name w:val="copyright"/>
    <w:basedOn w:val="a"/>
    <w:rsid w:val="00AA004B"/>
    <w:pPr>
      <w:spacing w:before="100" w:beforeAutospacing="1" w:after="100" w:afterAutospacing="1"/>
    </w:pPr>
  </w:style>
  <w:style w:type="character" w:styleId="af1">
    <w:name w:val="annotation reference"/>
    <w:semiHidden/>
    <w:rsid w:val="00A13B7E"/>
    <w:rPr>
      <w:sz w:val="16"/>
      <w:szCs w:val="16"/>
    </w:rPr>
  </w:style>
  <w:style w:type="paragraph" w:styleId="af2">
    <w:name w:val="annotation subject"/>
    <w:basedOn w:val="af0"/>
    <w:next w:val="af0"/>
    <w:semiHidden/>
    <w:rsid w:val="00A13B7E"/>
    <w:rPr>
      <w:b/>
      <w:bCs/>
    </w:rPr>
  </w:style>
  <w:style w:type="character" w:customStyle="1" w:styleId="translation-chunk">
    <w:name w:val="translation-chunk"/>
    <w:basedOn w:val="a0"/>
    <w:rsid w:val="002B4744"/>
  </w:style>
  <w:style w:type="paragraph" w:styleId="af3">
    <w:name w:val="List Paragraph"/>
    <w:basedOn w:val="a"/>
    <w:uiPriority w:val="34"/>
    <w:qFormat/>
    <w:rsid w:val="004D47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4931">
      <w:bodyDiv w:val="1"/>
      <w:marLeft w:val="0"/>
      <w:marRight w:val="0"/>
      <w:marTop w:val="0"/>
      <w:marBottom w:val="0"/>
      <w:divBdr>
        <w:top w:val="none" w:sz="0" w:space="0" w:color="auto"/>
        <w:left w:val="none" w:sz="0" w:space="0" w:color="auto"/>
        <w:bottom w:val="none" w:sz="0" w:space="0" w:color="auto"/>
        <w:right w:val="none" w:sz="0" w:space="0" w:color="auto"/>
      </w:divBdr>
    </w:div>
    <w:div w:id="1451586318">
      <w:bodyDiv w:val="1"/>
      <w:marLeft w:val="0"/>
      <w:marRight w:val="0"/>
      <w:marTop w:val="0"/>
      <w:marBottom w:val="0"/>
      <w:divBdr>
        <w:top w:val="none" w:sz="0" w:space="0" w:color="auto"/>
        <w:left w:val="none" w:sz="0" w:space="0" w:color="auto"/>
        <w:bottom w:val="none" w:sz="0" w:space="0" w:color="auto"/>
        <w:right w:val="none" w:sz="0" w:space="0" w:color="auto"/>
      </w:divBdr>
    </w:div>
    <w:div w:id="1489249850">
      <w:bodyDiv w:val="1"/>
      <w:marLeft w:val="0"/>
      <w:marRight w:val="0"/>
      <w:marTop w:val="0"/>
      <w:marBottom w:val="0"/>
      <w:divBdr>
        <w:top w:val="none" w:sz="0" w:space="0" w:color="auto"/>
        <w:left w:val="none" w:sz="0" w:space="0" w:color="auto"/>
        <w:bottom w:val="none" w:sz="0" w:space="0" w:color="auto"/>
        <w:right w:val="none" w:sz="0" w:space="0" w:color="auto"/>
      </w:divBdr>
    </w:div>
    <w:div w:id="1770856770">
      <w:bodyDiv w:val="1"/>
      <w:marLeft w:val="0"/>
      <w:marRight w:val="0"/>
      <w:marTop w:val="0"/>
      <w:marBottom w:val="0"/>
      <w:divBdr>
        <w:top w:val="none" w:sz="0" w:space="0" w:color="auto"/>
        <w:left w:val="none" w:sz="0" w:space="0" w:color="auto"/>
        <w:bottom w:val="none" w:sz="0" w:space="0" w:color="auto"/>
        <w:right w:val="none" w:sz="0" w:space="0" w:color="auto"/>
      </w:divBdr>
    </w:div>
    <w:div w:id="1914318082">
      <w:bodyDiv w:val="1"/>
      <w:marLeft w:val="0"/>
      <w:marRight w:val="0"/>
      <w:marTop w:val="0"/>
      <w:marBottom w:val="0"/>
      <w:divBdr>
        <w:top w:val="none" w:sz="0" w:space="0" w:color="auto"/>
        <w:left w:val="none" w:sz="0" w:space="0" w:color="auto"/>
        <w:bottom w:val="none" w:sz="0" w:space="0" w:color="auto"/>
        <w:right w:val="none" w:sz="0" w:space="0" w:color="auto"/>
      </w:divBdr>
    </w:div>
    <w:div w:id="19872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Отчет о деятельности некоммерческой организации</vt:lpstr>
    </vt:vector>
  </TitlesOfParts>
  <Company>CCP</Company>
  <LinksUpToDate>false</LinksUpToDate>
  <CharactersWithSpaces>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некоммерческой организации</dc:title>
  <dc:creator>grebenchuk</dc:creator>
  <cp:lastModifiedBy>Катя</cp:lastModifiedBy>
  <cp:revision>2</cp:revision>
  <cp:lastPrinted>2015-04-14T09:40:00Z</cp:lastPrinted>
  <dcterms:created xsi:type="dcterms:W3CDTF">2016-06-17T08:16:00Z</dcterms:created>
  <dcterms:modified xsi:type="dcterms:W3CDTF">2016-06-17T08:16:00Z</dcterms:modified>
</cp:coreProperties>
</file>